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64FAB06" w14:textId="77777777" w:rsidR="00A41FDE" w:rsidRPr="00DB1F40" w:rsidRDefault="00F967D4" w:rsidP="00FF5758">
      <w:pPr>
        <w:jc w:val="center"/>
        <w:rPr>
          <w:rFonts w:cs="Arial"/>
        </w:rPr>
      </w:pPr>
      <w:r w:rsidRPr="00DB1F40">
        <w:rPr>
          <w:noProof/>
        </w:rPr>
        <w:drawing>
          <wp:inline distT="0" distB="0" distL="0" distR="0" wp14:anchorId="1B5E509B" wp14:editId="0C471491">
            <wp:extent cx="4371109" cy="1457198"/>
            <wp:effectExtent l="0" t="0" r="0" b="0"/>
            <wp:docPr id="3" name="Picture 3" descr="Local Government Pension Schem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Local Government Pension Scheme logo"/>
                    <pic:cNvPicPr>
                      <a:picLocks noChangeAspect="1" noChangeArrowheads="1"/>
                    </pic:cNvPicPr>
                  </pic:nvPicPr>
                  <pic:blipFill>
                    <a:blip r:embed="rId11" cstate="print">
                      <a:extLst>
                        <a:ext uri="{28A0092B-C50C-407E-A947-70E740481C1C}">
                          <a14:useLocalDpi xmlns:a14="http://schemas.microsoft.com/office/drawing/2010/main" val="0"/>
                        </a:ext>
                      </a:extLst>
                    </a:blip>
                    <a:stretch>
                      <a:fillRect/>
                    </a:stretch>
                  </pic:blipFill>
                  <pic:spPr bwMode="auto">
                    <a:xfrm>
                      <a:off x="0" y="0"/>
                      <a:ext cx="4386992" cy="1462493"/>
                    </a:xfrm>
                    <a:prstGeom prst="rect">
                      <a:avLst/>
                    </a:prstGeom>
                    <a:noFill/>
                    <a:ln>
                      <a:noFill/>
                    </a:ln>
                  </pic:spPr>
                </pic:pic>
              </a:graphicData>
            </a:graphic>
          </wp:inline>
        </w:drawing>
      </w:r>
    </w:p>
    <w:p w14:paraId="696104A1" w14:textId="77777777" w:rsidR="002F619B" w:rsidRPr="00DB1F40" w:rsidRDefault="00F967D4" w:rsidP="006E6A89">
      <w:pPr>
        <w:pStyle w:val="Pennawd1"/>
        <w:spacing w:before="840" w:after="840" w:line="240" w:lineRule="auto"/>
        <w:jc w:val="center"/>
      </w:pPr>
      <w:bookmarkStart w:id="0" w:name="_Toc39611455"/>
      <w:r>
        <w:rPr>
          <w:rFonts w:eastAsia="Arial"/>
          <w:bCs/>
          <w:szCs w:val="96"/>
          <w:lang w:val="cy-GB"/>
        </w:rPr>
        <w:t>Canllaw ar Gynllunio Ymddeolia</w:t>
      </w:r>
      <w:bookmarkEnd w:id="0"/>
      <w:r>
        <w:rPr>
          <w:rFonts w:eastAsia="Arial"/>
          <w:bCs/>
          <w:szCs w:val="96"/>
          <w:lang w:val="cy-GB"/>
        </w:rPr>
        <w:t>d</w:t>
      </w:r>
    </w:p>
    <w:p w14:paraId="49FB93A4" w14:textId="77777777" w:rsidR="00704F0A" w:rsidRPr="00DB1F40" w:rsidRDefault="00F967D4" w:rsidP="00704F0A">
      <w:pPr>
        <w:spacing w:after="0" w:line="240" w:lineRule="auto"/>
        <w:rPr>
          <w:rFonts w:cs="Arial"/>
        </w:rPr>
      </w:pPr>
      <w:r w:rsidRPr="00DB1F40">
        <w:rPr>
          <w:rFonts w:cs="Arial"/>
          <w:noProof/>
          <w:lang w:eastAsia="en-GB"/>
        </w:rPr>
        <w:drawing>
          <wp:inline distT="0" distB="0" distL="0" distR="0" wp14:anchorId="1DECB261" wp14:editId="1C83F374">
            <wp:extent cx="5608800" cy="3845090"/>
            <wp:effectExtent l="0" t="0" r="0" b="3175"/>
            <wp:docPr id="34" name="Picture 34" descr="dwy gadair dan barasol yn wynebu’r mô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1" descr="V:\LGA\Pensions\Team\LGPS\Images\deckchairs and parasol.jpg"/>
                    <pic:cNvPicPr>
                      <a:picLocks noChangeAspect="1" noChangeArrowheads="1"/>
                    </pic:cNvPicPr>
                  </pic:nvPicPr>
                  <pic:blipFill>
                    <a:blip r:embed="rId12">
                      <a:extLst>
                        <a:ext uri="{28A0092B-C50C-407E-A947-70E740481C1C}">
                          <a14:useLocalDpi xmlns:a14="http://schemas.microsoft.com/office/drawing/2010/main" val="0"/>
                        </a:ext>
                      </a:extLst>
                    </a:blip>
                    <a:stretch>
                      <a:fillRect/>
                    </a:stretch>
                  </pic:blipFill>
                  <pic:spPr bwMode="auto">
                    <a:xfrm>
                      <a:off x="0" y="0"/>
                      <a:ext cx="5608800" cy="3845090"/>
                    </a:xfrm>
                    <a:prstGeom prst="rect">
                      <a:avLst/>
                    </a:prstGeom>
                    <a:noFill/>
                    <a:ln>
                      <a:noFill/>
                    </a:ln>
                  </pic:spPr>
                </pic:pic>
              </a:graphicData>
            </a:graphic>
          </wp:inline>
        </w:drawing>
      </w:r>
      <w:r>
        <w:rPr>
          <w:rFonts w:eastAsia="Arial" w:cs="Arial"/>
          <w:color w:val="0D0D0D"/>
          <w:szCs w:val="24"/>
          <w:lang w:val="cy-GB"/>
        </w:rPr>
        <w:br w:type="page"/>
      </w:r>
    </w:p>
    <w:p w14:paraId="535BDDC8" w14:textId="77777777" w:rsidR="009A15BB" w:rsidRPr="00DB1F40" w:rsidRDefault="00F967D4" w:rsidP="00705D25">
      <w:pPr>
        <w:pStyle w:val="Pennawd2"/>
      </w:pPr>
      <w:bookmarkStart w:id="1" w:name="_Toc39615163"/>
      <w:bookmarkStart w:id="2" w:name="_Toc39616255"/>
      <w:r>
        <w:rPr>
          <w:rFonts w:eastAsia="Arial"/>
          <w:bCs/>
          <w:szCs w:val="40"/>
          <w:lang w:val="cy-GB"/>
        </w:rPr>
        <w:lastRenderedPageBreak/>
        <w:t>Cynnwys</w:t>
      </w:r>
      <w:bookmarkEnd w:id="1"/>
      <w:bookmarkEnd w:id="2"/>
    </w:p>
    <w:bookmarkStart w:id="3" w:name="_Toc39611457"/>
    <w:p w14:paraId="06582E62" w14:textId="5E47D3C2" w:rsidR="00705D25" w:rsidRDefault="00F967D4">
      <w:pPr>
        <w:pStyle w:val="TablCynnwys2"/>
        <w:rPr>
          <w:rFonts w:asciiTheme="minorHAnsi" w:eastAsiaTheme="minorEastAsia" w:hAnsiTheme="minorHAnsi"/>
          <w:b w:val="0"/>
          <w:noProof/>
          <w:color w:val="auto"/>
          <w:kern w:val="2"/>
          <w:sz w:val="24"/>
          <w:szCs w:val="24"/>
          <w:lang w:eastAsia="en-GB"/>
          <w14:ligatures w14:val="standardContextual"/>
        </w:rPr>
      </w:pPr>
      <w:r w:rsidRPr="00DB1F40">
        <w:rPr>
          <w:color w:val="auto"/>
        </w:rPr>
        <w:fldChar w:fldCharType="begin"/>
      </w:r>
      <w:r w:rsidRPr="00DB1F40">
        <w:rPr>
          <w:color w:val="auto"/>
        </w:rPr>
        <w:instrText xml:space="preserve"> TOC \o "2-3" \h \z \u </w:instrText>
      </w:r>
      <w:r w:rsidRPr="00DB1F40">
        <w:rPr>
          <w:color w:val="auto"/>
        </w:rPr>
        <w:fldChar w:fldCharType="separate"/>
      </w:r>
      <w:hyperlink w:anchor="_Toc196396214" w:history="1">
        <w:r w:rsidR="00012B8B">
          <w:rPr>
            <w:rStyle w:val="Hyperddolen"/>
            <w:noProof/>
          </w:rPr>
          <w:t>Cyflwyniad</w:t>
        </w:r>
        <w:r>
          <w:rPr>
            <w:noProof/>
            <w:webHidden/>
          </w:rPr>
          <w:tab/>
        </w:r>
        <w:r>
          <w:rPr>
            <w:noProof/>
            <w:webHidden/>
          </w:rPr>
          <w:fldChar w:fldCharType="begin"/>
        </w:r>
        <w:r>
          <w:rPr>
            <w:noProof/>
            <w:webHidden/>
          </w:rPr>
          <w:instrText xml:space="preserve"> PAGEREF _Toc196396214 \h </w:instrText>
        </w:r>
        <w:r>
          <w:rPr>
            <w:noProof/>
            <w:webHidden/>
          </w:rPr>
        </w:r>
        <w:r>
          <w:rPr>
            <w:noProof/>
            <w:webHidden/>
          </w:rPr>
          <w:fldChar w:fldCharType="separate"/>
        </w:r>
        <w:r>
          <w:rPr>
            <w:noProof/>
            <w:webHidden/>
          </w:rPr>
          <w:t>3</w:t>
        </w:r>
        <w:r>
          <w:rPr>
            <w:noProof/>
            <w:webHidden/>
          </w:rPr>
          <w:fldChar w:fldCharType="end"/>
        </w:r>
      </w:hyperlink>
    </w:p>
    <w:p w14:paraId="7FF80837" w14:textId="6308AA91" w:rsidR="00705D25" w:rsidRDefault="00615EDB">
      <w:pPr>
        <w:pStyle w:val="TablCynnwys2"/>
        <w:rPr>
          <w:rFonts w:asciiTheme="minorHAnsi" w:eastAsiaTheme="minorEastAsia" w:hAnsiTheme="minorHAnsi"/>
          <w:b w:val="0"/>
          <w:noProof/>
          <w:color w:val="auto"/>
          <w:kern w:val="2"/>
          <w:sz w:val="24"/>
          <w:szCs w:val="24"/>
          <w:lang w:eastAsia="en-GB"/>
          <w14:ligatures w14:val="standardContextual"/>
        </w:rPr>
      </w:pPr>
      <w:r>
        <w:t>Rhan</w:t>
      </w:r>
      <w:hyperlink w:anchor="_Toc196396215" w:history="1">
        <w:r w:rsidR="00705D25" w:rsidRPr="00153666">
          <w:rPr>
            <w:rStyle w:val="Hyperddolen"/>
            <w:noProof/>
          </w:rPr>
          <w:t xml:space="preserve"> 1 – </w:t>
        </w:r>
        <w:r>
          <w:rPr>
            <w:rStyle w:val="Hyperddolen"/>
            <w:noProof/>
          </w:rPr>
          <w:t>Y CPLlL</w:t>
        </w:r>
        <w:r w:rsidR="00705D25">
          <w:rPr>
            <w:noProof/>
            <w:webHidden/>
          </w:rPr>
          <w:tab/>
        </w:r>
        <w:r w:rsidR="00705D25">
          <w:rPr>
            <w:noProof/>
            <w:webHidden/>
          </w:rPr>
          <w:fldChar w:fldCharType="begin"/>
        </w:r>
        <w:r w:rsidR="00705D25">
          <w:rPr>
            <w:noProof/>
            <w:webHidden/>
          </w:rPr>
          <w:instrText xml:space="preserve"> PAGEREF _Toc196396215 \h </w:instrText>
        </w:r>
        <w:r w:rsidR="00705D25">
          <w:rPr>
            <w:noProof/>
            <w:webHidden/>
          </w:rPr>
        </w:r>
        <w:r w:rsidR="00705D25">
          <w:rPr>
            <w:noProof/>
            <w:webHidden/>
          </w:rPr>
          <w:fldChar w:fldCharType="separate"/>
        </w:r>
        <w:r w:rsidR="00705D25">
          <w:rPr>
            <w:noProof/>
            <w:webHidden/>
          </w:rPr>
          <w:t>3</w:t>
        </w:r>
        <w:r w:rsidR="00705D25">
          <w:rPr>
            <w:noProof/>
            <w:webHidden/>
          </w:rPr>
          <w:fldChar w:fldCharType="end"/>
        </w:r>
      </w:hyperlink>
    </w:p>
    <w:p w14:paraId="69602309" w14:textId="4D652C48"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Manteisi</w:t>
      </w:r>
      <w:hyperlink w:anchor="_Toc196396216" w:history="1">
        <w:r>
          <w:rPr>
            <w:rStyle w:val="Hyperddolen"/>
            <w:noProof/>
          </w:rPr>
          <w:t>on y Cynllun</w:t>
        </w:r>
        <w:r w:rsidR="00705D25">
          <w:rPr>
            <w:noProof/>
            <w:webHidden/>
          </w:rPr>
          <w:tab/>
        </w:r>
        <w:r w:rsidR="00705D25">
          <w:rPr>
            <w:noProof/>
            <w:webHidden/>
          </w:rPr>
          <w:fldChar w:fldCharType="begin"/>
        </w:r>
        <w:r w:rsidR="00705D25">
          <w:rPr>
            <w:noProof/>
            <w:webHidden/>
          </w:rPr>
          <w:instrText xml:space="preserve"> PAGEREF _Toc196396216 \h </w:instrText>
        </w:r>
        <w:r w:rsidR="00705D25">
          <w:rPr>
            <w:noProof/>
            <w:webHidden/>
          </w:rPr>
        </w:r>
        <w:r w:rsidR="00705D25">
          <w:rPr>
            <w:noProof/>
            <w:webHidden/>
          </w:rPr>
          <w:fldChar w:fldCharType="separate"/>
        </w:r>
        <w:r w:rsidR="00705D25">
          <w:rPr>
            <w:noProof/>
            <w:webHidden/>
          </w:rPr>
          <w:t>3</w:t>
        </w:r>
        <w:r w:rsidR="00705D25">
          <w:rPr>
            <w:noProof/>
            <w:webHidden/>
          </w:rPr>
          <w:fldChar w:fldCharType="end"/>
        </w:r>
      </w:hyperlink>
    </w:p>
    <w:p w14:paraId="282CF041" w14:textId="3DF87A8A"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Sut caiff eich buddion CPLlL eu cyfrifo</w:t>
      </w:r>
      <w:hyperlink w:anchor="_Toc196396217" w:history="1">
        <w:r w:rsidR="00705D25">
          <w:rPr>
            <w:noProof/>
            <w:webHidden/>
          </w:rPr>
          <w:tab/>
        </w:r>
        <w:r w:rsidR="00705D25">
          <w:rPr>
            <w:noProof/>
            <w:webHidden/>
          </w:rPr>
          <w:fldChar w:fldCharType="begin"/>
        </w:r>
        <w:r w:rsidR="00705D25">
          <w:rPr>
            <w:noProof/>
            <w:webHidden/>
          </w:rPr>
          <w:instrText xml:space="preserve"> PAGEREF _Toc196396217 \h </w:instrText>
        </w:r>
        <w:r w:rsidR="00705D25">
          <w:rPr>
            <w:noProof/>
            <w:webHidden/>
          </w:rPr>
        </w:r>
        <w:r w:rsidR="00705D25">
          <w:rPr>
            <w:noProof/>
            <w:webHidden/>
          </w:rPr>
          <w:fldChar w:fldCharType="separate"/>
        </w:r>
        <w:r w:rsidR="00705D25">
          <w:rPr>
            <w:noProof/>
            <w:webHidden/>
          </w:rPr>
          <w:t>5</w:t>
        </w:r>
        <w:r w:rsidR="00705D25">
          <w:rPr>
            <w:noProof/>
            <w:webHidden/>
          </w:rPr>
          <w:fldChar w:fldCharType="end"/>
        </w:r>
      </w:hyperlink>
    </w:p>
    <w:p w14:paraId="5F09BB3D" w14:textId="7FCD3DBC"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Pryd y gallwch gymryd eich pensiwn</w:t>
      </w:r>
      <w:hyperlink w:anchor="_Toc196396218" w:history="1">
        <w:r w:rsidR="00705D25">
          <w:rPr>
            <w:noProof/>
            <w:webHidden/>
          </w:rPr>
          <w:tab/>
        </w:r>
        <w:r w:rsidR="00705D25">
          <w:rPr>
            <w:noProof/>
            <w:webHidden/>
          </w:rPr>
          <w:fldChar w:fldCharType="begin"/>
        </w:r>
        <w:r w:rsidR="00705D25">
          <w:rPr>
            <w:noProof/>
            <w:webHidden/>
          </w:rPr>
          <w:instrText xml:space="preserve"> PAGEREF _Toc196396218 \h </w:instrText>
        </w:r>
        <w:r w:rsidR="00705D25">
          <w:rPr>
            <w:noProof/>
            <w:webHidden/>
          </w:rPr>
        </w:r>
        <w:r w:rsidR="00705D25">
          <w:rPr>
            <w:noProof/>
            <w:webHidden/>
          </w:rPr>
          <w:fldChar w:fldCharType="separate"/>
        </w:r>
        <w:r w:rsidR="00705D25">
          <w:rPr>
            <w:noProof/>
            <w:webHidden/>
          </w:rPr>
          <w:t>8</w:t>
        </w:r>
        <w:r w:rsidR="00705D25">
          <w:rPr>
            <w:noProof/>
            <w:webHidden/>
          </w:rPr>
          <w:fldChar w:fldCharType="end"/>
        </w:r>
      </w:hyperlink>
    </w:p>
    <w:p w14:paraId="1360F3E5" w14:textId="4019736E"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 xml:space="preserve">Cymryd cyfandaliad di-dreth </w:t>
      </w:r>
      <w:r w:rsidR="00F967D4">
        <w:t>wrth</w:t>
      </w:r>
      <w:r>
        <w:t xml:space="preserve"> ymddeol</w:t>
      </w:r>
      <w:hyperlink w:anchor="_Toc196396219" w:history="1">
        <w:r w:rsidR="00705D25">
          <w:rPr>
            <w:noProof/>
            <w:webHidden/>
          </w:rPr>
          <w:tab/>
        </w:r>
        <w:r w:rsidR="00705D25">
          <w:rPr>
            <w:noProof/>
            <w:webHidden/>
          </w:rPr>
          <w:fldChar w:fldCharType="begin"/>
        </w:r>
        <w:r w:rsidR="00705D25">
          <w:rPr>
            <w:noProof/>
            <w:webHidden/>
          </w:rPr>
          <w:instrText xml:space="preserve"> PAGEREF _Toc196396219 \h </w:instrText>
        </w:r>
        <w:r w:rsidR="00705D25">
          <w:rPr>
            <w:noProof/>
            <w:webHidden/>
          </w:rPr>
        </w:r>
        <w:r w:rsidR="00705D25">
          <w:rPr>
            <w:noProof/>
            <w:webHidden/>
          </w:rPr>
          <w:fldChar w:fldCharType="separate"/>
        </w:r>
        <w:r w:rsidR="00705D25">
          <w:rPr>
            <w:noProof/>
            <w:webHidden/>
          </w:rPr>
          <w:t>1</w:t>
        </w:r>
        <w:r w:rsidR="00F967D4">
          <w:rPr>
            <w:noProof/>
            <w:webHidden/>
          </w:rPr>
          <w:t>1</w:t>
        </w:r>
        <w:r w:rsidR="00705D25">
          <w:rPr>
            <w:noProof/>
            <w:webHidden/>
          </w:rPr>
          <w:fldChar w:fldCharType="end"/>
        </w:r>
      </w:hyperlink>
    </w:p>
    <w:p w14:paraId="09795EC7" w14:textId="2F6CBBED"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Cynyddu eich pensiwn</w:t>
      </w:r>
      <w:hyperlink w:anchor="_Toc196396220" w:history="1">
        <w:r w:rsidR="00705D25">
          <w:rPr>
            <w:noProof/>
            <w:webHidden/>
          </w:rPr>
          <w:tab/>
        </w:r>
        <w:r w:rsidR="00705D25">
          <w:rPr>
            <w:noProof/>
            <w:webHidden/>
          </w:rPr>
          <w:fldChar w:fldCharType="begin"/>
        </w:r>
        <w:r w:rsidR="00705D25">
          <w:rPr>
            <w:noProof/>
            <w:webHidden/>
          </w:rPr>
          <w:instrText xml:space="preserve"> PAGEREF _Toc196396220 \h </w:instrText>
        </w:r>
        <w:r w:rsidR="00705D25">
          <w:rPr>
            <w:noProof/>
            <w:webHidden/>
          </w:rPr>
        </w:r>
        <w:r w:rsidR="00705D25">
          <w:rPr>
            <w:noProof/>
            <w:webHidden/>
          </w:rPr>
          <w:fldChar w:fldCharType="separate"/>
        </w:r>
        <w:r w:rsidR="00705D25">
          <w:rPr>
            <w:noProof/>
            <w:webHidden/>
          </w:rPr>
          <w:t>12</w:t>
        </w:r>
        <w:r w:rsidR="00705D25">
          <w:rPr>
            <w:noProof/>
            <w:webHidden/>
          </w:rPr>
          <w:fldChar w:fldCharType="end"/>
        </w:r>
      </w:hyperlink>
    </w:p>
    <w:p w14:paraId="1035AFD1" w14:textId="4FB4DC12"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Treth a'ch pensiwn</w:t>
      </w:r>
      <w:hyperlink w:anchor="_Toc196396221" w:history="1">
        <w:r w:rsidR="00705D25">
          <w:rPr>
            <w:noProof/>
            <w:webHidden/>
          </w:rPr>
          <w:tab/>
        </w:r>
        <w:r w:rsidR="00705D25">
          <w:rPr>
            <w:noProof/>
            <w:webHidden/>
          </w:rPr>
          <w:fldChar w:fldCharType="begin"/>
        </w:r>
        <w:r w:rsidR="00705D25">
          <w:rPr>
            <w:noProof/>
            <w:webHidden/>
          </w:rPr>
          <w:instrText xml:space="preserve"> PAGEREF _Toc196396221 \h </w:instrText>
        </w:r>
        <w:r w:rsidR="00705D25">
          <w:rPr>
            <w:noProof/>
            <w:webHidden/>
          </w:rPr>
        </w:r>
        <w:r w:rsidR="00705D25">
          <w:rPr>
            <w:noProof/>
            <w:webHidden/>
          </w:rPr>
          <w:fldChar w:fldCharType="separate"/>
        </w:r>
        <w:r w:rsidR="00705D25">
          <w:rPr>
            <w:noProof/>
            <w:webHidden/>
          </w:rPr>
          <w:t>1</w:t>
        </w:r>
        <w:r w:rsidR="00F967D4">
          <w:rPr>
            <w:noProof/>
            <w:webHidden/>
          </w:rPr>
          <w:t>4</w:t>
        </w:r>
        <w:r w:rsidR="00705D25">
          <w:rPr>
            <w:noProof/>
            <w:webHidden/>
          </w:rPr>
          <w:fldChar w:fldCharType="end"/>
        </w:r>
      </w:hyperlink>
    </w:p>
    <w:p w14:paraId="76A6AF40" w14:textId="7CD95FB6" w:rsidR="00705D25" w:rsidRDefault="00705D25">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hyperlink w:anchor="_Toc196396222" w:history="1">
        <w:r w:rsidRPr="00153666">
          <w:rPr>
            <w:rStyle w:val="Hyperddolen"/>
            <w:noProof/>
          </w:rPr>
          <w:t>A</w:t>
        </w:r>
        <w:r w:rsidR="00615EDB">
          <w:rPr>
            <w:rStyle w:val="Hyperddolen"/>
            <w:noProof/>
          </w:rPr>
          <w:t>r ôl i chi gymryd eich pensiwn</w:t>
        </w:r>
        <w:r>
          <w:rPr>
            <w:noProof/>
            <w:webHidden/>
          </w:rPr>
          <w:tab/>
        </w:r>
        <w:r>
          <w:rPr>
            <w:noProof/>
            <w:webHidden/>
          </w:rPr>
          <w:fldChar w:fldCharType="begin"/>
        </w:r>
        <w:r>
          <w:rPr>
            <w:noProof/>
            <w:webHidden/>
          </w:rPr>
          <w:instrText xml:space="preserve"> PAGEREF _Toc196396222 \h </w:instrText>
        </w:r>
        <w:r>
          <w:rPr>
            <w:noProof/>
            <w:webHidden/>
          </w:rPr>
        </w:r>
        <w:r>
          <w:rPr>
            <w:noProof/>
            <w:webHidden/>
          </w:rPr>
          <w:fldChar w:fldCharType="separate"/>
        </w:r>
        <w:r>
          <w:rPr>
            <w:noProof/>
            <w:webHidden/>
          </w:rPr>
          <w:t>1</w:t>
        </w:r>
        <w:r w:rsidR="00F967D4">
          <w:rPr>
            <w:noProof/>
            <w:webHidden/>
          </w:rPr>
          <w:t>5</w:t>
        </w:r>
        <w:r>
          <w:rPr>
            <w:noProof/>
            <w:webHidden/>
          </w:rPr>
          <w:fldChar w:fldCharType="end"/>
        </w:r>
      </w:hyperlink>
    </w:p>
    <w:p w14:paraId="739E31A5" w14:textId="51F748F6" w:rsidR="00705D25" w:rsidRDefault="00F967D4">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Hawlio</w:t>
      </w:r>
      <w:r w:rsidR="00615EDB">
        <w:t xml:space="preserve"> eich pensiwn CPLlL - y broses</w:t>
      </w:r>
      <w:hyperlink w:anchor="_Toc196396223" w:history="1">
        <w:r w:rsidR="00705D25">
          <w:rPr>
            <w:noProof/>
            <w:webHidden/>
          </w:rPr>
          <w:tab/>
        </w:r>
        <w:r w:rsidR="00705D25">
          <w:rPr>
            <w:noProof/>
            <w:webHidden/>
          </w:rPr>
          <w:fldChar w:fldCharType="begin"/>
        </w:r>
        <w:r w:rsidR="00705D25">
          <w:rPr>
            <w:noProof/>
            <w:webHidden/>
          </w:rPr>
          <w:instrText xml:space="preserve"> PAGEREF _Toc196396223 \h </w:instrText>
        </w:r>
        <w:r w:rsidR="00705D25">
          <w:rPr>
            <w:noProof/>
            <w:webHidden/>
          </w:rPr>
        </w:r>
        <w:r w:rsidR="00705D25">
          <w:rPr>
            <w:noProof/>
            <w:webHidden/>
          </w:rPr>
          <w:fldChar w:fldCharType="separate"/>
        </w:r>
        <w:r w:rsidR="00705D25">
          <w:rPr>
            <w:noProof/>
            <w:webHidden/>
          </w:rPr>
          <w:t>16</w:t>
        </w:r>
        <w:r w:rsidR="00705D25">
          <w:rPr>
            <w:noProof/>
            <w:webHidden/>
          </w:rPr>
          <w:fldChar w:fldCharType="end"/>
        </w:r>
      </w:hyperlink>
    </w:p>
    <w:p w14:paraId="16E3697A" w14:textId="07EA1C67" w:rsidR="00705D25" w:rsidRDefault="00705D25">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hyperlink w:anchor="_Toc196396224" w:history="1">
        <w:r w:rsidRPr="00153666">
          <w:rPr>
            <w:rStyle w:val="Hyperddolen"/>
            <w:noProof/>
          </w:rPr>
          <w:t xml:space="preserve">Help </w:t>
        </w:r>
        <w:r w:rsidR="00615EDB">
          <w:rPr>
            <w:rStyle w:val="Hyperddolen"/>
            <w:noProof/>
          </w:rPr>
          <w:t>os oes ymholiad neu gŵyn gennych</w:t>
        </w:r>
        <w:r>
          <w:rPr>
            <w:noProof/>
            <w:webHidden/>
          </w:rPr>
          <w:tab/>
        </w:r>
        <w:r>
          <w:rPr>
            <w:noProof/>
            <w:webHidden/>
          </w:rPr>
          <w:fldChar w:fldCharType="begin"/>
        </w:r>
        <w:r>
          <w:rPr>
            <w:noProof/>
            <w:webHidden/>
          </w:rPr>
          <w:instrText xml:space="preserve"> PAGEREF _Toc196396224 \h </w:instrText>
        </w:r>
        <w:r>
          <w:rPr>
            <w:noProof/>
            <w:webHidden/>
          </w:rPr>
        </w:r>
        <w:r>
          <w:rPr>
            <w:noProof/>
            <w:webHidden/>
          </w:rPr>
          <w:fldChar w:fldCharType="separate"/>
        </w:r>
        <w:r>
          <w:rPr>
            <w:noProof/>
            <w:webHidden/>
          </w:rPr>
          <w:t>20</w:t>
        </w:r>
        <w:r>
          <w:rPr>
            <w:noProof/>
            <w:webHidden/>
          </w:rPr>
          <w:fldChar w:fldCharType="end"/>
        </w:r>
      </w:hyperlink>
    </w:p>
    <w:p w14:paraId="2D521B67" w14:textId="03CE2134" w:rsidR="00705D25" w:rsidRDefault="00615EDB">
      <w:pPr>
        <w:pStyle w:val="TablCynnwys2"/>
        <w:rPr>
          <w:rFonts w:asciiTheme="minorHAnsi" w:eastAsiaTheme="minorEastAsia" w:hAnsiTheme="minorHAnsi"/>
          <w:b w:val="0"/>
          <w:noProof/>
          <w:color w:val="auto"/>
          <w:kern w:val="2"/>
          <w:sz w:val="24"/>
          <w:szCs w:val="24"/>
          <w:lang w:eastAsia="en-GB"/>
          <w14:ligatures w14:val="standardContextual"/>
        </w:rPr>
      </w:pPr>
      <w:r>
        <w:t>Rhan</w:t>
      </w:r>
      <w:hyperlink w:anchor="_Toc196396225" w:history="1">
        <w:r w:rsidR="00705D25" w:rsidRPr="00153666">
          <w:rPr>
            <w:rStyle w:val="Hyperddolen"/>
            <w:noProof/>
          </w:rPr>
          <w:t xml:space="preserve"> 2 – </w:t>
        </w:r>
        <w:r>
          <w:rPr>
            <w:rStyle w:val="Hyperddolen"/>
            <w:noProof/>
          </w:rPr>
          <w:t>Gwybodaeth ddefnyddiol arall</w:t>
        </w:r>
        <w:r w:rsidR="00705D25">
          <w:rPr>
            <w:noProof/>
            <w:webHidden/>
          </w:rPr>
          <w:tab/>
        </w:r>
        <w:r w:rsidR="00705D25">
          <w:rPr>
            <w:noProof/>
            <w:webHidden/>
          </w:rPr>
          <w:fldChar w:fldCharType="begin"/>
        </w:r>
        <w:r w:rsidR="00705D25">
          <w:rPr>
            <w:noProof/>
            <w:webHidden/>
          </w:rPr>
          <w:instrText xml:space="preserve"> PAGEREF _Toc196396225 \h </w:instrText>
        </w:r>
        <w:r w:rsidR="00705D25">
          <w:rPr>
            <w:noProof/>
            <w:webHidden/>
          </w:rPr>
        </w:r>
        <w:r w:rsidR="00705D25">
          <w:rPr>
            <w:noProof/>
            <w:webHidden/>
          </w:rPr>
          <w:fldChar w:fldCharType="separate"/>
        </w:r>
        <w:r w:rsidR="00705D25">
          <w:rPr>
            <w:noProof/>
            <w:webHidden/>
          </w:rPr>
          <w:t>2</w:t>
        </w:r>
        <w:r w:rsidR="00F967D4">
          <w:rPr>
            <w:noProof/>
            <w:webHidden/>
          </w:rPr>
          <w:t>1</w:t>
        </w:r>
        <w:r w:rsidR="00705D25">
          <w:rPr>
            <w:noProof/>
            <w:webHidden/>
          </w:rPr>
          <w:fldChar w:fldCharType="end"/>
        </w:r>
      </w:hyperlink>
    </w:p>
    <w:p w14:paraId="41F20D18" w14:textId="02B5ADEB" w:rsidR="00705D25" w:rsidRDefault="00705D25">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hyperlink w:anchor="_Toc196396226" w:history="1">
        <w:r w:rsidRPr="00153666">
          <w:rPr>
            <w:rStyle w:val="Hyperddolen"/>
            <w:noProof/>
          </w:rPr>
          <w:t>Pensi</w:t>
        </w:r>
        <w:r w:rsidR="00615EDB">
          <w:rPr>
            <w:rStyle w:val="Hyperddolen"/>
            <w:noProof/>
          </w:rPr>
          <w:t>w</w:t>
        </w:r>
        <w:r w:rsidRPr="00153666">
          <w:rPr>
            <w:rStyle w:val="Hyperddolen"/>
            <w:noProof/>
          </w:rPr>
          <w:t>n</w:t>
        </w:r>
        <w:r w:rsidR="00615EDB">
          <w:rPr>
            <w:rStyle w:val="Hyperddolen"/>
            <w:noProof/>
          </w:rPr>
          <w:t xml:space="preserve"> y Wladwriaeth</w:t>
        </w:r>
        <w:r>
          <w:rPr>
            <w:noProof/>
            <w:webHidden/>
          </w:rPr>
          <w:tab/>
        </w:r>
        <w:r>
          <w:rPr>
            <w:noProof/>
            <w:webHidden/>
          </w:rPr>
          <w:fldChar w:fldCharType="begin"/>
        </w:r>
        <w:r>
          <w:rPr>
            <w:noProof/>
            <w:webHidden/>
          </w:rPr>
          <w:instrText xml:space="preserve"> PAGEREF _Toc196396226 \h </w:instrText>
        </w:r>
        <w:r>
          <w:rPr>
            <w:noProof/>
            <w:webHidden/>
          </w:rPr>
        </w:r>
        <w:r>
          <w:rPr>
            <w:noProof/>
            <w:webHidden/>
          </w:rPr>
          <w:fldChar w:fldCharType="separate"/>
        </w:r>
        <w:r>
          <w:rPr>
            <w:noProof/>
            <w:webHidden/>
          </w:rPr>
          <w:t>2</w:t>
        </w:r>
        <w:r w:rsidR="00F967D4">
          <w:rPr>
            <w:noProof/>
            <w:webHidden/>
          </w:rPr>
          <w:t>1</w:t>
        </w:r>
        <w:r>
          <w:rPr>
            <w:noProof/>
            <w:webHidden/>
          </w:rPr>
          <w:fldChar w:fldCharType="end"/>
        </w:r>
      </w:hyperlink>
    </w:p>
    <w:p w14:paraId="7DED20EA" w14:textId="6DCEA092" w:rsidR="00705D25" w:rsidRDefault="00705D25">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hyperlink w:anchor="_Toc196396227" w:history="1">
        <w:r w:rsidRPr="00153666">
          <w:rPr>
            <w:rStyle w:val="Hyperddolen"/>
            <w:noProof/>
          </w:rPr>
          <w:t>T</w:t>
        </w:r>
        <w:r w:rsidR="00615EDB">
          <w:rPr>
            <w:rStyle w:val="Hyperddolen"/>
            <w:noProof/>
          </w:rPr>
          <w:t>reth a’ch pensiwn</w:t>
        </w:r>
        <w:r>
          <w:rPr>
            <w:noProof/>
            <w:webHidden/>
          </w:rPr>
          <w:tab/>
        </w:r>
        <w:r>
          <w:rPr>
            <w:noProof/>
            <w:webHidden/>
          </w:rPr>
          <w:fldChar w:fldCharType="begin"/>
        </w:r>
        <w:r>
          <w:rPr>
            <w:noProof/>
            <w:webHidden/>
          </w:rPr>
          <w:instrText xml:space="preserve"> PAGEREF _Toc196396227 \h </w:instrText>
        </w:r>
        <w:r>
          <w:rPr>
            <w:noProof/>
            <w:webHidden/>
          </w:rPr>
        </w:r>
        <w:r>
          <w:rPr>
            <w:noProof/>
            <w:webHidden/>
          </w:rPr>
          <w:fldChar w:fldCharType="separate"/>
        </w:r>
        <w:r>
          <w:rPr>
            <w:noProof/>
            <w:webHidden/>
          </w:rPr>
          <w:t>2</w:t>
        </w:r>
        <w:r w:rsidR="00F967D4">
          <w:rPr>
            <w:noProof/>
            <w:webHidden/>
          </w:rPr>
          <w:t>1</w:t>
        </w:r>
        <w:r>
          <w:rPr>
            <w:noProof/>
            <w:webHidden/>
          </w:rPr>
          <w:fldChar w:fldCharType="end"/>
        </w:r>
      </w:hyperlink>
    </w:p>
    <w:p w14:paraId="0D14B0FD" w14:textId="2D0BBE80"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Olrhain hawliau pensiwn blaenorol</w:t>
      </w:r>
      <w:hyperlink w:anchor="_Toc196396228" w:history="1">
        <w:r w:rsidR="00705D25">
          <w:rPr>
            <w:noProof/>
            <w:webHidden/>
          </w:rPr>
          <w:tab/>
        </w:r>
        <w:r w:rsidR="00705D25">
          <w:rPr>
            <w:noProof/>
            <w:webHidden/>
          </w:rPr>
          <w:fldChar w:fldCharType="begin"/>
        </w:r>
        <w:r w:rsidR="00705D25">
          <w:rPr>
            <w:noProof/>
            <w:webHidden/>
          </w:rPr>
          <w:instrText xml:space="preserve"> PAGEREF _Toc196396228 \h </w:instrText>
        </w:r>
        <w:r w:rsidR="00705D25">
          <w:rPr>
            <w:noProof/>
            <w:webHidden/>
          </w:rPr>
        </w:r>
        <w:r w:rsidR="00705D25">
          <w:rPr>
            <w:noProof/>
            <w:webHidden/>
          </w:rPr>
          <w:fldChar w:fldCharType="separate"/>
        </w:r>
        <w:r w:rsidR="00705D25">
          <w:rPr>
            <w:noProof/>
            <w:webHidden/>
          </w:rPr>
          <w:t>2</w:t>
        </w:r>
        <w:r w:rsidR="00F967D4">
          <w:rPr>
            <w:noProof/>
            <w:webHidden/>
          </w:rPr>
          <w:t>2</w:t>
        </w:r>
        <w:r w:rsidR="00705D25">
          <w:rPr>
            <w:noProof/>
            <w:webHidden/>
          </w:rPr>
          <w:fldChar w:fldCharType="end"/>
        </w:r>
      </w:hyperlink>
    </w:p>
    <w:p w14:paraId="6DD696AD" w14:textId="46A06369"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Sgamiau pensiwn</w:t>
      </w:r>
      <w:hyperlink w:anchor="_Toc196396229" w:history="1">
        <w:r w:rsidR="00705D25">
          <w:rPr>
            <w:noProof/>
            <w:webHidden/>
          </w:rPr>
          <w:tab/>
        </w:r>
        <w:r w:rsidR="00705D25">
          <w:rPr>
            <w:noProof/>
            <w:webHidden/>
          </w:rPr>
          <w:fldChar w:fldCharType="begin"/>
        </w:r>
        <w:r w:rsidR="00705D25">
          <w:rPr>
            <w:noProof/>
            <w:webHidden/>
          </w:rPr>
          <w:instrText xml:space="preserve"> PAGEREF _Toc196396229 \h </w:instrText>
        </w:r>
        <w:r w:rsidR="00705D25">
          <w:rPr>
            <w:noProof/>
            <w:webHidden/>
          </w:rPr>
        </w:r>
        <w:r w:rsidR="00705D25">
          <w:rPr>
            <w:noProof/>
            <w:webHidden/>
          </w:rPr>
          <w:fldChar w:fldCharType="separate"/>
        </w:r>
        <w:r w:rsidR="00705D25">
          <w:rPr>
            <w:noProof/>
            <w:webHidden/>
          </w:rPr>
          <w:t>2</w:t>
        </w:r>
        <w:r w:rsidR="00F967D4">
          <w:rPr>
            <w:noProof/>
            <w:webHidden/>
          </w:rPr>
          <w:t>2</w:t>
        </w:r>
        <w:r w:rsidR="00705D25">
          <w:rPr>
            <w:noProof/>
            <w:webHidden/>
          </w:rPr>
          <w:fldChar w:fldCharType="end"/>
        </w:r>
      </w:hyperlink>
    </w:p>
    <w:p w14:paraId="5C5F5099" w14:textId="6F71F1CA"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Ble i fynd i gael cymorth</w:t>
      </w:r>
      <w:hyperlink w:anchor="_Toc196396230" w:history="1">
        <w:r w:rsidR="00705D25">
          <w:rPr>
            <w:noProof/>
            <w:webHidden/>
          </w:rPr>
          <w:tab/>
        </w:r>
        <w:r w:rsidR="00705D25">
          <w:rPr>
            <w:noProof/>
            <w:webHidden/>
          </w:rPr>
          <w:fldChar w:fldCharType="begin"/>
        </w:r>
        <w:r w:rsidR="00705D25">
          <w:rPr>
            <w:noProof/>
            <w:webHidden/>
          </w:rPr>
          <w:instrText xml:space="preserve"> PAGEREF _Toc196396230 \h </w:instrText>
        </w:r>
        <w:r w:rsidR="00705D25">
          <w:rPr>
            <w:noProof/>
            <w:webHidden/>
          </w:rPr>
        </w:r>
        <w:r w:rsidR="00705D25">
          <w:rPr>
            <w:noProof/>
            <w:webHidden/>
          </w:rPr>
          <w:fldChar w:fldCharType="separate"/>
        </w:r>
        <w:r w:rsidR="00705D25">
          <w:rPr>
            <w:noProof/>
            <w:webHidden/>
          </w:rPr>
          <w:t>2</w:t>
        </w:r>
        <w:r w:rsidR="00F967D4">
          <w:rPr>
            <w:noProof/>
            <w:webHidden/>
          </w:rPr>
          <w:t>4</w:t>
        </w:r>
        <w:r w:rsidR="00705D25">
          <w:rPr>
            <w:noProof/>
            <w:webHidden/>
          </w:rPr>
          <w:fldChar w:fldCharType="end"/>
        </w:r>
      </w:hyperlink>
    </w:p>
    <w:p w14:paraId="4FA3F132" w14:textId="53D2FDCB"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Cynllunydd Cyllidebu</w:t>
      </w:r>
      <w:hyperlink w:anchor="_Toc196396231" w:history="1">
        <w:r w:rsidR="00705D25">
          <w:rPr>
            <w:noProof/>
            <w:webHidden/>
          </w:rPr>
          <w:tab/>
        </w:r>
        <w:r w:rsidR="00705D25">
          <w:rPr>
            <w:noProof/>
            <w:webHidden/>
          </w:rPr>
          <w:fldChar w:fldCharType="begin"/>
        </w:r>
        <w:r w:rsidR="00705D25">
          <w:rPr>
            <w:noProof/>
            <w:webHidden/>
          </w:rPr>
          <w:instrText xml:space="preserve"> PAGEREF _Toc196396231 \h </w:instrText>
        </w:r>
        <w:r w:rsidR="00705D25">
          <w:rPr>
            <w:noProof/>
            <w:webHidden/>
          </w:rPr>
        </w:r>
        <w:r w:rsidR="00705D25">
          <w:rPr>
            <w:noProof/>
            <w:webHidden/>
          </w:rPr>
          <w:fldChar w:fldCharType="separate"/>
        </w:r>
        <w:r w:rsidR="00705D25">
          <w:rPr>
            <w:noProof/>
            <w:webHidden/>
          </w:rPr>
          <w:t>2</w:t>
        </w:r>
        <w:r w:rsidR="00F967D4">
          <w:rPr>
            <w:noProof/>
            <w:webHidden/>
          </w:rPr>
          <w:t>6</w:t>
        </w:r>
        <w:r w:rsidR="00705D25">
          <w:rPr>
            <w:noProof/>
            <w:webHidden/>
          </w:rPr>
          <w:fldChar w:fldCharType="end"/>
        </w:r>
      </w:hyperlink>
    </w:p>
    <w:p w14:paraId="5F68EF6B" w14:textId="368DCB60"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Sut i gael gwybod mwy</w:t>
      </w:r>
      <w:hyperlink w:anchor="_Toc196396232" w:history="1">
        <w:r w:rsidR="00705D25">
          <w:rPr>
            <w:noProof/>
            <w:webHidden/>
          </w:rPr>
          <w:tab/>
        </w:r>
        <w:r w:rsidR="00705D25">
          <w:rPr>
            <w:noProof/>
            <w:webHidden/>
          </w:rPr>
          <w:fldChar w:fldCharType="begin"/>
        </w:r>
        <w:r w:rsidR="00705D25">
          <w:rPr>
            <w:noProof/>
            <w:webHidden/>
          </w:rPr>
          <w:instrText xml:space="preserve"> PAGEREF _Toc196396232 \h </w:instrText>
        </w:r>
        <w:r w:rsidR="00705D25">
          <w:rPr>
            <w:noProof/>
            <w:webHidden/>
          </w:rPr>
        </w:r>
        <w:r w:rsidR="00705D25">
          <w:rPr>
            <w:noProof/>
            <w:webHidden/>
          </w:rPr>
          <w:fldChar w:fldCharType="separate"/>
        </w:r>
        <w:r w:rsidR="00705D25">
          <w:rPr>
            <w:noProof/>
            <w:webHidden/>
          </w:rPr>
          <w:t>2</w:t>
        </w:r>
        <w:r w:rsidR="00F967D4">
          <w:rPr>
            <w:noProof/>
            <w:webHidden/>
          </w:rPr>
          <w:t>7</w:t>
        </w:r>
        <w:r w:rsidR="00705D25">
          <w:rPr>
            <w:noProof/>
            <w:webHidden/>
          </w:rPr>
          <w:fldChar w:fldCharType="end"/>
        </w:r>
      </w:hyperlink>
    </w:p>
    <w:p w14:paraId="57B5B70F" w14:textId="406B1808" w:rsidR="00705D25" w:rsidRDefault="00615EDB">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r>
        <w:t>Ymwadiad</w:t>
      </w:r>
      <w:hyperlink w:anchor="_Toc196396233" w:history="1">
        <w:r w:rsidR="00705D25">
          <w:rPr>
            <w:noProof/>
            <w:webHidden/>
          </w:rPr>
          <w:tab/>
        </w:r>
        <w:r w:rsidR="00705D25">
          <w:rPr>
            <w:noProof/>
            <w:webHidden/>
          </w:rPr>
          <w:fldChar w:fldCharType="begin"/>
        </w:r>
        <w:r w:rsidR="00705D25">
          <w:rPr>
            <w:noProof/>
            <w:webHidden/>
          </w:rPr>
          <w:instrText xml:space="preserve"> PAGEREF _Toc196396233 \h </w:instrText>
        </w:r>
        <w:r w:rsidR="00705D25">
          <w:rPr>
            <w:noProof/>
            <w:webHidden/>
          </w:rPr>
        </w:r>
        <w:r w:rsidR="00705D25">
          <w:rPr>
            <w:noProof/>
            <w:webHidden/>
          </w:rPr>
          <w:fldChar w:fldCharType="separate"/>
        </w:r>
        <w:r w:rsidR="00705D25">
          <w:rPr>
            <w:noProof/>
            <w:webHidden/>
          </w:rPr>
          <w:t>2</w:t>
        </w:r>
        <w:r w:rsidR="00F967D4">
          <w:rPr>
            <w:noProof/>
            <w:webHidden/>
          </w:rPr>
          <w:t>8</w:t>
        </w:r>
        <w:r w:rsidR="00705D25">
          <w:rPr>
            <w:noProof/>
            <w:webHidden/>
          </w:rPr>
          <w:fldChar w:fldCharType="end"/>
        </w:r>
      </w:hyperlink>
    </w:p>
    <w:p w14:paraId="713C9675" w14:textId="13101ECF" w:rsidR="00705D25" w:rsidRDefault="00705D25">
      <w:pPr>
        <w:pStyle w:val="TablCynnwys3"/>
        <w:tabs>
          <w:tab w:val="right" w:leader="dot" w:pos="9016"/>
        </w:tabs>
        <w:rPr>
          <w:rFonts w:asciiTheme="minorHAnsi" w:eastAsiaTheme="minorEastAsia" w:hAnsiTheme="minorHAnsi"/>
          <w:noProof/>
          <w:color w:val="auto"/>
          <w:kern w:val="2"/>
          <w:szCs w:val="24"/>
          <w:lang w:eastAsia="en-GB"/>
          <w14:ligatures w14:val="standardContextual"/>
        </w:rPr>
      </w:pPr>
      <w:hyperlink w:anchor="_Toc196396234" w:history="1">
        <w:r w:rsidRPr="00153666">
          <w:rPr>
            <w:rStyle w:val="Hyperddolen"/>
            <w:noProof/>
          </w:rPr>
          <w:t>No</w:t>
        </w:r>
        <w:r w:rsidR="00615EDB">
          <w:rPr>
            <w:rStyle w:val="Hyperddolen"/>
            <w:noProof/>
          </w:rPr>
          <w:t>diadau</w:t>
        </w:r>
        <w:r>
          <w:rPr>
            <w:noProof/>
            <w:webHidden/>
          </w:rPr>
          <w:tab/>
        </w:r>
        <w:r w:rsidR="00F967D4">
          <w:rPr>
            <w:noProof/>
            <w:webHidden/>
          </w:rPr>
          <w:t>29</w:t>
        </w:r>
      </w:hyperlink>
    </w:p>
    <w:p w14:paraId="3C6508CE" w14:textId="77777777" w:rsidR="00623087" w:rsidRPr="00DB1F40" w:rsidRDefault="00F967D4" w:rsidP="006F0478">
      <w:pPr>
        <w:pStyle w:val="TablCynnwys3"/>
        <w:tabs>
          <w:tab w:val="right" w:leader="dot" w:pos="9016"/>
        </w:tabs>
        <w:ind w:left="0"/>
        <w:sectPr w:rsidR="00623087" w:rsidRPr="00DB1F40" w:rsidSect="00EF7A85">
          <w:headerReference w:type="even" r:id="rId13"/>
          <w:headerReference w:type="default" r:id="rId14"/>
          <w:footerReference w:type="even" r:id="rId15"/>
          <w:footerReference w:type="default" r:id="rId16"/>
          <w:headerReference w:type="first" r:id="rId17"/>
          <w:footerReference w:type="first" r:id="rId18"/>
          <w:pgSz w:w="11906" w:h="16838"/>
          <w:pgMar w:top="1276" w:right="1440" w:bottom="1440" w:left="1440" w:header="708" w:footer="708" w:gutter="0"/>
          <w:cols w:space="708"/>
          <w:titlePg/>
          <w:docGrid w:linePitch="360"/>
        </w:sectPr>
      </w:pPr>
      <w:r w:rsidRPr="00DB1F40">
        <w:fldChar w:fldCharType="end"/>
      </w:r>
    </w:p>
    <w:p w14:paraId="0B0F9BE2" w14:textId="77777777" w:rsidR="00AB01C3" w:rsidRPr="00DB1F40" w:rsidRDefault="00F967D4" w:rsidP="00C926F3">
      <w:pPr>
        <w:pStyle w:val="Pennawd2"/>
      </w:pPr>
      <w:bookmarkStart w:id="4" w:name="_Toc196396214"/>
      <w:r>
        <w:rPr>
          <w:rFonts w:eastAsia="Arial"/>
          <w:bCs/>
          <w:szCs w:val="40"/>
          <w:lang w:val="cy-GB"/>
        </w:rPr>
        <w:lastRenderedPageBreak/>
        <w:t>Cyflwyniad</w:t>
      </w:r>
      <w:bookmarkEnd w:id="3"/>
      <w:bookmarkEnd w:id="4"/>
    </w:p>
    <w:p w14:paraId="70DBE6CB" w14:textId="77777777" w:rsidR="00AB01C3" w:rsidRPr="00DB1F40" w:rsidRDefault="00F967D4" w:rsidP="00FF5758">
      <w:pPr>
        <w:rPr>
          <w:rFonts w:cs="Arial"/>
        </w:rPr>
      </w:pPr>
      <w:r w:rsidRPr="00DB1F40">
        <w:rPr>
          <w:noProof/>
          <w:lang w:eastAsia="en-GB"/>
        </w:rPr>
        <w:drawing>
          <wp:anchor distT="0" distB="0" distL="114300" distR="114300" simplePos="0" relativeHeight="251673600" behindDoc="0" locked="0" layoutInCell="1" allowOverlap="1" wp14:anchorId="0D1F762C" wp14:editId="0B051EF9">
            <wp:simplePos x="0" y="0"/>
            <wp:positionH relativeFrom="margin">
              <wp:align>right</wp:align>
            </wp:positionH>
            <wp:positionV relativeFrom="paragraph">
              <wp:posOffset>171938</wp:posOffset>
            </wp:positionV>
            <wp:extent cx="2811145" cy="1802765"/>
            <wp:effectExtent l="0" t="0" r="8255" b="6985"/>
            <wp:wrapSquare wrapText="bothSides"/>
            <wp:docPr id="4" name="Picture 4" descr="cloc a thri phentwr o arian gyda blagur gwyrdd yn tyfu ohony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
                    <pic:cNvPicPr/>
                  </pic:nvPicPr>
                  <pic:blipFill>
                    <a:blip r:embed="rId19">
                      <a:extLst>
                        <a:ext uri="{28A0092B-C50C-407E-A947-70E740481C1C}">
                          <a14:useLocalDpi xmlns:a14="http://schemas.microsoft.com/office/drawing/2010/main" val="0"/>
                        </a:ext>
                      </a:extLst>
                    </a:blip>
                    <a:stretch>
                      <a:fillRect/>
                    </a:stretch>
                  </pic:blipFill>
                  <pic:spPr>
                    <a:xfrm>
                      <a:off x="0" y="0"/>
                      <a:ext cx="2811145" cy="1802765"/>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 xml:space="preserve">Mae'r canllaw hwn yn addas i chi os ydych yn talu </w:t>
      </w:r>
      <w:r>
        <w:rPr>
          <w:rFonts w:eastAsia="Arial" w:cs="Arial"/>
          <w:color w:val="0D0D0D"/>
          <w:szCs w:val="24"/>
          <w:lang w:val="cy-GB"/>
        </w:rPr>
        <w:t xml:space="preserve">i'r Cynllun Pensiwn Llywodraeth Leol (CPLlL) ar hyn o bryd a'ch bod yn cynllunio eich ymddeoliad. </w:t>
      </w:r>
    </w:p>
    <w:p w14:paraId="3F31F4B4" w14:textId="77777777" w:rsidR="00AB01C3" w:rsidRPr="00DB1F40" w:rsidRDefault="00F967D4" w:rsidP="00FF5758">
      <w:pPr>
        <w:rPr>
          <w:rFonts w:cs="Arial"/>
        </w:rPr>
      </w:pPr>
      <w:r>
        <w:rPr>
          <w:rFonts w:eastAsia="Arial" w:cs="Arial"/>
          <w:color w:val="0D0D0D"/>
          <w:szCs w:val="24"/>
          <w:lang w:val="cy-GB"/>
        </w:rPr>
        <w:t>Mae Rhan Un o'r canllaw hwn yn rhoi gwybodaeth i chi am y CPLlL. Mae'n trafod yr amddiffyniad ariannol y mae'r CPLlL yn ei gynnig i chi a'ch teulu. Mae Rhan Un hefyd yn cynnwys gwybodaeth am ymddeol a'r penderfyniadau y mae'n rhaid i chi eu gwneud.</w:t>
      </w:r>
    </w:p>
    <w:p w14:paraId="7A857A13" w14:textId="77777777" w:rsidR="00AB01C3" w:rsidRPr="00DB1F40" w:rsidRDefault="00F967D4" w:rsidP="00FF5758">
      <w:pPr>
        <w:rPr>
          <w:rFonts w:cs="Arial"/>
        </w:rPr>
      </w:pPr>
      <w:r>
        <w:rPr>
          <w:rFonts w:eastAsia="Arial" w:cs="Arial"/>
          <w:color w:val="0D0D0D"/>
          <w:szCs w:val="24"/>
          <w:lang w:val="cy-GB"/>
        </w:rPr>
        <w:t>Mae Rhan Dau yn edrych yn ehangach ar faterion a allai effeithio arnoch yn eich ymddeoliad. Rydym wedi cynnwys gwybodaeth am drethiant a Phensiwn y Wladwriaeth. Gallwch hefyd ddod o hyd i ddolenni a manylion cyswllt ar gyfer sefydliadau a all eich cefnogi.</w:t>
      </w:r>
    </w:p>
    <w:p w14:paraId="6DA91F30" w14:textId="77777777" w:rsidR="00E557E8" w:rsidRPr="00DB1F40" w:rsidRDefault="00F967D4" w:rsidP="00FF5758">
      <w:pPr>
        <w:rPr>
          <w:rFonts w:cs="Arial"/>
        </w:rPr>
      </w:pPr>
      <w:r>
        <w:rPr>
          <w:rFonts w:eastAsia="Arial" w:cs="Arial"/>
          <w:color w:val="0D0D0D"/>
          <w:szCs w:val="24"/>
          <w:lang w:val="cy-GB"/>
        </w:rPr>
        <w:t xml:space="preserve">Diben y canllaw hwn yw eich cynorthwyo i gynllunio eich ymddeoliad.  Ni ddylech ei ddefnyddio yn lle cyngor ariannol. Os oes angen cyngor ariannol arnoch, dylech benodi ymgynghorydd ariannol annibynnol. </w:t>
      </w:r>
    </w:p>
    <w:p w14:paraId="0C1E710C" w14:textId="77777777" w:rsidR="00AB01C3" w:rsidRPr="00DB1F40" w:rsidRDefault="00F967D4" w:rsidP="00C11555">
      <w:pPr>
        <w:pStyle w:val="Pennawd2"/>
      </w:pPr>
      <w:bookmarkStart w:id="5" w:name="_Toc39611458"/>
      <w:bookmarkStart w:id="6" w:name="_Toc196396215"/>
      <w:r>
        <w:rPr>
          <w:rFonts w:eastAsia="Arial"/>
          <w:bCs/>
          <w:szCs w:val="40"/>
          <w:lang w:val="cy-GB"/>
        </w:rPr>
        <w:t>Rhan 1 - Y CPLlL</w:t>
      </w:r>
      <w:bookmarkEnd w:id="5"/>
      <w:bookmarkEnd w:id="6"/>
    </w:p>
    <w:p w14:paraId="06E38F89" w14:textId="77777777" w:rsidR="00AB01C3" w:rsidRPr="00DB1F40" w:rsidRDefault="00F967D4" w:rsidP="00C11555">
      <w:pPr>
        <w:pStyle w:val="Pennawd3"/>
      </w:pPr>
      <w:bookmarkStart w:id="7" w:name="_Toc196396216"/>
      <w:r>
        <w:rPr>
          <w:rFonts w:eastAsia="Arial"/>
          <w:bCs/>
          <w:color w:val="0D0D0D"/>
          <w:szCs w:val="36"/>
          <w:lang w:val="cy-GB"/>
        </w:rPr>
        <w:t>Manteision y Cynllun</w:t>
      </w:r>
      <w:bookmarkEnd w:id="7"/>
    </w:p>
    <w:p w14:paraId="63063AC2" w14:textId="77777777" w:rsidR="00AB01C3" w:rsidRPr="00DB1F40" w:rsidRDefault="00F967D4" w:rsidP="00C11555">
      <w:pPr>
        <w:pStyle w:val="Pennawd4"/>
      </w:pPr>
      <w:r>
        <w:rPr>
          <w:rFonts w:eastAsia="Arial" w:cs="Times New Roman"/>
          <w:bCs/>
          <w:color w:val="2E74B5"/>
          <w:szCs w:val="28"/>
          <w:lang w:val="cy-GB"/>
        </w:rPr>
        <w:t xml:space="preserve">Pensiwn diogel </w:t>
      </w:r>
    </w:p>
    <w:p w14:paraId="010902F7" w14:textId="77777777" w:rsidR="00AB01C3" w:rsidRPr="00DB1F40" w:rsidRDefault="00F967D4" w:rsidP="00FF5758">
      <w:pPr>
        <w:rPr>
          <w:rFonts w:eastAsia="Arial" w:cs="Times New Roman"/>
          <w:color w:val="0D0D0D"/>
          <w:szCs w:val="24"/>
          <w:lang w:val="cy-GB"/>
        </w:rPr>
      </w:pPr>
      <w:r>
        <w:rPr>
          <w:rFonts w:eastAsia="Arial" w:cs="Arial"/>
          <w:color w:val="0D0D0D"/>
          <w:szCs w:val="24"/>
          <w:lang w:val="cy-GB"/>
        </w:rPr>
        <w:t xml:space="preserve">Caiff eich pensiwn ei gyfrifo bob blwyddyn Gynllun ac mae wedi ei seilio ar eich </w:t>
      </w:r>
      <w:r>
        <w:rPr>
          <w:rFonts w:eastAsia="Arial" w:cs="Arial"/>
          <w:color w:val="0D0D0D"/>
          <w:szCs w:val="24"/>
          <w:lang w:val="cy-GB"/>
        </w:rPr>
        <w:t>cyflog pensiynadwy. Daw blwyddyn y Cynllun i ben ar 31 Mawrth. Ym mis Ebrill ar ddiwedd bob blwyddyn, caiff eich pensiwn ei addasu yn unol â newidiadau mewn costau byw. Gallwch ddarllen mwy ynghylch sut caiff eich pensiwn ei gyfrifo yn yr adran nesaf</w:t>
      </w:r>
      <w:r>
        <w:rPr>
          <w:rFonts w:eastAsia="Arial" w:cs="Times New Roman"/>
          <w:color w:val="0D0D0D"/>
          <w:szCs w:val="24"/>
          <w:lang w:val="cy-GB"/>
        </w:rPr>
        <w:t xml:space="preserve"> </w:t>
      </w:r>
      <w:hyperlink w:anchor="_How_your_LGPS" w:history="1">
        <w:r w:rsidR="00AB01C3">
          <w:rPr>
            <w:rFonts w:eastAsia="Arial" w:cs="Arial"/>
            <w:color w:val="0563C1"/>
            <w:szCs w:val="24"/>
            <w:u w:val="single"/>
            <w:lang w:val="cy-GB"/>
          </w:rPr>
          <w:t>Sut caiff eich buddion CPLlL eu cyfrifo</w:t>
        </w:r>
      </w:hyperlink>
      <w:r>
        <w:rPr>
          <w:rFonts w:eastAsia="Arial" w:cs="Times New Roman"/>
          <w:color w:val="0D0D0D"/>
          <w:szCs w:val="24"/>
          <w:lang w:val="cy-GB"/>
        </w:rPr>
        <w:t>.</w:t>
      </w:r>
    </w:p>
    <w:p w14:paraId="51C37314" w14:textId="77777777" w:rsidR="009E3B2D" w:rsidRPr="00DB1F40" w:rsidRDefault="00F967D4">
      <w:pPr>
        <w:spacing w:after="160" w:line="259" w:lineRule="auto"/>
        <w:rPr>
          <w:rFonts w:eastAsiaTheme="majorEastAsia" w:cstheme="majorBidi"/>
          <w:b/>
          <w:iCs/>
          <w:color w:val="2E74B5" w:themeColor="accent1" w:themeShade="BF"/>
          <w:sz w:val="28"/>
        </w:rPr>
      </w:pPr>
      <w:r w:rsidRPr="00DB1F40">
        <w:br w:type="page"/>
      </w:r>
    </w:p>
    <w:p w14:paraId="5222ACB1" w14:textId="77777777" w:rsidR="00AB01C3" w:rsidRPr="00DB1F40" w:rsidRDefault="00F967D4" w:rsidP="00C11555">
      <w:pPr>
        <w:pStyle w:val="Pennawd4"/>
      </w:pPr>
      <w:r w:rsidRPr="00DB1F40">
        <w:rPr>
          <w:noProof/>
          <w:lang w:eastAsia="en-GB"/>
        </w:rPr>
        <w:lastRenderedPageBreak/>
        <w:drawing>
          <wp:anchor distT="0" distB="0" distL="114300" distR="114300" simplePos="0" relativeHeight="251674624" behindDoc="0" locked="0" layoutInCell="1" allowOverlap="1" wp14:anchorId="5E81F7A5" wp14:editId="3B064FD4">
            <wp:simplePos x="0" y="0"/>
            <wp:positionH relativeFrom="margin">
              <wp:align>right</wp:align>
            </wp:positionH>
            <wp:positionV relativeFrom="paragraph">
              <wp:posOffset>4299</wp:posOffset>
            </wp:positionV>
            <wp:extent cx="2565400" cy="1705610"/>
            <wp:effectExtent l="0" t="0" r="6350" b="8890"/>
            <wp:wrapSquare wrapText="bothSides"/>
            <wp:docPr id="7" name="Picture 7" descr="Teulu yn cerdded dros bont adeg machlu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
                    <pic:cNvPicPr/>
                  </pic:nvPicPr>
                  <pic:blipFill>
                    <a:blip r:embed="rId20">
                      <a:extLst>
                        <a:ext uri="{28A0092B-C50C-407E-A947-70E740481C1C}">
                          <a14:useLocalDpi xmlns:a14="http://schemas.microsoft.com/office/drawing/2010/main" val="0"/>
                        </a:ext>
                      </a:extLst>
                    </a:blip>
                    <a:stretch>
                      <a:fillRect/>
                    </a:stretch>
                  </pic:blipFill>
                  <pic:spPr>
                    <a:xfrm>
                      <a:off x="0" y="0"/>
                      <a:ext cx="2565400" cy="1705610"/>
                    </a:xfrm>
                    <a:prstGeom prst="rect">
                      <a:avLst/>
                    </a:prstGeom>
                  </pic:spPr>
                </pic:pic>
              </a:graphicData>
            </a:graphic>
            <wp14:sizeRelH relativeFrom="page">
              <wp14:pctWidth>0</wp14:pctWidth>
            </wp14:sizeRelH>
            <wp14:sizeRelV relativeFrom="page">
              <wp14:pctHeight>0</wp14:pctHeight>
            </wp14:sizeRelV>
          </wp:anchor>
        </w:drawing>
      </w:r>
      <w:r>
        <w:rPr>
          <w:rFonts w:eastAsia="Arial" w:cs="Times New Roman"/>
          <w:bCs/>
          <w:color w:val="2E74B5"/>
          <w:szCs w:val="28"/>
          <w:lang w:val="cy-GB"/>
        </w:rPr>
        <w:t>Pensiynau goroeswyr</w:t>
      </w:r>
    </w:p>
    <w:p w14:paraId="1747F338" w14:textId="77777777" w:rsidR="00AB01C3" w:rsidRPr="00DB1F40" w:rsidRDefault="00F967D4" w:rsidP="00FF5758">
      <w:pPr>
        <w:rPr>
          <w:rFonts w:cs="Arial"/>
        </w:rPr>
      </w:pPr>
      <w:r>
        <w:rPr>
          <w:rFonts w:eastAsia="Arial" w:cs="Arial"/>
          <w:color w:val="0D0D0D"/>
          <w:szCs w:val="24"/>
          <w:lang w:val="cy-GB"/>
        </w:rPr>
        <w:t>Ar ôl eich marwolaeth, bydd pensiwn yn cael ei dalu i'ch:</w:t>
      </w:r>
    </w:p>
    <w:p w14:paraId="3E4A7AEB" w14:textId="77777777" w:rsidR="00AB01C3" w:rsidRPr="00DB1F40" w:rsidRDefault="00F967D4" w:rsidP="00FF5758">
      <w:pPr>
        <w:pStyle w:val="ParagraffRhestr"/>
        <w:numPr>
          <w:ilvl w:val="0"/>
          <w:numId w:val="1"/>
        </w:numPr>
        <w:rPr>
          <w:rFonts w:cs="Arial"/>
        </w:rPr>
      </w:pPr>
      <w:r>
        <w:rPr>
          <w:rFonts w:eastAsia="Arial" w:cs="Arial"/>
          <w:color w:val="0D0D0D"/>
          <w:szCs w:val="24"/>
          <w:lang w:val="cy-GB"/>
        </w:rPr>
        <w:t>priod</w:t>
      </w:r>
    </w:p>
    <w:p w14:paraId="4A5A5F77" w14:textId="77777777" w:rsidR="00AB01C3" w:rsidRPr="00DB1F40" w:rsidRDefault="00F967D4" w:rsidP="00FF5758">
      <w:pPr>
        <w:pStyle w:val="ParagraffRhestr"/>
        <w:numPr>
          <w:ilvl w:val="0"/>
          <w:numId w:val="1"/>
        </w:numPr>
        <w:rPr>
          <w:rFonts w:cs="Arial"/>
        </w:rPr>
      </w:pPr>
      <w:r>
        <w:rPr>
          <w:rFonts w:eastAsia="Arial" w:cs="Arial"/>
          <w:color w:val="0D0D0D"/>
          <w:szCs w:val="24"/>
          <w:lang w:val="cy-GB"/>
        </w:rPr>
        <w:t>partner sifil neu</w:t>
      </w:r>
    </w:p>
    <w:p w14:paraId="080D26C2" w14:textId="77777777" w:rsidR="00AB01C3" w:rsidRPr="00DB1F40" w:rsidRDefault="00F967D4" w:rsidP="00FF5758">
      <w:pPr>
        <w:pStyle w:val="ParagraffRhestr"/>
        <w:numPr>
          <w:ilvl w:val="0"/>
          <w:numId w:val="1"/>
        </w:numPr>
        <w:rPr>
          <w:rFonts w:cs="Arial"/>
        </w:rPr>
      </w:pPr>
      <w:r>
        <w:rPr>
          <w:rFonts w:eastAsia="Arial" w:cs="Arial"/>
          <w:color w:val="0D0D0D"/>
          <w:szCs w:val="24"/>
          <w:lang w:val="cy-GB"/>
        </w:rPr>
        <w:t>bartner sy'n cyd-fyw (yn amodol ar amodau cymhwyso)</w:t>
      </w:r>
    </w:p>
    <w:p w14:paraId="7B94A1BC" w14:textId="77777777" w:rsidR="00AB01C3" w:rsidRPr="00DB1F40" w:rsidRDefault="00F967D4" w:rsidP="00FF5758">
      <w:pPr>
        <w:rPr>
          <w:rFonts w:cs="Arial"/>
        </w:rPr>
      </w:pPr>
      <w:r>
        <w:rPr>
          <w:rFonts w:eastAsia="Arial" w:cs="Arial"/>
          <w:color w:val="0D0D0D"/>
          <w:szCs w:val="24"/>
          <w:lang w:val="cy-GB"/>
        </w:rPr>
        <w:t>am weddill ei oes/hoes. Gall pensiynau plant hefyd fod yn daladwy.</w:t>
      </w:r>
    </w:p>
    <w:p w14:paraId="100DB185" w14:textId="77777777" w:rsidR="00B10F38" w:rsidRPr="00DB1F40" w:rsidRDefault="00F967D4" w:rsidP="00C11555">
      <w:pPr>
        <w:pStyle w:val="Pennawd4"/>
      </w:pPr>
      <w:r>
        <w:rPr>
          <w:rFonts w:eastAsia="Arial" w:cs="Times New Roman"/>
          <w:bCs/>
          <w:color w:val="2E74B5"/>
          <w:szCs w:val="28"/>
          <w:lang w:val="cy-GB"/>
        </w:rPr>
        <w:t>Cymryd cyfandaliad</w:t>
      </w:r>
    </w:p>
    <w:p w14:paraId="785FF77B" w14:textId="77777777" w:rsidR="00AB01C3" w:rsidRPr="00DB1F40" w:rsidRDefault="00F967D4" w:rsidP="00FF5758">
      <w:pPr>
        <w:rPr>
          <w:rFonts w:cs="Arial"/>
          <w:szCs w:val="24"/>
        </w:rPr>
      </w:pPr>
      <w:r>
        <w:rPr>
          <w:rFonts w:eastAsia="Arial" w:cs="Arial"/>
          <w:color w:val="0D0D0D"/>
          <w:szCs w:val="24"/>
          <w:lang w:val="cy-GB"/>
        </w:rPr>
        <w:t xml:space="preserve">Pan fyddwch yn cymryd eich pensiwn, mae dewis gennych i gyfnewid rhywfaint ohono am gyfandaliad. Bydd y cyfandaliad yn cael ei dalu'n ddi-dreth yn y rhan fwyaf o achosion. Fodd bynnag, mae terfyn o ran faint o arian parod di-dreth y gallwch ei gymryd o’ch pensiwn. Os ewch y tu hwnt i’r terfyn hwnnw, bydd yn rhaid i chi dalu treth ar eich cyfradd ymylol. </w:t>
      </w:r>
    </w:p>
    <w:p w14:paraId="14A6246B" w14:textId="77777777" w:rsidR="00B10F38" w:rsidRPr="00DB1F40" w:rsidRDefault="00F967D4" w:rsidP="005569DE">
      <w:pPr>
        <w:pStyle w:val="Pennawd4"/>
      </w:pPr>
      <w:r w:rsidRPr="00DB1F40">
        <w:rPr>
          <w:noProof/>
          <w:lang w:eastAsia="en-GB"/>
        </w:rPr>
        <w:drawing>
          <wp:anchor distT="0" distB="0" distL="114300" distR="114300" simplePos="0" relativeHeight="251675648" behindDoc="0" locked="0" layoutInCell="1" allowOverlap="1" wp14:anchorId="7C315E84" wp14:editId="0D03DA61">
            <wp:simplePos x="0" y="0"/>
            <wp:positionH relativeFrom="margin">
              <wp:align>left</wp:align>
            </wp:positionH>
            <wp:positionV relativeFrom="paragraph">
              <wp:posOffset>1172</wp:posOffset>
            </wp:positionV>
            <wp:extent cx="1896745" cy="1108710"/>
            <wp:effectExtent l="0" t="0" r="8255" b="0"/>
            <wp:wrapSquare wrapText="bothSides"/>
            <wp:docPr id="2" name="Picture 2" descr="Cyfrifiannell a chyfrifiadau cyllideb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
                    <pic:cNvPicPr/>
                  </pic:nvPicPr>
                  <pic:blipFill>
                    <a:blip r:embed="rId21">
                      <a:extLst>
                        <a:ext uri="{28A0092B-C50C-407E-A947-70E740481C1C}">
                          <a14:useLocalDpi xmlns:a14="http://schemas.microsoft.com/office/drawing/2010/main" val="0"/>
                        </a:ext>
                      </a:extLst>
                    </a:blip>
                    <a:stretch>
                      <a:fillRect/>
                    </a:stretch>
                  </pic:blipFill>
                  <pic:spPr>
                    <a:xfrm>
                      <a:off x="0" y="0"/>
                      <a:ext cx="1896745" cy="1108710"/>
                    </a:xfrm>
                    <a:prstGeom prst="rect">
                      <a:avLst/>
                    </a:prstGeom>
                  </pic:spPr>
                </pic:pic>
              </a:graphicData>
            </a:graphic>
            <wp14:sizeRelH relativeFrom="page">
              <wp14:pctWidth>0</wp14:pctWidth>
            </wp14:sizeRelH>
            <wp14:sizeRelV relativeFrom="page">
              <wp14:pctHeight>0</wp14:pctHeight>
            </wp14:sizeRelV>
          </wp:anchor>
        </w:drawing>
      </w:r>
      <w:r>
        <w:rPr>
          <w:rFonts w:eastAsia="Arial" w:cs="Times New Roman"/>
          <w:bCs/>
          <w:color w:val="2E74B5"/>
          <w:szCs w:val="28"/>
          <w:lang w:val="cy-GB"/>
        </w:rPr>
        <w:t>Rhyddhad treth</w:t>
      </w:r>
    </w:p>
    <w:p w14:paraId="44CFE4BA" w14:textId="77777777" w:rsidR="00B10F38" w:rsidRPr="00DB1F40" w:rsidRDefault="00F967D4" w:rsidP="005569DE">
      <w:pPr>
        <w:spacing w:after="480"/>
        <w:rPr>
          <w:rFonts w:cs="Arial"/>
        </w:rPr>
      </w:pPr>
      <w:r>
        <w:rPr>
          <w:rFonts w:eastAsia="Arial" w:cs="Arial"/>
          <w:color w:val="0D0D0D"/>
          <w:szCs w:val="24"/>
          <w:lang w:val="cy-GB"/>
        </w:rPr>
        <w:t xml:space="preserve">Caiff cyfraniadau pensiwn eu cymryd o'ch cyflog cyn cyfrifo'r </w:t>
      </w:r>
      <w:r>
        <w:rPr>
          <w:rFonts w:eastAsia="Arial" w:cs="Arial"/>
          <w:color w:val="0D0D0D"/>
          <w:szCs w:val="24"/>
          <w:lang w:val="cy-GB"/>
        </w:rPr>
        <w:t xml:space="preserve">dreth. Os ydych yn talu treth, fel aelod o'r Cynllun, byddwch yn talu llai o dreth ar eich enillion. </w:t>
      </w:r>
    </w:p>
    <w:p w14:paraId="768694D3" w14:textId="77777777" w:rsidR="00B10F38" w:rsidRPr="00DB1F40" w:rsidRDefault="00F967D4" w:rsidP="00C11555">
      <w:pPr>
        <w:pStyle w:val="Pennawd4"/>
      </w:pPr>
      <w:r>
        <w:rPr>
          <w:rFonts w:eastAsia="Arial" w:cs="Times New Roman"/>
          <w:bCs/>
          <w:color w:val="2E74B5"/>
          <w:szCs w:val="28"/>
          <w:lang w:val="cy-GB"/>
        </w:rPr>
        <w:t>Hyblygrwydd i dalu mwy neu lai</w:t>
      </w:r>
    </w:p>
    <w:p w14:paraId="24085A04" w14:textId="77777777" w:rsidR="00B10F38" w:rsidRPr="00DB1F40" w:rsidRDefault="00F967D4" w:rsidP="00FF5758">
      <w:pPr>
        <w:rPr>
          <w:rFonts w:cs="Arial"/>
        </w:rPr>
      </w:pPr>
      <w:r>
        <w:rPr>
          <w:rFonts w:eastAsia="Arial" w:cs="Arial"/>
          <w:color w:val="0D0D0D"/>
          <w:szCs w:val="24"/>
          <w:lang w:val="cy-GB"/>
        </w:rPr>
        <w:t>Gallwch dalu hanner eich cyfraniad arferol a fydd yn golygu y byddwch yn adeiladu hanner eich pensiwn arferol. Adran 50/50 y Cynllun yw’r enw ar hyn.</w:t>
      </w:r>
    </w:p>
    <w:p w14:paraId="6F720C90" w14:textId="77777777" w:rsidR="00B10F38" w:rsidRPr="00DB1F40" w:rsidRDefault="00F967D4" w:rsidP="00FF5758">
      <w:pPr>
        <w:rPr>
          <w:rFonts w:eastAsia="Arial" w:cs="Arial"/>
          <w:color w:val="0D0D0D"/>
          <w:szCs w:val="24"/>
          <w:lang w:val="cy-GB"/>
        </w:rPr>
      </w:pPr>
      <w:r>
        <w:rPr>
          <w:rFonts w:eastAsia="Arial" w:cs="Arial"/>
          <w:color w:val="0D0D0D"/>
          <w:szCs w:val="24"/>
          <w:lang w:val="cy-GB"/>
        </w:rPr>
        <w:t xml:space="preserve">Gallwch gynyddu eich pensiwn drwy dalu mwy o gyfraniadau. Gallwch ddarllen mwy am hyn yn yr adran </w:t>
      </w:r>
      <w:hyperlink w:anchor="_Cynyddu_eich_pensiwn" w:history="1">
        <w:r w:rsidR="00B10F38">
          <w:rPr>
            <w:rFonts w:eastAsia="Arial" w:cs="Arial"/>
            <w:color w:val="0563C1"/>
            <w:szCs w:val="24"/>
            <w:u w:val="single"/>
            <w:lang w:val="cy-GB"/>
          </w:rPr>
          <w:t>Cynyddu eich pensiwn</w:t>
        </w:r>
      </w:hyperlink>
      <w:r>
        <w:rPr>
          <w:rFonts w:eastAsia="Arial" w:cs="Arial"/>
          <w:color w:val="0D0D0D"/>
          <w:szCs w:val="24"/>
          <w:lang w:val="cy-GB"/>
        </w:rPr>
        <w:t>.</w:t>
      </w:r>
    </w:p>
    <w:p w14:paraId="0558EA99" w14:textId="77777777" w:rsidR="00A41FDE" w:rsidRPr="00DB1F40" w:rsidRDefault="00F967D4" w:rsidP="00C11555">
      <w:pPr>
        <w:pStyle w:val="Pennawd4"/>
      </w:pPr>
      <w:r>
        <w:rPr>
          <w:rFonts w:eastAsia="Arial" w:cs="Times New Roman"/>
          <w:bCs/>
          <w:color w:val="2E74B5"/>
          <w:szCs w:val="28"/>
          <w:lang w:val="cy-GB"/>
        </w:rPr>
        <w:t>Yswiriant oes</w:t>
      </w:r>
    </w:p>
    <w:p w14:paraId="3F2CB3D8" w14:textId="77777777" w:rsidR="00A41FDE" w:rsidRPr="00DB1F40" w:rsidRDefault="00F967D4" w:rsidP="00FF5758">
      <w:pPr>
        <w:rPr>
          <w:rFonts w:eastAsia="Arial" w:cs="Times New Roman"/>
          <w:color w:val="0D0D0D"/>
          <w:szCs w:val="24"/>
          <w:lang w:val="cy-GB"/>
        </w:rPr>
      </w:pPr>
      <w:r>
        <w:rPr>
          <w:rFonts w:eastAsia="Arial" w:cs="Arial"/>
          <w:color w:val="0D0D0D"/>
          <w:szCs w:val="24"/>
          <w:lang w:val="cy-GB"/>
        </w:rPr>
        <w:t xml:space="preserve">Os byddwch yn marw fel aelod actif o'r CPLlL, caiff grant marwolaeth sydd dair gwaith eich cyflog pensiynadwy tybiedig ei dalu. Cyflog pensiynadwy tybiedig yw amcangyfrif o'ch cyflog pensiynadwy blynyddol arferol.  Bydd Cronfa Bensiwn Caerdydd a Bro Morgannwg </w:t>
      </w:r>
      <w:r>
        <w:rPr>
          <w:rFonts w:eastAsia="Arial" w:cs="Arial"/>
          <w:color w:val="auto"/>
          <w:szCs w:val="24"/>
          <w:lang w:val="cy-GB"/>
        </w:rPr>
        <w:t>yn</w:t>
      </w:r>
      <w:r>
        <w:rPr>
          <w:rFonts w:eastAsia="Arial" w:cs="Arial"/>
          <w:color w:val="FF0000"/>
          <w:szCs w:val="24"/>
          <w:lang w:val="cy-GB"/>
        </w:rPr>
        <w:t xml:space="preserve"> </w:t>
      </w:r>
      <w:r>
        <w:rPr>
          <w:rFonts w:eastAsia="Arial" w:cs="Arial"/>
          <w:color w:val="0D0D0D"/>
          <w:szCs w:val="24"/>
          <w:lang w:val="cy-GB"/>
        </w:rPr>
        <w:t xml:space="preserve">penderfynu i bwy ddylid talu unrhyw grant marwolaeth ond byddant yn ystyried eich dymuniadau. Cysylltwch â ni yn </w:t>
      </w:r>
      <w:hyperlink r:id="rId22" w:history="1">
        <w:r w:rsidR="00A41FDE">
          <w:rPr>
            <w:rFonts w:eastAsia="Arial" w:cs="Times New Roman"/>
            <w:color w:val="0000FF"/>
            <w:szCs w:val="24"/>
            <w:u w:val="single"/>
            <w:lang w:val="cy-GB"/>
          </w:rPr>
          <w:t>Cysylltu â ni - Cronfa Bensiwn Caerdydd a'r Fro</w:t>
        </w:r>
      </w:hyperlink>
      <w:r>
        <w:rPr>
          <w:rFonts w:eastAsia="Arial" w:cs="Times New Roman"/>
          <w:color w:val="0D0D0D"/>
          <w:szCs w:val="24"/>
          <w:lang w:val="cy-GB"/>
        </w:rPr>
        <w:t xml:space="preserve"> i gael Ffurflen Mynegi Dymuniad i ddiweddaru'r manylion hyn.</w:t>
      </w:r>
    </w:p>
    <w:p w14:paraId="30FC2B27" w14:textId="77777777" w:rsidR="004A1E9F" w:rsidRPr="00DB1F40" w:rsidRDefault="00F967D4" w:rsidP="00C11555">
      <w:pPr>
        <w:pStyle w:val="Pennawd4"/>
      </w:pPr>
      <w:r>
        <w:rPr>
          <w:rFonts w:eastAsia="Arial" w:cs="Times New Roman"/>
          <w:bCs/>
          <w:color w:val="2E74B5"/>
          <w:szCs w:val="28"/>
          <w:lang w:val="cy-GB"/>
        </w:rPr>
        <w:t>Gwybodaeth ychwanegol</w:t>
      </w:r>
    </w:p>
    <w:p w14:paraId="55104E29" w14:textId="77777777" w:rsidR="003E5B0B" w:rsidRPr="00DB1F40" w:rsidRDefault="00F967D4" w:rsidP="00FF5758">
      <w:pPr>
        <w:rPr>
          <w:rFonts w:eastAsia="Arial" w:cs="Arial"/>
          <w:color w:val="0D0D0D"/>
          <w:szCs w:val="24"/>
          <w:lang w:val="cy-GB"/>
        </w:rPr>
      </w:pPr>
      <w:r>
        <w:rPr>
          <w:rFonts w:eastAsia="Arial" w:cs="Arial"/>
          <w:color w:val="0D0D0D"/>
          <w:szCs w:val="24"/>
          <w:lang w:val="cy-GB"/>
        </w:rPr>
        <w:t xml:space="preserve">Gallwch gael mwy o wybodaeth am fuddion aelodaeth o’r CPLlL ar y </w:t>
      </w:r>
      <w:hyperlink r:id="rId23" w:history="1">
        <w:r w:rsidR="003E5B0B">
          <w:rPr>
            <w:rFonts w:eastAsia="Arial" w:cs="Arial"/>
            <w:color w:val="0563C1"/>
            <w:szCs w:val="24"/>
            <w:u w:val="single"/>
            <w:lang w:val="cy-GB"/>
          </w:rPr>
          <w:t>wefan</w:t>
        </w:r>
        <w:r w:rsidR="003E5B0B">
          <w:rPr>
            <w:rFonts w:eastAsia="Arial" w:cs="Times New Roman"/>
            <w:color w:val="0D0D0D"/>
            <w:szCs w:val="24"/>
            <w:lang w:val="cy-GB"/>
          </w:rPr>
          <w:t xml:space="preserve"> </w:t>
        </w:r>
        <w:r w:rsidR="003E5B0B">
          <w:rPr>
            <w:rFonts w:eastAsia="Arial" w:cs="Arial"/>
            <w:color w:val="0563C1"/>
            <w:szCs w:val="24"/>
            <w:u w:val="single"/>
            <w:lang w:val="cy-GB"/>
          </w:rPr>
          <w:t>i aelodau’r CPLlL</w:t>
        </w:r>
      </w:hyperlink>
      <w:r>
        <w:rPr>
          <w:rFonts w:eastAsia="Arial" w:cs="Arial"/>
          <w:color w:val="0D0D0D"/>
          <w:szCs w:val="24"/>
          <w:lang w:val="cy-GB"/>
        </w:rPr>
        <w:t xml:space="preserve">. Gallwch hefyd wylio'r </w:t>
      </w:r>
      <w:hyperlink r:id="rId24" w:history="1">
        <w:r w:rsidR="003E5B0B">
          <w:rPr>
            <w:rFonts w:eastAsia="Arial" w:cs="Arial"/>
            <w:color w:val="0563C1"/>
            <w:szCs w:val="24"/>
            <w:u w:val="single"/>
            <w:lang w:val="cy-GB"/>
          </w:rPr>
          <w:t>fideos Pensiynau yn Syml</w:t>
        </w:r>
      </w:hyperlink>
      <w:r>
        <w:rPr>
          <w:rFonts w:eastAsia="Arial" w:cs="Arial"/>
          <w:color w:val="0D0D0D"/>
          <w:szCs w:val="24"/>
          <w:lang w:val="cy-GB"/>
        </w:rPr>
        <w:t xml:space="preserve">. </w:t>
      </w:r>
    </w:p>
    <w:p w14:paraId="477CE999" w14:textId="23AE1CAE" w:rsidR="00B10F38" w:rsidRPr="00DB1F40" w:rsidRDefault="00F967D4" w:rsidP="00C11555">
      <w:pPr>
        <w:pStyle w:val="Pennawd3"/>
      </w:pPr>
      <w:bookmarkStart w:id="8" w:name="_How_your_LGPS"/>
      <w:bookmarkStart w:id="9" w:name="_Toc196396217"/>
      <w:bookmarkEnd w:id="8"/>
      <w:r>
        <w:rPr>
          <w:rFonts w:eastAsia="Arial"/>
          <w:bCs/>
          <w:color w:val="0D0D0D"/>
          <w:szCs w:val="36"/>
          <w:lang w:val="cy-GB"/>
        </w:rPr>
        <w:lastRenderedPageBreak/>
        <w:t xml:space="preserve">Sut </w:t>
      </w:r>
      <w:r w:rsidR="00615EDB">
        <w:rPr>
          <w:rFonts w:eastAsia="Arial"/>
          <w:bCs/>
          <w:color w:val="0D0D0D"/>
          <w:szCs w:val="36"/>
          <w:lang w:val="cy-GB"/>
        </w:rPr>
        <w:t>caiff</w:t>
      </w:r>
      <w:r>
        <w:rPr>
          <w:rFonts w:eastAsia="Arial"/>
          <w:bCs/>
          <w:color w:val="0D0D0D"/>
          <w:szCs w:val="36"/>
          <w:lang w:val="cy-GB"/>
        </w:rPr>
        <w:t xml:space="preserve"> eich buddion CPLlL </w:t>
      </w:r>
      <w:r>
        <w:rPr>
          <w:rFonts w:eastAsia="Arial"/>
          <w:bCs/>
          <w:color w:val="0D0D0D"/>
          <w:szCs w:val="36"/>
          <w:lang w:val="cy-GB"/>
        </w:rPr>
        <w:t>eu cyfrifo</w:t>
      </w:r>
      <w:bookmarkEnd w:id="9"/>
    </w:p>
    <w:p w14:paraId="1E1A7903" w14:textId="77777777" w:rsidR="00D756B3" w:rsidRPr="00DB1F40" w:rsidRDefault="00F967D4" w:rsidP="00FF5758">
      <w:pPr>
        <w:rPr>
          <w:rFonts w:cs="Arial"/>
        </w:rPr>
      </w:pPr>
      <w:r>
        <w:rPr>
          <w:rFonts w:eastAsia="Arial" w:cs="Arial"/>
          <w:color w:val="0D0D0D"/>
          <w:szCs w:val="24"/>
          <w:lang w:val="cy-GB"/>
        </w:rPr>
        <w:t xml:space="preserve">Newidiodd y CPLlL o gynllun cyflog terfynol i gynllun cyfartaledd gyrfa ar 1 Ebrill 2014.  O 1 Ebrill 2014, caiff y buddion a gaiff eu cronni yn y CPLlL eu cyfrifo dan reolau'r cynllun cyfartaledd gyrfa. </w:t>
      </w:r>
    </w:p>
    <w:p w14:paraId="78A1272D" w14:textId="77777777" w:rsidR="00D756B3" w:rsidRPr="00DB1F40" w:rsidRDefault="00F967D4" w:rsidP="00FF5758">
      <w:pPr>
        <w:rPr>
          <w:rFonts w:cs="Arial"/>
        </w:rPr>
      </w:pPr>
      <w:r>
        <w:rPr>
          <w:rFonts w:eastAsia="Arial" w:cs="Arial"/>
          <w:color w:val="0D0D0D"/>
          <w:szCs w:val="24"/>
          <w:lang w:val="cy-GB"/>
        </w:rPr>
        <w:t xml:space="preserve">Os ymunoch chi â'r Cynllun cyn 1 Ebrill 2014, byddwch hefyd wedi cronni buddion yn y cynllun cyflog </w:t>
      </w:r>
      <w:r>
        <w:rPr>
          <w:rFonts w:eastAsia="Arial" w:cs="Arial"/>
          <w:color w:val="0D0D0D"/>
          <w:szCs w:val="24"/>
          <w:lang w:val="cy-GB"/>
        </w:rPr>
        <w:t>terfynol.</w:t>
      </w:r>
    </w:p>
    <w:p w14:paraId="5968E74D" w14:textId="77777777" w:rsidR="00D756B3" w:rsidRPr="00DB1F40" w:rsidRDefault="00F967D4" w:rsidP="00C11555">
      <w:pPr>
        <w:pStyle w:val="Pennawd4"/>
      </w:pPr>
      <w:r>
        <w:rPr>
          <w:rFonts w:eastAsia="Arial" w:cs="Times New Roman"/>
          <w:bCs/>
          <w:color w:val="2E74B5"/>
          <w:szCs w:val="28"/>
          <w:lang w:val="cy-GB"/>
        </w:rPr>
        <w:t>Sut mae eich buddion yn cael eu cyfrifo ar ôl 31 Mawrth 2014</w:t>
      </w:r>
    </w:p>
    <w:p w14:paraId="287E5BDA" w14:textId="77777777" w:rsidR="00D756B3" w:rsidRPr="00DB1F40" w:rsidRDefault="00F967D4" w:rsidP="00FF5758">
      <w:pPr>
        <w:rPr>
          <w:rFonts w:cs="Arial"/>
        </w:rPr>
      </w:pPr>
      <w:r>
        <w:rPr>
          <w:rFonts w:eastAsia="Arial" w:cs="Arial"/>
          <w:color w:val="0D0D0D"/>
          <w:szCs w:val="24"/>
          <w:lang w:val="cy-GB"/>
        </w:rPr>
        <w:t xml:space="preserve">Bob blwyddyn, caiff 1/49 o’ch cyflog pensiynadwy ei roi yn eich cyfrif pensiwn. Mae eich pensiwn wedi ei warchod os yw eich cyflog yn is na'r arfer oherwydd salwch neu absenoldeb sy'n gysylltiedig â phlant. </w:t>
      </w:r>
    </w:p>
    <w:p w14:paraId="12967CBC" w14:textId="77777777" w:rsidR="00D756B3" w:rsidRPr="00DB1F40" w:rsidRDefault="00F967D4" w:rsidP="0035551F">
      <w:pPr>
        <w:rPr>
          <w:rFonts w:cs="Arial"/>
        </w:rPr>
      </w:pPr>
      <w:r>
        <w:rPr>
          <w:rFonts w:eastAsia="Arial" w:cs="Arial"/>
          <w:color w:val="0D0D0D"/>
          <w:szCs w:val="24"/>
          <w:lang w:val="cy-GB"/>
        </w:rPr>
        <w:t>Ym mis Ebrill wedi diwedd bob blwyddyn, caiff eich pensiwn ei addasu yn unol â newidiadau mewn costau byw. Mae'r tabl yn yr enghraifft isod yn dangos sut mae hyn yn gweithio.</w:t>
      </w:r>
    </w:p>
    <w:p w14:paraId="323BF72A" w14:textId="77777777" w:rsidR="00D756B3" w:rsidRPr="00DB1F40" w:rsidRDefault="00F967D4" w:rsidP="00C11555">
      <w:pPr>
        <w:pStyle w:val="Pennawd4"/>
      </w:pPr>
      <w:r>
        <w:rPr>
          <w:rFonts w:eastAsia="Arial" w:cs="Times New Roman"/>
          <w:bCs/>
          <w:color w:val="2E74B5"/>
          <w:szCs w:val="28"/>
          <w:lang w:val="cy-GB"/>
        </w:rPr>
        <w:t>Sut mae eich buddion yn cael eu cyfrifo rhwng 1 Ebrill 2008 a 31 Mawrth 2014</w:t>
      </w:r>
    </w:p>
    <w:p w14:paraId="4185C8F2" w14:textId="77777777" w:rsidR="00D756B3" w:rsidRPr="00DB1F40" w:rsidRDefault="00F967D4" w:rsidP="00FF5758">
      <w:pPr>
        <w:rPr>
          <w:rFonts w:cs="Arial"/>
        </w:rPr>
      </w:pPr>
      <w:r>
        <w:rPr>
          <w:rFonts w:eastAsia="Arial" w:cs="Arial"/>
          <w:color w:val="0D0D0D"/>
          <w:szCs w:val="24"/>
          <w:lang w:val="cy-GB"/>
        </w:rPr>
        <w:t xml:space="preserve">Ar gyfer pob blwyddyn o aelodaeth rhwng 1 Ebrill 2008 a 31 Mawrth 2014, byddwch yn derbyn pensiwn sy’n 1/60 o'ch </w:t>
      </w:r>
      <w:r>
        <w:rPr>
          <w:rFonts w:eastAsia="Arial" w:cs="Arial"/>
          <w:b/>
          <w:bCs/>
          <w:color w:val="0D0D0D"/>
          <w:szCs w:val="24"/>
          <w:lang w:val="cy-GB"/>
        </w:rPr>
        <w:t>cyflog terfynol</w:t>
      </w:r>
      <w:r>
        <w:rPr>
          <w:rFonts w:eastAsia="Arial" w:cs="Arial"/>
          <w:color w:val="0D0D0D"/>
          <w:szCs w:val="24"/>
          <w:lang w:val="cy-GB"/>
        </w:rPr>
        <w:t xml:space="preserve">. </w:t>
      </w:r>
    </w:p>
    <w:p w14:paraId="447AB8B7" w14:textId="77777777" w:rsidR="00D756B3" w:rsidRPr="00DB1F40" w:rsidRDefault="00F967D4" w:rsidP="00FF5758">
      <w:pPr>
        <w:rPr>
          <w:rFonts w:cs="Arial"/>
        </w:rPr>
      </w:pPr>
      <w:r>
        <w:rPr>
          <w:rFonts w:eastAsia="Arial" w:cs="Arial"/>
          <w:color w:val="0D0D0D"/>
          <w:szCs w:val="24"/>
          <w:lang w:val="cy-GB"/>
        </w:rPr>
        <w:t xml:space="preserve">Eich </w:t>
      </w:r>
      <w:r>
        <w:rPr>
          <w:rFonts w:eastAsia="Arial" w:cs="Arial"/>
          <w:b/>
          <w:bCs/>
          <w:color w:val="0D0D0D"/>
          <w:szCs w:val="24"/>
          <w:lang w:val="cy-GB"/>
        </w:rPr>
        <w:t>cyflog terfynol</w:t>
      </w:r>
      <w:r>
        <w:rPr>
          <w:rFonts w:eastAsia="Arial" w:cs="Arial"/>
          <w:color w:val="0D0D0D"/>
          <w:szCs w:val="24"/>
          <w:lang w:val="cy-GB"/>
        </w:rPr>
        <w:t xml:space="preserve"> fel arfer yw'r cyflog pensiynadwy rydych yn ei ennill yn y flwyddyn cyn gadael y Cynllun. Defnyddir cyflog o un o'r ddwy flynedd flaenorol, os yw hwnnw'n uwch.</w:t>
      </w:r>
    </w:p>
    <w:p w14:paraId="330D254A" w14:textId="77777777" w:rsidR="00D756B3" w:rsidRPr="00DB1F40" w:rsidRDefault="00F967D4" w:rsidP="00C11555">
      <w:pPr>
        <w:pStyle w:val="Pennawd4"/>
      </w:pPr>
      <w:r>
        <w:rPr>
          <w:rFonts w:eastAsia="Arial" w:cs="Times New Roman"/>
          <w:bCs/>
          <w:color w:val="2E74B5"/>
          <w:szCs w:val="28"/>
          <w:lang w:val="cy-GB"/>
        </w:rPr>
        <w:t>Sut mae eich buddion yn cael eu cyfrifo cyn 1 Ebrill 2008</w:t>
      </w:r>
    </w:p>
    <w:p w14:paraId="1A5C5570" w14:textId="77777777" w:rsidR="00D756B3" w:rsidRPr="00DB1F40" w:rsidRDefault="00F967D4" w:rsidP="00FF5758">
      <w:pPr>
        <w:rPr>
          <w:rFonts w:cs="Arial"/>
        </w:rPr>
      </w:pPr>
      <w:r>
        <w:rPr>
          <w:rFonts w:eastAsia="Arial" w:cs="Arial"/>
          <w:color w:val="0D0D0D"/>
          <w:szCs w:val="24"/>
          <w:lang w:val="cy-GB"/>
        </w:rPr>
        <w:t xml:space="preserve">Ar gyfer pob blwyddyn o aelodaeth cyn 1 Ebrill 2008, byddwch yn derbyn pensiwn o 1/80 o'ch </w:t>
      </w:r>
      <w:r>
        <w:rPr>
          <w:rFonts w:eastAsia="Arial" w:cs="Arial"/>
          <w:b/>
          <w:bCs/>
          <w:color w:val="0D0D0D"/>
          <w:szCs w:val="24"/>
          <w:lang w:val="cy-GB"/>
        </w:rPr>
        <w:t>cyflog terfynol</w:t>
      </w:r>
      <w:r>
        <w:rPr>
          <w:rFonts w:eastAsia="Arial" w:cs="Arial"/>
          <w:color w:val="0D0D0D"/>
          <w:szCs w:val="24"/>
          <w:lang w:val="cy-GB"/>
        </w:rPr>
        <w:t xml:space="preserve">, a chyfandaliad o 3/80 o'ch </w:t>
      </w:r>
      <w:r>
        <w:rPr>
          <w:rFonts w:eastAsia="Arial" w:cs="Arial"/>
          <w:b/>
          <w:bCs/>
          <w:color w:val="0D0D0D"/>
          <w:szCs w:val="24"/>
          <w:lang w:val="cy-GB"/>
        </w:rPr>
        <w:t>cyflog terfynol</w:t>
      </w:r>
      <w:r>
        <w:rPr>
          <w:rFonts w:eastAsia="Arial" w:cs="Arial"/>
          <w:color w:val="0D0D0D"/>
          <w:szCs w:val="24"/>
          <w:lang w:val="cy-GB"/>
        </w:rPr>
        <w:t xml:space="preserve">. </w:t>
      </w:r>
    </w:p>
    <w:p w14:paraId="63465D16" w14:textId="77777777" w:rsidR="00D756B3" w:rsidRPr="00DB1F40" w:rsidRDefault="00F967D4" w:rsidP="00C11555">
      <w:pPr>
        <w:pStyle w:val="Pennawd4"/>
      </w:pPr>
      <w:r>
        <w:rPr>
          <w:rFonts w:eastAsia="Arial" w:cs="Times New Roman"/>
          <w:bCs/>
          <w:color w:val="2E74B5"/>
          <w:szCs w:val="28"/>
          <w:lang w:val="cy-GB"/>
        </w:rPr>
        <w:t>Gweithio’n rhan amser</w:t>
      </w:r>
    </w:p>
    <w:p w14:paraId="1D6E0610" w14:textId="77777777" w:rsidR="006E6A89" w:rsidRPr="00DB1F40" w:rsidRDefault="00F967D4" w:rsidP="00A220E5">
      <w:pPr>
        <w:rPr>
          <w:rFonts w:cs="Arial"/>
        </w:rPr>
      </w:pPr>
      <w:r>
        <w:rPr>
          <w:rFonts w:eastAsia="Arial" w:cs="Arial"/>
          <w:color w:val="0D0D0D"/>
          <w:szCs w:val="24"/>
          <w:lang w:val="cy-GB"/>
        </w:rPr>
        <w:t xml:space="preserve">Os oeddech yn gweithio'n rhan amser cyn 1 Ebrill 2014, caiff eich aelodaeth ei gostwng yn unol â </w:t>
      </w:r>
      <w:r>
        <w:rPr>
          <w:rFonts w:eastAsia="Arial" w:cs="Arial"/>
          <w:color w:val="0D0D0D"/>
          <w:szCs w:val="24"/>
          <w:lang w:val="cy-GB"/>
        </w:rPr>
        <w:t xml:space="preserve">hynny. Er enghraifft, os oeddech yn gweithio 17.5 awr yr wythnos a'r oriau cyfwerth ag amser llawn ar gyfer y swydd oedd 35 awr yr wythnos, bydd eich aelodaeth yn cael ei gostwng 17.5/35, sef hanner.  Rydym yn defnyddio eich cyflog cyfwerth ag amser llawn i gyfrifo eich buddion.  </w:t>
      </w:r>
    </w:p>
    <w:p w14:paraId="20EB4AF6" w14:textId="77777777" w:rsidR="00D756B3" w:rsidRPr="00DB1F40" w:rsidRDefault="00F967D4" w:rsidP="00FF5758">
      <w:pPr>
        <w:rPr>
          <w:rFonts w:cs="Arial"/>
        </w:rPr>
      </w:pPr>
      <w:r>
        <w:rPr>
          <w:rFonts w:eastAsia="Arial" w:cs="Arial"/>
          <w:color w:val="0D0D0D"/>
          <w:szCs w:val="24"/>
          <w:lang w:val="cy-GB"/>
        </w:rPr>
        <w:t xml:space="preserve">Mae'r enghraifft ganlynol yn dangos sut mae buddion CPLlL yn cael eu cyfrifo ar gyfer aelod: </w:t>
      </w:r>
    </w:p>
    <w:p w14:paraId="7DA78D37" w14:textId="77777777" w:rsidR="00D756B3" w:rsidRPr="00DB1F40" w:rsidRDefault="00F967D4" w:rsidP="00FF5758">
      <w:pPr>
        <w:pStyle w:val="ParagraffRhestr"/>
        <w:numPr>
          <w:ilvl w:val="0"/>
          <w:numId w:val="2"/>
        </w:numPr>
        <w:rPr>
          <w:rFonts w:cs="Arial"/>
        </w:rPr>
      </w:pPr>
      <w:r>
        <w:rPr>
          <w:rFonts w:eastAsia="Arial" w:cs="Arial"/>
          <w:color w:val="0D0D0D"/>
          <w:szCs w:val="24"/>
          <w:lang w:val="cy-GB"/>
        </w:rPr>
        <w:t>sy’n ymddeol ar yr oedran pensiwn arferol ar 31 Mawrth 2026</w:t>
      </w:r>
    </w:p>
    <w:p w14:paraId="1FE16C9F" w14:textId="77777777" w:rsidR="00D756B3" w:rsidRPr="00DB1F40" w:rsidRDefault="00F967D4" w:rsidP="00FF5758">
      <w:pPr>
        <w:pStyle w:val="ParagraffRhestr"/>
        <w:numPr>
          <w:ilvl w:val="0"/>
          <w:numId w:val="2"/>
        </w:numPr>
        <w:rPr>
          <w:rFonts w:cs="Arial"/>
        </w:rPr>
      </w:pPr>
      <w:r w:rsidRPr="00DB1F40">
        <w:rPr>
          <w:rFonts w:cs="Arial"/>
          <w:noProof/>
          <w:lang w:eastAsia="en-GB"/>
        </w:rPr>
        <mc:AlternateContent>
          <mc:Choice Requires="wps">
            <w:drawing>
              <wp:anchor distT="0" distB="0" distL="114300" distR="114300" simplePos="0" relativeHeight="251658240" behindDoc="0" locked="0" layoutInCell="1" allowOverlap="1" wp14:anchorId="67DD686B" wp14:editId="33FBBF04">
                <wp:simplePos x="0" y="0"/>
                <wp:positionH relativeFrom="column">
                  <wp:posOffset>2725420</wp:posOffset>
                </wp:positionH>
                <wp:positionV relativeFrom="paragraph">
                  <wp:posOffset>3810</wp:posOffset>
                </wp:positionV>
                <wp:extent cx="0" cy="0"/>
                <wp:effectExtent l="0" t="0" r="0" b="0"/>
                <wp:wrapNone/>
                <wp:docPr id="18" name="Rectangle: Rounded Corners 1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0" cy="0"/>
                        </a:xfrm>
                        <a:prstGeom prst="roundRect">
                          <a:avLst/>
                        </a:prstGeom>
                        <a:noFill/>
                        <a:ln w="19050">
                          <a:noFill/>
                          <a:prstDash val="solid"/>
                          <a:round/>
                          <a:headEnd/>
                          <a:tailEn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oundrect id="Rectangle: Rounded Corners 18" o:spid="_x0000_s1025" alt="&quot;&quot;" style="width:0;height:0;margin-top:0.3pt;margin-left:214.6pt;mso-height-percent:0;mso-height-relative:margin;mso-width-percent:0;mso-width-relative:margin;mso-wrap-distance-bottom:0;mso-wrap-distance-left:9pt;mso-wrap-distance-right:9pt;mso-wrap-distance-top:0;mso-wrap-style:square;position:absolute;visibility:visible;v-text-anchor:middle;z-index:251659264" arcsize="10923f" filled="f" stroked="f" strokeweight="1.5pt"/>
            </w:pict>
          </mc:Fallback>
        </mc:AlternateContent>
      </w:r>
      <w:r>
        <w:rPr>
          <w:rFonts w:eastAsia="Arial" w:cs="Arial"/>
          <w:color w:val="0D0D0D"/>
          <w:szCs w:val="24"/>
          <w:lang w:val="cy-GB"/>
        </w:rPr>
        <w:t>gyda 30 mlynedd o aelodaeth CPLlL</w:t>
      </w:r>
    </w:p>
    <w:p w14:paraId="2610CA22" w14:textId="77777777" w:rsidR="00D756B3" w:rsidRPr="00DB1F40" w:rsidRDefault="00F967D4" w:rsidP="007C43E8">
      <w:pPr>
        <w:pStyle w:val="ParagraffRhestr"/>
        <w:numPr>
          <w:ilvl w:val="0"/>
          <w:numId w:val="2"/>
        </w:numPr>
        <w:ind w:right="521"/>
        <w:rPr>
          <w:rFonts w:cs="Arial"/>
        </w:rPr>
      </w:pPr>
      <w:r>
        <w:rPr>
          <w:rFonts w:eastAsia="Arial" w:cs="Arial"/>
          <w:color w:val="0D0D0D"/>
          <w:szCs w:val="24"/>
          <w:lang w:val="cy-GB"/>
        </w:rPr>
        <w:lastRenderedPageBreak/>
        <w:t>y mae ei gyflog terfynol yn £43,000</w:t>
      </w:r>
    </w:p>
    <w:p w14:paraId="6D2740EE" w14:textId="77777777" w:rsidR="00D756B3" w:rsidRPr="00DB1F40" w:rsidRDefault="00F967D4" w:rsidP="005E655E">
      <w:pPr>
        <w:pStyle w:val="ParagraffRhestr"/>
        <w:numPr>
          <w:ilvl w:val="0"/>
          <w:numId w:val="2"/>
        </w:numPr>
        <w:rPr>
          <w:rFonts w:cs="Arial"/>
        </w:rPr>
      </w:pPr>
      <w:r>
        <w:rPr>
          <w:rFonts w:eastAsia="Arial" w:cs="Arial"/>
          <w:color w:val="0D0D0D"/>
          <w:szCs w:val="24"/>
          <w:lang w:val="cy-GB"/>
        </w:rPr>
        <w:t>sydd wedi cronni cyfrif pensiwn ers 1 Ebrill 2014 fel y dangosir yn y tabl.</w:t>
      </w:r>
    </w:p>
    <w:p w14:paraId="15F2EEB6" w14:textId="77777777" w:rsidR="00D756B3" w:rsidRPr="00DB1F40" w:rsidRDefault="00F967D4" w:rsidP="00C11555">
      <w:pPr>
        <w:pStyle w:val="Pennawd4"/>
      </w:pPr>
      <w:r>
        <w:rPr>
          <w:rFonts w:eastAsia="Arial" w:cs="Times New Roman"/>
          <w:bCs/>
          <w:color w:val="2E74B5"/>
          <w:szCs w:val="28"/>
          <w:lang w:val="cy-GB"/>
        </w:rPr>
        <w:t>Enghraifft 1 – cyfrifiad o fuddion CPLlL</w:t>
      </w:r>
    </w:p>
    <w:p w14:paraId="23BC8686" w14:textId="77777777" w:rsidR="00D756B3" w:rsidRPr="00DB1F40" w:rsidRDefault="00F967D4" w:rsidP="007116AE">
      <w:pPr>
        <w:pBdr>
          <w:top w:val="single" w:sz="12" w:space="4" w:color="0070C0"/>
          <w:left w:val="single" w:sz="12" w:space="4" w:color="0070C0"/>
          <w:bottom w:val="single" w:sz="12" w:space="4" w:color="0070C0"/>
          <w:right w:val="single" w:sz="12" w:space="0" w:color="0070C0"/>
        </w:pBdr>
        <w:ind w:left="142" w:right="379"/>
        <w:rPr>
          <w:rFonts w:cs="Arial"/>
        </w:rPr>
      </w:pPr>
      <w:r>
        <w:rPr>
          <w:rFonts w:eastAsia="Arial" w:cs="Arial"/>
          <w:color w:val="0D0D0D"/>
          <w:szCs w:val="24"/>
          <w:lang w:val="cy-GB"/>
        </w:rPr>
        <w:t>Buddion yn seiliedig ar aelodaeth 12 mlynedd hyd at 31 Mawrth 2008:</w:t>
      </w:r>
    </w:p>
    <w:p w14:paraId="12818452" w14:textId="77777777" w:rsidR="00D756B3" w:rsidRPr="00DB1F40" w:rsidRDefault="00F967D4" w:rsidP="007116AE">
      <w:pPr>
        <w:pBdr>
          <w:top w:val="single" w:sz="12" w:space="4" w:color="0070C0"/>
          <w:left w:val="single" w:sz="12" w:space="4" w:color="0070C0"/>
          <w:bottom w:val="single" w:sz="12" w:space="4" w:color="0070C0"/>
          <w:right w:val="single" w:sz="12" w:space="0" w:color="0070C0"/>
        </w:pBdr>
        <w:ind w:left="142" w:right="379" w:firstLine="720"/>
        <w:rPr>
          <w:rFonts w:cs="Arial"/>
          <w:b/>
        </w:rPr>
      </w:pPr>
      <w:r>
        <w:rPr>
          <w:rFonts w:eastAsia="Arial" w:cs="Arial"/>
          <w:color w:val="0D0D0D"/>
          <w:szCs w:val="24"/>
          <w:lang w:val="cy-GB"/>
        </w:rPr>
        <w:t xml:space="preserve">Pensiwn: 12 ÷ 80fed × £43,000 = </w:t>
      </w:r>
      <w:r>
        <w:rPr>
          <w:rFonts w:eastAsia="Arial" w:cs="Arial"/>
          <w:b/>
          <w:bCs/>
          <w:color w:val="0D0D0D"/>
          <w:szCs w:val="24"/>
          <w:lang w:val="cy-GB"/>
        </w:rPr>
        <w:t xml:space="preserve">£6,450 </w:t>
      </w:r>
    </w:p>
    <w:p w14:paraId="0DBDF5C4" w14:textId="77777777" w:rsidR="00D756B3" w:rsidRPr="00DB1F40" w:rsidRDefault="00F967D4" w:rsidP="007116AE">
      <w:pPr>
        <w:pBdr>
          <w:top w:val="single" w:sz="12" w:space="4" w:color="0070C0"/>
          <w:left w:val="single" w:sz="12" w:space="4" w:color="0070C0"/>
          <w:bottom w:val="single" w:sz="12" w:space="4" w:color="0070C0"/>
          <w:right w:val="single" w:sz="12" w:space="0" w:color="0070C0"/>
        </w:pBdr>
        <w:ind w:left="142" w:right="379" w:firstLine="720"/>
        <w:rPr>
          <w:rFonts w:cs="Arial"/>
          <w:b/>
        </w:rPr>
      </w:pPr>
      <w:r>
        <w:rPr>
          <w:rFonts w:eastAsia="Arial" w:cs="Arial"/>
          <w:color w:val="0D0D0D"/>
          <w:szCs w:val="24"/>
          <w:lang w:val="cy-GB"/>
        </w:rPr>
        <w:t xml:space="preserve">Cyfandaliad: 3 × 12 ÷ 80 × £43,000 = </w:t>
      </w:r>
      <w:r>
        <w:rPr>
          <w:rFonts w:eastAsia="Arial" w:cs="Arial"/>
          <w:b/>
          <w:bCs/>
          <w:color w:val="0D0D0D"/>
          <w:szCs w:val="24"/>
          <w:lang w:val="cy-GB"/>
        </w:rPr>
        <w:t>£19,350</w:t>
      </w:r>
    </w:p>
    <w:p w14:paraId="4B8A079D" w14:textId="77777777" w:rsidR="00D756B3" w:rsidRPr="00DB1F40" w:rsidRDefault="00F967D4" w:rsidP="007116AE">
      <w:pPr>
        <w:pBdr>
          <w:top w:val="single" w:sz="12" w:space="4" w:color="0070C0"/>
          <w:left w:val="single" w:sz="12" w:space="4" w:color="0070C0"/>
          <w:bottom w:val="single" w:sz="12" w:space="4" w:color="0070C0"/>
          <w:right w:val="single" w:sz="12" w:space="8" w:color="0070C0"/>
        </w:pBdr>
        <w:ind w:left="142" w:right="521"/>
        <w:rPr>
          <w:rFonts w:cs="Arial"/>
        </w:rPr>
      </w:pPr>
      <w:r>
        <w:rPr>
          <w:rFonts w:eastAsia="Arial" w:cs="Arial"/>
          <w:color w:val="0D0D0D"/>
          <w:szCs w:val="24"/>
          <w:lang w:val="cy-GB"/>
        </w:rPr>
        <w:t>Buddion yn seiliedig ar aelodaeth 6 blynedd o 1 Ebrill 2008 hyd at 31 Mawrth 2014:</w:t>
      </w:r>
    </w:p>
    <w:p w14:paraId="095300B5" w14:textId="77777777" w:rsidR="00D756B3" w:rsidRPr="00DB1F40" w:rsidRDefault="00F967D4" w:rsidP="007116AE">
      <w:pPr>
        <w:pBdr>
          <w:top w:val="single" w:sz="12" w:space="4" w:color="0070C0"/>
          <w:left w:val="single" w:sz="12" w:space="4" w:color="0070C0"/>
          <w:bottom w:val="single" w:sz="12" w:space="4" w:color="0070C0"/>
          <w:right w:val="single" w:sz="12" w:space="8" w:color="0070C0"/>
        </w:pBdr>
        <w:ind w:left="142" w:right="521" w:firstLine="720"/>
        <w:rPr>
          <w:rFonts w:cs="Arial"/>
          <w:b/>
        </w:rPr>
      </w:pPr>
      <w:r>
        <w:rPr>
          <w:rFonts w:eastAsia="Arial" w:cs="Arial"/>
          <w:color w:val="0D0D0D"/>
          <w:szCs w:val="24"/>
          <w:lang w:val="cy-GB"/>
        </w:rPr>
        <w:t xml:space="preserve">Pensiwn: 6 ÷ 60 × £43,000 = </w:t>
      </w:r>
      <w:r>
        <w:rPr>
          <w:rFonts w:eastAsia="Arial" w:cs="Arial"/>
          <w:b/>
          <w:bCs/>
          <w:color w:val="0D0D0D"/>
          <w:szCs w:val="24"/>
          <w:lang w:val="cy-GB"/>
        </w:rPr>
        <w:t>£4,300</w:t>
      </w:r>
    </w:p>
    <w:p w14:paraId="504EDE18" w14:textId="77777777" w:rsidR="009C0EE9" w:rsidRPr="00DB1F40" w:rsidRDefault="00F967D4" w:rsidP="00B51105">
      <w:pPr>
        <w:pStyle w:val="Pennawd"/>
        <w:spacing w:line="240" w:lineRule="auto"/>
      </w:pPr>
      <w:r>
        <w:rPr>
          <w:rFonts w:eastAsia="Arial"/>
          <w:bCs/>
          <w:color w:val="0D0D0D"/>
          <w:lang w:val="cy-GB"/>
        </w:rPr>
        <w:t xml:space="preserve">Tabl </w:t>
      </w:r>
      <w:r w:rsidR="00D0516D" w:rsidRPr="00DB1F40">
        <w:rPr>
          <w:noProof/>
        </w:rPr>
        <w:fldChar w:fldCharType="begin"/>
      </w:r>
      <w:r w:rsidR="00D0516D" w:rsidRPr="00DB1F40">
        <w:rPr>
          <w:noProof/>
        </w:rPr>
        <w:instrText xml:space="preserve"> SEQ Table \* ARABIC </w:instrText>
      </w:r>
      <w:r w:rsidR="00D0516D" w:rsidRPr="00DB1F40">
        <w:rPr>
          <w:noProof/>
        </w:rPr>
        <w:fldChar w:fldCharType="separate"/>
      </w:r>
      <w:r w:rsidR="00154BB6" w:rsidRPr="00DB1F40">
        <w:rPr>
          <w:noProof/>
        </w:rPr>
        <w:t>1</w:t>
      </w:r>
      <w:r w:rsidR="00D0516D" w:rsidRPr="00DB1F40">
        <w:rPr>
          <w:noProof/>
        </w:rPr>
        <w:fldChar w:fldCharType="end"/>
      </w:r>
      <w:r>
        <w:rPr>
          <w:rFonts w:eastAsia="Arial"/>
          <w:bCs/>
          <w:color w:val="0D0D0D"/>
          <w:lang w:val="cy-GB"/>
        </w:rPr>
        <w:t>:   Buddion a gronnwyd mewn cynllun cyfartaledd gyrfa o 1 Ebrill 2014</w:t>
      </w:r>
    </w:p>
    <w:tbl>
      <w:tblPr>
        <w:tblStyle w:val="GridTabl"/>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1350"/>
        <w:gridCol w:w="1389"/>
        <w:gridCol w:w="1553"/>
        <w:gridCol w:w="1417"/>
        <w:gridCol w:w="1744"/>
        <w:gridCol w:w="1563"/>
      </w:tblGrid>
      <w:tr w:rsidR="00BF74FF" w14:paraId="653956D5" w14:textId="77777777" w:rsidTr="00002058">
        <w:trPr>
          <w:cantSplit/>
          <w:trHeight w:val="1134"/>
          <w:tblHeader/>
        </w:trPr>
        <w:tc>
          <w:tcPr>
            <w:tcW w:w="1137" w:type="dxa"/>
            <w:shd w:val="clear" w:color="auto" w:fill="002060"/>
            <w:vAlign w:val="center"/>
          </w:tcPr>
          <w:p w14:paraId="7CAB1D5A" w14:textId="77777777" w:rsidR="00D756B3" w:rsidRPr="00DB1F40" w:rsidRDefault="00F967D4" w:rsidP="00B51105">
            <w:pPr>
              <w:spacing w:after="0" w:line="240" w:lineRule="auto"/>
              <w:jc w:val="center"/>
              <w:rPr>
                <w:rFonts w:cs="Arial"/>
                <w:b/>
                <w:color w:val="FFFFFF" w:themeColor="background1"/>
              </w:rPr>
            </w:pPr>
            <w:r>
              <w:rPr>
                <w:rFonts w:eastAsia="Arial" w:cs="Arial"/>
                <w:b/>
                <w:bCs/>
                <w:color w:val="FFFFFF"/>
                <w:szCs w:val="24"/>
                <w:lang w:val="cy-GB"/>
              </w:rPr>
              <w:t>Blwyddyn Gynllun</w:t>
            </w:r>
          </w:p>
        </w:tc>
        <w:tc>
          <w:tcPr>
            <w:tcW w:w="1458" w:type="dxa"/>
            <w:shd w:val="clear" w:color="auto" w:fill="002060"/>
            <w:vAlign w:val="center"/>
          </w:tcPr>
          <w:p w14:paraId="4B91EF58" w14:textId="77777777" w:rsidR="00D756B3" w:rsidRPr="00DB1F40" w:rsidRDefault="00F967D4" w:rsidP="00B51105">
            <w:pPr>
              <w:spacing w:after="0" w:line="240" w:lineRule="auto"/>
              <w:jc w:val="center"/>
              <w:rPr>
                <w:rFonts w:cs="Arial"/>
                <w:b/>
                <w:color w:val="FFFFFF" w:themeColor="background1"/>
              </w:rPr>
            </w:pPr>
            <w:r>
              <w:rPr>
                <w:rFonts w:eastAsia="Arial" w:cs="Arial"/>
                <w:b/>
                <w:bCs/>
                <w:color w:val="FFFFFF"/>
                <w:szCs w:val="24"/>
                <w:lang w:val="cy-GB"/>
              </w:rPr>
              <w:t>Balans agoriadol</w:t>
            </w:r>
          </w:p>
        </w:tc>
        <w:tc>
          <w:tcPr>
            <w:tcW w:w="1694" w:type="dxa"/>
            <w:shd w:val="clear" w:color="auto" w:fill="002060"/>
            <w:vAlign w:val="center"/>
          </w:tcPr>
          <w:p w14:paraId="3897E14E" w14:textId="77777777" w:rsidR="00D756B3" w:rsidRPr="00DB1F40" w:rsidRDefault="00F967D4" w:rsidP="00B51105">
            <w:pPr>
              <w:spacing w:after="0" w:line="240" w:lineRule="auto"/>
              <w:jc w:val="center"/>
              <w:rPr>
                <w:rFonts w:cs="Arial"/>
                <w:b/>
                <w:color w:val="FFFFFF" w:themeColor="background1"/>
              </w:rPr>
            </w:pPr>
            <w:r>
              <w:rPr>
                <w:rFonts w:eastAsia="Arial" w:cs="Arial"/>
                <w:b/>
                <w:bCs/>
                <w:color w:val="FFFFFF"/>
                <w:szCs w:val="24"/>
                <w:lang w:val="cy-GB"/>
              </w:rPr>
              <w:t>Pensiwn a gronnwyd mewn blwyddyn Gynllun</w:t>
            </w:r>
          </w:p>
        </w:tc>
        <w:tc>
          <w:tcPr>
            <w:tcW w:w="1284" w:type="dxa"/>
            <w:shd w:val="clear" w:color="auto" w:fill="002060"/>
            <w:vAlign w:val="center"/>
          </w:tcPr>
          <w:p w14:paraId="35AB3B1D" w14:textId="77777777" w:rsidR="00D756B3" w:rsidRPr="00DB1F40" w:rsidRDefault="00F967D4" w:rsidP="00B51105">
            <w:pPr>
              <w:spacing w:after="0" w:line="240" w:lineRule="auto"/>
              <w:jc w:val="center"/>
              <w:rPr>
                <w:rFonts w:cs="Arial"/>
                <w:b/>
                <w:color w:val="FFFFFF" w:themeColor="background1"/>
              </w:rPr>
            </w:pPr>
            <w:r>
              <w:rPr>
                <w:rFonts w:eastAsia="Arial" w:cs="Arial"/>
                <w:b/>
                <w:bCs/>
                <w:color w:val="FFFFFF"/>
                <w:szCs w:val="24"/>
                <w:lang w:val="cy-GB"/>
              </w:rPr>
              <w:t>Cyfanswm y cyfrif ar 31 Mawrth</w:t>
            </w:r>
          </w:p>
        </w:tc>
        <w:tc>
          <w:tcPr>
            <w:tcW w:w="2077" w:type="dxa"/>
            <w:shd w:val="clear" w:color="auto" w:fill="002060"/>
            <w:vAlign w:val="center"/>
          </w:tcPr>
          <w:p w14:paraId="05078FD8" w14:textId="77777777" w:rsidR="00D756B3" w:rsidRPr="00DB1F40" w:rsidRDefault="00F967D4" w:rsidP="00B51105">
            <w:pPr>
              <w:spacing w:after="0" w:line="240" w:lineRule="auto"/>
              <w:jc w:val="center"/>
              <w:rPr>
                <w:rFonts w:cs="Arial"/>
                <w:b/>
                <w:color w:val="FFFFFF" w:themeColor="background1"/>
              </w:rPr>
            </w:pPr>
            <w:r>
              <w:rPr>
                <w:rFonts w:eastAsia="Arial" w:cs="Arial"/>
                <w:b/>
                <w:bCs/>
                <w:color w:val="FFFFFF"/>
                <w:szCs w:val="24"/>
                <w:lang w:val="cy-GB"/>
              </w:rPr>
              <w:t xml:space="preserve">Addasiad </w:t>
            </w:r>
            <w:r>
              <w:rPr>
                <w:rFonts w:eastAsia="Arial" w:cs="Arial"/>
                <w:b/>
                <w:bCs/>
                <w:color w:val="FFFFFF"/>
                <w:szCs w:val="24"/>
                <w:lang w:val="cy-GB"/>
              </w:rPr>
              <w:t>costau byw (MPD)</w:t>
            </w:r>
          </w:p>
        </w:tc>
        <w:tc>
          <w:tcPr>
            <w:tcW w:w="1164" w:type="dxa"/>
            <w:shd w:val="clear" w:color="auto" w:fill="002060"/>
            <w:vAlign w:val="center"/>
          </w:tcPr>
          <w:p w14:paraId="0E260FD0" w14:textId="77777777" w:rsidR="00D756B3" w:rsidRPr="00DB1F40" w:rsidRDefault="00F967D4" w:rsidP="00B51105">
            <w:pPr>
              <w:spacing w:after="0" w:line="240" w:lineRule="auto"/>
              <w:jc w:val="center"/>
              <w:rPr>
                <w:rFonts w:cs="Arial"/>
                <w:b/>
                <w:color w:val="FFFFFF" w:themeColor="background1"/>
              </w:rPr>
            </w:pPr>
            <w:r>
              <w:rPr>
                <w:rFonts w:eastAsia="Arial" w:cs="Arial"/>
                <w:b/>
                <w:bCs/>
                <w:color w:val="FFFFFF"/>
                <w:szCs w:val="24"/>
                <w:lang w:val="cy-GB"/>
              </w:rPr>
              <w:t>Cyfanswm y cyfrif wedi’i ddiweddaru</w:t>
            </w:r>
          </w:p>
        </w:tc>
      </w:tr>
      <w:tr w:rsidR="00BF74FF" w14:paraId="05743C49" w14:textId="77777777" w:rsidTr="00002058">
        <w:trPr>
          <w:cantSplit/>
          <w:trHeight w:val="567"/>
        </w:trPr>
        <w:tc>
          <w:tcPr>
            <w:tcW w:w="1137" w:type="dxa"/>
            <w:shd w:val="clear" w:color="auto" w:fill="D5F0F7"/>
            <w:vAlign w:val="center"/>
          </w:tcPr>
          <w:p w14:paraId="63C51307" w14:textId="77777777" w:rsidR="00D756B3" w:rsidRPr="00DB1F40" w:rsidRDefault="00F967D4" w:rsidP="00537C32">
            <w:pPr>
              <w:spacing w:after="0"/>
              <w:rPr>
                <w:rFonts w:cs="Arial"/>
              </w:rPr>
            </w:pPr>
            <w:r>
              <w:rPr>
                <w:rFonts w:eastAsia="Arial" w:cs="Arial"/>
                <w:color w:val="0D0D0D"/>
                <w:szCs w:val="24"/>
                <w:lang w:val="cy-GB"/>
              </w:rPr>
              <w:t>2014/15</w:t>
            </w:r>
          </w:p>
        </w:tc>
        <w:tc>
          <w:tcPr>
            <w:tcW w:w="1458" w:type="dxa"/>
            <w:shd w:val="clear" w:color="auto" w:fill="D5F0F7"/>
            <w:vAlign w:val="center"/>
          </w:tcPr>
          <w:p w14:paraId="1A77D1BB" w14:textId="77777777" w:rsidR="00D756B3" w:rsidRPr="00DB1F40" w:rsidRDefault="00F967D4" w:rsidP="00537C32">
            <w:pPr>
              <w:spacing w:after="0"/>
              <w:rPr>
                <w:rFonts w:cs="Arial"/>
              </w:rPr>
            </w:pPr>
            <w:r>
              <w:rPr>
                <w:rFonts w:eastAsia="Arial" w:cs="Arial"/>
                <w:color w:val="0D0D0D"/>
                <w:szCs w:val="24"/>
                <w:lang w:val="cy-GB"/>
              </w:rPr>
              <w:t>£0.</w:t>
            </w:r>
          </w:p>
        </w:tc>
        <w:tc>
          <w:tcPr>
            <w:tcW w:w="1694" w:type="dxa"/>
            <w:shd w:val="clear" w:color="auto" w:fill="D5F0F7"/>
            <w:vAlign w:val="center"/>
          </w:tcPr>
          <w:p w14:paraId="01B5B2C7" w14:textId="77777777" w:rsidR="00D756B3" w:rsidRPr="00DB1F40" w:rsidRDefault="00F967D4" w:rsidP="00537C32">
            <w:pPr>
              <w:spacing w:after="0"/>
              <w:rPr>
                <w:rFonts w:cs="Arial"/>
              </w:rPr>
            </w:pPr>
            <w:r>
              <w:rPr>
                <w:rFonts w:eastAsia="Arial" w:cs="Arial"/>
                <w:color w:val="0D0D0D"/>
                <w:szCs w:val="24"/>
                <w:lang w:val="cy-GB"/>
              </w:rPr>
              <w:t xml:space="preserve">£27,600 </w:t>
            </w:r>
            <w:r>
              <w:rPr>
                <w:rFonts w:eastAsia="Arial" w:cs="Times New Roman"/>
                <w:color w:val="0D0D0D"/>
                <w:szCs w:val="24"/>
                <w:lang w:val="cy-GB"/>
              </w:rPr>
              <w:t xml:space="preserve">÷ </w:t>
            </w:r>
            <w:r>
              <w:rPr>
                <w:rFonts w:eastAsia="Arial" w:cs="Arial"/>
                <w:color w:val="0D0D0D"/>
                <w:szCs w:val="24"/>
                <w:lang w:val="cy-GB"/>
              </w:rPr>
              <w:t xml:space="preserve">49  </w:t>
            </w:r>
          </w:p>
          <w:p w14:paraId="3298267B" w14:textId="77777777" w:rsidR="00D756B3" w:rsidRPr="00DB1F40" w:rsidRDefault="00F967D4" w:rsidP="00537C32">
            <w:pPr>
              <w:spacing w:after="0"/>
              <w:rPr>
                <w:rFonts w:cs="Arial"/>
              </w:rPr>
            </w:pPr>
            <w:r>
              <w:rPr>
                <w:rFonts w:eastAsia="Arial" w:cs="Arial"/>
                <w:color w:val="0D0D0D"/>
                <w:szCs w:val="24"/>
                <w:lang w:val="cy-GB"/>
              </w:rPr>
              <w:t>= £563</w:t>
            </w:r>
          </w:p>
        </w:tc>
        <w:tc>
          <w:tcPr>
            <w:tcW w:w="1284" w:type="dxa"/>
            <w:shd w:val="clear" w:color="auto" w:fill="D5F0F7"/>
            <w:vAlign w:val="center"/>
          </w:tcPr>
          <w:p w14:paraId="1208FA48" w14:textId="77777777" w:rsidR="00D756B3" w:rsidRPr="00DB1F40" w:rsidRDefault="00F967D4" w:rsidP="00537C32">
            <w:pPr>
              <w:spacing w:after="0"/>
              <w:rPr>
                <w:rFonts w:cs="Arial"/>
              </w:rPr>
            </w:pPr>
            <w:r>
              <w:rPr>
                <w:rFonts w:eastAsia="Arial" w:cs="Arial"/>
                <w:color w:val="0D0D0D"/>
                <w:szCs w:val="24"/>
                <w:lang w:val="cy-GB"/>
              </w:rPr>
              <w:t>£563</w:t>
            </w:r>
          </w:p>
        </w:tc>
        <w:tc>
          <w:tcPr>
            <w:tcW w:w="2077" w:type="dxa"/>
            <w:shd w:val="clear" w:color="auto" w:fill="D5F0F7"/>
            <w:vAlign w:val="center"/>
          </w:tcPr>
          <w:p w14:paraId="7D764C1B" w14:textId="77777777" w:rsidR="00D756B3" w:rsidRPr="00DB1F40" w:rsidRDefault="00F967D4" w:rsidP="00537C32">
            <w:pPr>
              <w:spacing w:after="0"/>
              <w:rPr>
                <w:rFonts w:cs="Arial"/>
              </w:rPr>
            </w:pPr>
            <w:r>
              <w:rPr>
                <w:rFonts w:eastAsia="Arial" w:cs="Arial"/>
                <w:color w:val="0D0D0D"/>
                <w:szCs w:val="24"/>
                <w:lang w:val="cy-GB"/>
              </w:rPr>
              <w:t xml:space="preserve">£7 (1.2%) </w:t>
            </w:r>
          </w:p>
        </w:tc>
        <w:tc>
          <w:tcPr>
            <w:tcW w:w="1164" w:type="dxa"/>
            <w:shd w:val="clear" w:color="auto" w:fill="D5F0F7"/>
            <w:vAlign w:val="center"/>
          </w:tcPr>
          <w:p w14:paraId="3E52B19A" w14:textId="77777777" w:rsidR="00D756B3" w:rsidRPr="00DB1F40" w:rsidRDefault="00F967D4" w:rsidP="00537C32">
            <w:pPr>
              <w:spacing w:after="0"/>
              <w:rPr>
                <w:rFonts w:cs="Arial"/>
              </w:rPr>
            </w:pPr>
            <w:r>
              <w:rPr>
                <w:rFonts w:eastAsia="Arial" w:cs="Arial"/>
                <w:color w:val="0D0D0D"/>
                <w:szCs w:val="24"/>
                <w:lang w:val="cy-GB"/>
              </w:rPr>
              <w:t>£570</w:t>
            </w:r>
          </w:p>
        </w:tc>
      </w:tr>
      <w:tr w:rsidR="00BF74FF" w14:paraId="786D1CB8" w14:textId="77777777" w:rsidTr="00002058">
        <w:trPr>
          <w:cantSplit/>
          <w:trHeight w:val="567"/>
        </w:trPr>
        <w:tc>
          <w:tcPr>
            <w:tcW w:w="1137" w:type="dxa"/>
            <w:shd w:val="clear" w:color="auto" w:fill="D5F0F7"/>
            <w:vAlign w:val="center"/>
          </w:tcPr>
          <w:p w14:paraId="5739801B" w14:textId="77777777" w:rsidR="00D756B3" w:rsidRPr="00DB1F40" w:rsidRDefault="00F967D4" w:rsidP="00537C32">
            <w:pPr>
              <w:spacing w:after="0"/>
              <w:rPr>
                <w:rFonts w:cs="Arial"/>
              </w:rPr>
            </w:pPr>
            <w:r>
              <w:rPr>
                <w:rFonts w:eastAsia="Arial" w:cs="Arial"/>
                <w:color w:val="0D0D0D"/>
                <w:szCs w:val="24"/>
                <w:lang w:val="cy-GB"/>
              </w:rPr>
              <w:t>2015/16</w:t>
            </w:r>
          </w:p>
        </w:tc>
        <w:tc>
          <w:tcPr>
            <w:tcW w:w="1458" w:type="dxa"/>
            <w:shd w:val="clear" w:color="auto" w:fill="D5F0F7"/>
            <w:vAlign w:val="center"/>
          </w:tcPr>
          <w:p w14:paraId="53F45F81" w14:textId="77777777" w:rsidR="00D756B3" w:rsidRPr="00DB1F40" w:rsidRDefault="00F967D4" w:rsidP="00537C32">
            <w:pPr>
              <w:spacing w:after="0"/>
              <w:rPr>
                <w:rFonts w:cs="Arial"/>
              </w:rPr>
            </w:pPr>
            <w:r>
              <w:rPr>
                <w:rFonts w:eastAsia="Arial" w:cs="Arial"/>
                <w:color w:val="0D0D0D"/>
                <w:szCs w:val="24"/>
                <w:lang w:val="cy-GB"/>
              </w:rPr>
              <w:t>£570</w:t>
            </w:r>
          </w:p>
        </w:tc>
        <w:tc>
          <w:tcPr>
            <w:tcW w:w="1694" w:type="dxa"/>
            <w:shd w:val="clear" w:color="auto" w:fill="D5F0F7"/>
            <w:vAlign w:val="center"/>
          </w:tcPr>
          <w:p w14:paraId="6100AD94" w14:textId="77777777" w:rsidR="00D756B3" w:rsidRPr="00DB1F40" w:rsidRDefault="00F967D4" w:rsidP="00537C32">
            <w:pPr>
              <w:spacing w:after="0"/>
              <w:rPr>
                <w:rFonts w:cs="Arial"/>
              </w:rPr>
            </w:pPr>
            <w:r>
              <w:rPr>
                <w:rFonts w:eastAsia="Arial" w:cs="Arial"/>
                <w:color w:val="0D0D0D"/>
                <w:szCs w:val="24"/>
                <w:lang w:val="cy-GB"/>
              </w:rPr>
              <w:t xml:space="preserve">£28,100 </w:t>
            </w:r>
            <w:r>
              <w:rPr>
                <w:rFonts w:eastAsia="Arial" w:cs="Times New Roman"/>
                <w:color w:val="0D0D0D"/>
                <w:szCs w:val="24"/>
                <w:lang w:val="cy-GB"/>
              </w:rPr>
              <w:t>÷</w:t>
            </w:r>
            <w:r>
              <w:rPr>
                <w:rFonts w:eastAsia="Arial" w:cs="Arial"/>
                <w:color w:val="0D0D0D"/>
                <w:szCs w:val="24"/>
                <w:lang w:val="cy-GB"/>
              </w:rPr>
              <w:t xml:space="preserve"> 49  </w:t>
            </w:r>
          </w:p>
          <w:p w14:paraId="720FFF2C" w14:textId="77777777" w:rsidR="00D756B3" w:rsidRPr="00DB1F40" w:rsidRDefault="00F967D4" w:rsidP="00537C32">
            <w:pPr>
              <w:spacing w:after="0"/>
              <w:rPr>
                <w:rFonts w:cs="Arial"/>
              </w:rPr>
            </w:pPr>
            <w:r>
              <w:rPr>
                <w:rFonts w:eastAsia="Arial" w:cs="Arial"/>
                <w:color w:val="0D0D0D"/>
                <w:szCs w:val="24"/>
                <w:lang w:val="cy-GB"/>
              </w:rPr>
              <w:t>= £573</w:t>
            </w:r>
          </w:p>
        </w:tc>
        <w:tc>
          <w:tcPr>
            <w:tcW w:w="1284" w:type="dxa"/>
            <w:shd w:val="clear" w:color="auto" w:fill="D5F0F7"/>
            <w:vAlign w:val="center"/>
          </w:tcPr>
          <w:p w14:paraId="6ABD3737" w14:textId="77777777" w:rsidR="00D756B3" w:rsidRPr="00DB1F40" w:rsidRDefault="00F967D4" w:rsidP="00537C32">
            <w:pPr>
              <w:spacing w:after="0"/>
              <w:rPr>
                <w:rFonts w:cs="Arial"/>
              </w:rPr>
            </w:pPr>
            <w:r>
              <w:rPr>
                <w:rFonts w:eastAsia="Arial" w:cs="Arial"/>
                <w:color w:val="0D0D0D"/>
                <w:szCs w:val="24"/>
                <w:lang w:val="cy-GB"/>
              </w:rPr>
              <w:t>£1,143</w:t>
            </w:r>
          </w:p>
        </w:tc>
        <w:tc>
          <w:tcPr>
            <w:tcW w:w="2077" w:type="dxa"/>
            <w:shd w:val="clear" w:color="auto" w:fill="D5F0F7"/>
            <w:vAlign w:val="center"/>
          </w:tcPr>
          <w:p w14:paraId="77FC191C" w14:textId="77777777" w:rsidR="00D756B3" w:rsidRPr="00DB1F40" w:rsidRDefault="00F967D4" w:rsidP="00537C32">
            <w:pPr>
              <w:spacing w:after="0"/>
              <w:rPr>
                <w:rFonts w:cs="Arial"/>
              </w:rPr>
            </w:pPr>
            <w:r>
              <w:rPr>
                <w:rFonts w:eastAsia="Arial" w:cs="Arial"/>
                <w:color w:val="0D0D0D"/>
                <w:szCs w:val="24"/>
                <w:lang w:val="cy-GB"/>
              </w:rPr>
              <w:t xml:space="preserve">-£1 (-0.1%) </w:t>
            </w:r>
          </w:p>
        </w:tc>
        <w:tc>
          <w:tcPr>
            <w:tcW w:w="1164" w:type="dxa"/>
            <w:shd w:val="clear" w:color="auto" w:fill="D5F0F7"/>
            <w:vAlign w:val="center"/>
          </w:tcPr>
          <w:p w14:paraId="1D5C491A" w14:textId="77777777" w:rsidR="00D756B3" w:rsidRPr="00DB1F40" w:rsidRDefault="00F967D4" w:rsidP="00537C32">
            <w:pPr>
              <w:spacing w:after="0"/>
              <w:rPr>
                <w:rFonts w:cs="Arial"/>
              </w:rPr>
            </w:pPr>
            <w:r>
              <w:rPr>
                <w:rFonts w:eastAsia="Arial" w:cs="Arial"/>
                <w:color w:val="0D0D0D"/>
                <w:szCs w:val="24"/>
                <w:lang w:val="cy-GB"/>
              </w:rPr>
              <w:t>£1,142</w:t>
            </w:r>
          </w:p>
        </w:tc>
      </w:tr>
      <w:tr w:rsidR="00BF74FF" w14:paraId="37DED868" w14:textId="77777777" w:rsidTr="00002058">
        <w:trPr>
          <w:cantSplit/>
          <w:trHeight w:val="567"/>
        </w:trPr>
        <w:tc>
          <w:tcPr>
            <w:tcW w:w="1137" w:type="dxa"/>
            <w:shd w:val="clear" w:color="auto" w:fill="D5F0F7"/>
            <w:vAlign w:val="center"/>
          </w:tcPr>
          <w:p w14:paraId="0CF3BA7B" w14:textId="77777777" w:rsidR="00D756B3" w:rsidRPr="00DB1F40" w:rsidRDefault="00F967D4" w:rsidP="00537C32">
            <w:pPr>
              <w:spacing w:after="0"/>
              <w:rPr>
                <w:rFonts w:cs="Arial"/>
              </w:rPr>
            </w:pPr>
            <w:r>
              <w:rPr>
                <w:rFonts w:eastAsia="Arial" w:cs="Arial"/>
                <w:color w:val="0D0D0D"/>
                <w:szCs w:val="24"/>
                <w:lang w:val="cy-GB"/>
              </w:rPr>
              <w:t>2016/17</w:t>
            </w:r>
          </w:p>
        </w:tc>
        <w:tc>
          <w:tcPr>
            <w:tcW w:w="1458" w:type="dxa"/>
            <w:shd w:val="clear" w:color="auto" w:fill="D5F0F7"/>
            <w:vAlign w:val="center"/>
          </w:tcPr>
          <w:p w14:paraId="7D45A911" w14:textId="77777777" w:rsidR="00D756B3" w:rsidRPr="00DB1F40" w:rsidRDefault="00F967D4" w:rsidP="00537C32">
            <w:pPr>
              <w:spacing w:after="0"/>
              <w:rPr>
                <w:rFonts w:cs="Arial"/>
              </w:rPr>
            </w:pPr>
            <w:r>
              <w:rPr>
                <w:rFonts w:eastAsia="Arial" w:cs="Arial"/>
                <w:color w:val="0D0D0D"/>
                <w:szCs w:val="24"/>
                <w:lang w:val="cy-GB"/>
              </w:rPr>
              <w:t>£1,142</w:t>
            </w:r>
          </w:p>
        </w:tc>
        <w:tc>
          <w:tcPr>
            <w:tcW w:w="1694" w:type="dxa"/>
            <w:shd w:val="clear" w:color="auto" w:fill="D5F0F7"/>
            <w:vAlign w:val="center"/>
          </w:tcPr>
          <w:p w14:paraId="7473EDB4" w14:textId="77777777" w:rsidR="00D756B3" w:rsidRPr="00DB1F40" w:rsidRDefault="00F967D4" w:rsidP="00537C32">
            <w:pPr>
              <w:spacing w:after="0"/>
              <w:rPr>
                <w:rFonts w:cs="Arial"/>
              </w:rPr>
            </w:pPr>
            <w:r>
              <w:rPr>
                <w:rFonts w:eastAsia="Arial" w:cs="Arial"/>
                <w:color w:val="0D0D0D"/>
                <w:szCs w:val="24"/>
                <w:lang w:val="cy-GB"/>
              </w:rPr>
              <w:t xml:space="preserve">£29,900 </w:t>
            </w:r>
            <w:r>
              <w:rPr>
                <w:rFonts w:eastAsia="Arial" w:cs="Times New Roman"/>
                <w:color w:val="0D0D0D"/>
                <w:szCs w:val="24"/>
                <w:lang w:val="cy-GB"/>
              </w:rPr>
              <w:t>÷</w:t>
            </w:r>
            <w:r>
              <w:rPr>
                <w:rFonts w:eastAsia="Arial" w:cs="Arial"/>
                <w:color w:val="0D0D0D"/>
                <w:szCs w:val="24"/>
                <w:lang w:val="cy-GB"/>
              </w:rPr>
              <w:t xml:space="preserve"> 49 </w:t>
            </w:r>
          </w:p>
          <w:p w14:paraId="1E730E66" w14:textId="77777777" w:rsidR="00D756B3" w:rsidRPr="00DB1F40" w:rsidRDefault="00F967D4" w:rsidP="00537C32">
            <w:pPr>
              <w:spacing w:after="0"/>
              <w:rPr>
                <w:rFonts w:cs="Arial"/>
              </w:rPr>
            </w:pPr>
            <w:r>
              <w:rPr>
                <w:rFonts w:eastAsia="Arial" w:cs="Arial"/>
                <w:color w:val="0D0D0D"/>
                <w:szCs w:val="24"/>
                <w:lang w:val="cy-GB"/>
              </w:rPr>
              <w:t>= £610</w:t>
            </w:r>
          </w:p>
        </w:tc>
        <w:tc>
          <w:tcPr>
            <w:tcW w:w="1284" w:type="dxa"/>
            <w:shd w:val="clear" w:color="auto" w:fill="D5F0F7"/>
            <w:vAlign w:val="center"/>
          </w:tcPr>
          <w:p w14:paraId="3EFC2A35" w14:textId="77777777" w:rsidR="00D756B3" w:rsidRPr="00DB1F40" w:rsidRDefault="00F967D4" w:rsidP="00537C32">
            <w:pPr>
              <w:spacing w:after="0"/>
              <w:rPr>
                <w:rFonts w:cs="Arial"/>
              </w:rPr>
            </w:pPr>
            <w:r>
              <w:rPr>
                <w:rFonts w:eastAsia="Arial" w:cs="Arial"/>
                <w:color w:val="0D0D0D"/>
                <w:szCs w:val="24"/>
                <w:lang w:val="cy-GB"/>
              </w:rPr>
              <w:t>£1,752</w:t>
            </w:r>
          </w:p>
        </w:tc>
        <w:tc>
          <w:tcPr>
            <w:tcW w:w="2077" w:type="dxa"/>
            <w:shd w:val="clear" w:color="auto" w:fill="D5F0F7"/>
            <w:vAlign w:val="center"/>
          </w:tcPr>
          <w:p w14:paraId="6AEC1435" w14:textId="77777777" w:rsidR="00D756B3" w:rsidRPr="00DB1F40" w:rsidRDefault="00F967D4" w:rsidP="00537C32">
            <w:pPr>
              <w:spacing w:after="0"/>
              <w:rPr>
                <w:rFonts w:cs="Arial"/>
              </w:rPr>
            </w:pPr>
            <w:r>
              <w:rPr>
                <w:rFonts w:eastAsia="Arial" w:cs="Arial"/>
                <w:color w:val="0D0D0D"/>
                <w:szCs w:val="24"/>
                <w:lang w:val="cy-GB"/>
              </w:rPr>
              <w:t xml:space="preserve">£18 (1.0%) </w:t>
            </w:r>
          </w:p>
        </w:tc>
        <w:tc>
          <w:tcPr>
            <w:tcW w:w="1164" w:type="dxa"/>
            <w:shd w:val="clear" w:color="auto" w:fill="D5F0F7"/>
            <w:vAlign w:val="center"/>
          </w:tcPr>
          <w:p w14:paraId="7DD0371A" w14:textId="77777777" w:rsidR="00D756B3" w:rsidRPr="00DB1F40" w:rsidRDefault="00F967D4" w:rsidP="00537C32">
            <w:pPr>
              <w:spacing w:after="0"/>
              <w:rPr>
                <w:rFonts w:cs="Arial"/>
              </w:rPr>
            </w:pPr>
            <w:r>
              <w:rPr>
                <w:rFonts w:eastAsia="Arial" w:cs="Arial"/>
                <w:color w:val="0D0D0D"/>
                <w:szCs w:val="24"/>
                <w:lang w:val="cy-GB"/>
              </w:rPr>
              <w:t>£1,770</w:t>
            </w:r>
          </w:p>
        </w:tc>
      </w:tr>
      <w:tr w:rsidR="00BF74FF" w14:paraId="44D58A34" w14:textId="77777777" w:rsidTr="00002058">
        <w:trPr>
          <w:cantSplit/>
          <w:trHeight w:val="567"/>
        </w:trPr>
        <w:tc>
          <w:tcPr>
            <w:tcW w:w="1137" w:type="dxa"/>
            <w:shd w:val="clear" w:color="auto" w:fill="D5F0F7"/>
            <w:vAlign w:val="center"/>
          </w:tcPr>
          <w:p w14:paraId="7B20E046" w14:textId="77777777" w:rsidR="00D756B3" w:rsidRPr="00DB1F40" w:rsidRDefault="00F967D4" w:rsidP="00537C32">
            <w:pPr>
              <w:spacing w:after="0"/>
              <w:rPr>
                <w:rFonts w:cs="Arial"/>
              </w:rPr>
            </w:pPr>
            <w:r>
              <w:rPr>
                <w:rFonts w:eastAsia="Arial" w:cs="Arial"/>
                <w:color w:val="0D0D0D"/>
                <w:szCs w:val="24"/>
                <w:lang w:val="cy-GB"/>
              </w:rPr>
              <w:t>2017/18</w:t>
            </w:r>
          </w:p>
        </w:tc>
        <w:tc>
          <w:tcPr>
            <w:tcW w:w="1458" w:type="dxa"/>
            <w:shd w:val="clear" w:color="auto" w:fill="D5F0F7"/>
            <w:vAlign w:val="center"/>
          </w:tcPr>
          <w:p w14:paraId="3748DD1C" w14:textId="77777777" w:rsidR="00D756B3" w:rsidRPr="00DB1F40" w:rsidRDefault="00F967D4" w:rsidP="00537C32">
            <w:pPr>
              <w:spacing w:after="0"/>
              <w:rPr>
                <w:rFonts w:cs="Arial"/>
              </w:rPr>
            </w:pPr>
            <w:r>
              <w:rPr>
                <w:rFonts w:eastAsia="Arial" w:cs="Arial"/>
                <w:color w:val="0D0D0D"/>
                <w:szCs w:val="24"/>
                <w:lang w:val="cy-GB"/>
              </w:rPr>
              <w:t>£1,770</w:t>
            </w:r>
          </w:p>
        </w:tc>
        <w:tc>
          <w:tcPr>
            <w:tcW w:w="1694" w:type="dxa"/>
            <w:shd w:val="clear" w:color="auto" w:fill="D5F0F7"/>
            <w:vAlign w:val="center"/>
          </w:tcPr>
          <w:p w14:paraId="0157426F" w14:textId="77777777" w:rsidR="00D756B3" w:rsidRPr="00DB1F40" w:rsidRDefault="00F967D4" w:rsidP="00537C32">
            <w:pPr>
              <w:spacing w:after="0"/>
              <w:rPr>
                <w:rFonts w:cs="Arial"/>
              </w:rPr>
            </w:pPr>
            <w:r>
              <w:rPr>
                <w:rFonts w:eastAsia="Arial" w:cs="Arial"/>
                <w:color w:val="0D0D0D"/>
                <w:szCs w:val="24"/>
                <w:lang w:val="cy-GB"/>
              </w:rPr>
              <w:t>£30,600</w:t>
            </w:r>
            <w:r>
              <w:rPr>
                <w:rFonts w:eastAsia="Arial" w:cs="Times New Roman"/>
                <w:color w:val="0D0D0D"/>
                <w:szCs w:val="24"/>
                <w:lang w:val="cy-GB"/>
              </w:rPr>
              <w:t xml:space="preserve"> ÷</w:t>
            </w:r>
            <w:r>
              <w:rPr>
                <w:rFonts w:eastAsia="Arial" w:cs="Arial"/>
                <w:color w:val="0D0D0D"/>
                <w:szCs w:val="24"/>
                <w:lang w:val="cy-GB"/>
              </w:rPr>
              <w:t xml:space="preserve"> 49 </w:t>
            </w:r>
          </w:p>
          <w:p w14:paraId="0B9C45D7" w14:textId="77777777" w:rsidR="00D756B3" w:rsidRPr="00DB1F40" w:rsidRDefault="00F967D4" w:rsidP="00537C32">
            <w:pPr>
              <w:spacing w:after="0"/>
              <w:rPr>
                <w:rFonts w:cs="Arial"/>
              </w:rPr>
            </w:pPr>
            <w:r>
              <w:rPr>
                <w:rFonts w:eastAsia="Arial" w:cs="Arial"/>
                <w:color w:val="0D0D0D"/>
                <w:szCs w:val="24"/>
                <w:lang w:val="cy-GB"/>
              </w:rPr>
              <w:t>= £624</w:t>
            </w:r>
          </w:p>
        </w:tc>
        <w:tc>
          <w:tcPr>
            <w:tcW w:w="1284" w:type="dxa"/>
            <w:shd w:val="clear" w:color="auto" w:fill="D5F0F7"/>
            <w:vAlign w:val="center"/>
          </w:tcPr>
          <w:p w14:paraId="052FEE5A" w14:textId="77777777" w:rsidR="00D756B3" w:rsidRPr="00DB1F40" w:rsidRDefault="00F967D4" w:rsidP="00537C32">
            <w:pPr>
              <w:spacing w:after="0"/>
              <w:rPr>
                <w:rFonts w:cs="Arial"/>
              </w:rPr>
            </w:pPr>
            <w:r>
              <w:rPr>
                <w:rFonts w:eastAsia="Arial" w:cs="Arial"/>
                <w:color w:val="0D0D0D"/>
                <w:szCs w:val="24"/>
                <w:lang w:val="cy-GB"/>
              </w:rPr>
              <w:t>£2,394</w:t>
            </w:r>
          </w:p>
        </w:tc>
        <w:tc>
          <w:tcPr>
            <w:tcW w:w="2077" w:type="dxa"/>
            <w:shd w:val="clear" w:color="auto" w:fill="D5F0F7"/>
            <w:vAlign w:val="center"/>
          </w:tcPr>
          <w:p w14:paraId="1AD795E0" w14:textId="77777777" w:rsidR="00D756B3" w:rsidRPr="00DB1F40" w:rsidRDefault="00F967D4" w:rsidP="00537C32">
            <w:pPr>
              <w:spacing w:after="0"/>
              <w:rPr>
                <w:rFonts w:cs="Arial"/>
              </w:rPr>
            </w:pPr>
            <w:r>
              <w:rPr>
                <w:rFonts w:eastAsia="Arial" w:cs="Arial"/>
                <w:color w:val="0D0D0D"/>
                <w:szCs w:val="24"/>
                <w:lang w:val="cy-GB"/>
              </w:rPr>
              <w:t xml:space="preserve">£72 (3.0%) </w:t>
            </w:r>
          </w:p>
        </w:tc>
        <w:tc>
          <w:tcPr>
            <w:tcW w:w="1164" w:type="dxa"/>
            <w:shd w:val="clear" w:color="auto" w:fill="D5F0F7"/>
            <w:vAlign w:val="center"/>
          </w:tcPr>
          <w:p w14:paraId="5B9D83C9" w14:textId="77777777" w:rsidR="00D756B3" w:rsidRPr="00DB1F40" w:rsidRDefault="00F967D4" w:rsidP="00537C32">
            <w:pPr>
              <w:spacing w:after="0"/>
              <w:rPr>
                <w:rFonts w:cs="Arial"/>
              </w:rPr>
            </w:pPr>
            <w:r>
              <w:rPr>
                <w:rFonts w:eastAsia="Arial" w:cs="Arial"/>
                <w:color w:val="0D0D0D"/>
                <w:szCs w:val="24"/>
                <w:lang w:val="cy-GB"/>
              </w:rPr>
              <w:t>£2,466</w:t>
            </w:r>
          </w:p>
        </w:tc>
      </w:tr>
      <w:tr w:rsidR="00BF74FF" w14:paraId="7F9691C9" w14:textId="77777777" w:rsidTr="00002058">
        <w:trPr>
          <w:cantSplit/>
          <w:trHeight w:val="567"/>
        </w:trPr>
        <w:tc>
          <w:tcPr>
            <w:tcW w:w="1137" w:type="dxa"/>
            <w:shd w:val="clear" w:color="auto" w:fill="D5F0F7"/>
            <w:vAlign w:val="center"/>
          </w:tcPr>
          <w:p w14:paraId="4F23B652" w14:textId="77777777" w:rsidR="00D756B3" w:rsidRPr="00DB1F40" w:rsidRDefault="00F967D4" w:rsidP="00537C32">
            <w:pPr>
              <w:spacing w:after="0"/>
              <w:rPr>
                <w:rFonts w:cs="Arial"/>
              </w:rPr>
            </w:pPr>
            <w:r>
              <w:rPr>
                <w:rFonts w:eastAsia="Arial" w:cs="Arial"/>
                <w:color w:val="0D0D0D"/>
                <w:szCs w:val="24"/>
                <w:lang w:val="cy-GB"/>
              </w:rPr>
              <w:t>2018/19</w:t>
            </w:r>
          </w:p>
        </w:tc>
        <w:tc>
          <w:tcPr>
            <w:tcW w:w="1458" w:type="dxa"/>
            <w:shd w:val="clear" w:color="auto" w:fill="D5F0F7"/>
            <w:vAlign w:val="center"/>
          </w:tcPr>
          <w:p w14:paraId="281641EE" w14:textId="77777777" w:rsidR="00D756B3" w:rsidRPr="00DB1F40" w:rsidRDefault="00F967D4" w:rsidP="00537C32">
            <w:pPr>
              <w:spacing w:after="0"/>
              <w:rPr>
                <w:rFonts w:cs="Arial"/>
              </w:rPr>
            </w:pPr>
            <w:r>
              <w:rPr>
                <w:rFonts w:eastAsia="Arial" w:cs="Arial"/>
                <w:color w:val="0D0D0D"/>
                <w:szCs w:val="24"/>
                <w:lang w:val="cy-GB"/>
              </w:rPr>
              <w:t>£2,466</w:t>
            </w:r>
          </w:p>
        </w:tc>
        <w:tc>
          <w:tcPr>
            <w:tcW w:w="1694" w:type="dxa"/>
            <w:shd w:val="clear" w:color="auto" w:fill="D5F0F7"/>
            <w:vAlign w:val="center"/>
          </w:tcPr>
          <w:p w14:paraId="78EC0EA4" w14:textId="77777777" w:rsidR="00D756B3" w:rsidRPr="00DB1F40" w:rsidRDefault="00F967D4" w:rsidP="00537C32">
            <w:pPr>
              <w:spacing w:after="0"/>
              <w:rPr>
                <w:rFonts w:cs="Arial"/>
              </w:rPr>
            </w:pPr>
            <w:r>
              <w:rPr>
                <w:rFonts w:eastAsia="Arial" w:cs="Arial"/>
                <w:color w:val="0D0D0D"/>
                <w:szCs w:val="24"/>
                <w:lang w:val="cy-GB"/>
              </w:rPr>
              <w:t>£30,900</w:t>
            </w:r>
            <w:r>
              <w:rPr>
                <w:rFonts w:eastAsia="Arial" w:cs="Times New Roman"/>
                <w:color w:val="0D0D0D"/>
                <w:szCs w:val="24"/>
                <w:lang w:val="cy-GB"/>
              </w:rPr>
              <w:t xml:space="preserve"> ÷</w:t>
            </w:r>
            <w:r>
              <w:rPr>
                <w:rFonts w:eastAsia="Arial" w:cs="Arial"/>
                <w:color w:val="0D0D0D"/>
                <w:szCs w:val="24"/>
                <w:lang w:val="cy-GB"/>
              </w:rPr>
              <w:t xml:space="preserve"> 49 </w:t>
            </w:r>
          </w:p>
          <w:p w14:paraId="12FA98DA" w14:textId="77777777" w:rsidR="00D756B3" w:rsidRPr="00DB1F40" w:rsidRDefault="00F967D4" w:rsidP="00537C32">
            <w:pPr>
              <w:spacing w:after="0"/>
              <w:rPr>
                <w:rFonts w:cs="Arial"/>
              </w:rPr>
            </w:pPr>
            <w:r>
              <w:rPr>
                <w:rFonts w:eastAsia="Arial" w:cs="Arial"/>
                <w:color w:val="0D0D0D"/>
                <w:szCs w:val="24"/>
                <w:lang w:val="cy-GB"/>
              </w:rPr>
              <w:t>= £631</w:t>
            </w:r>
          </w:p>
        </w:tc>
        <w:tc>
          <w:tcPr>
            <w:tcW w:w="1284" w:type="dxa"/>
            <w:shd w:val="clear" w:color="auto" w:fill="D5F0F7"/>
            <w:vAlign w:val="center"/>
          </w:tcPr>
          <w:p w14:paraId="32C68CA2" w14:textId="77777777" w:rsidR="00D756B3" w:rsidRPr="00DB1F40" w:rsidRDefault="00F967D4" w:rsidP="00537C32">
            <w:pPr>
              <w:spacing w:after="0"/>
              <w:rPr>
                <w:rFonts w:cs="Arial"/>
              </w:rPr>
            </w:pPr>
            <w:r>
              <w:rPr>
                <w:rFonts w:eastAsia="Arial" w:cs="Arial"/>
                <w:color w:val="0D0D0D"/>
                <w:szCs w:val="24"/>
                <w:lang w:val="cy-GB"/>
              </w:rPr>
              <w:t>£3,097</w:t>
            </w:r>
          </w:p>
        </w:tc>
        <w:tc>
          <w:tcPr>
            <w:tcW w:w="2077" w:type="dxa"/>
            <w:shd w:val="clear" w:color="auto" w:fill="D5F0F7"/>
            <w:vAlign w:val="center"/>
          </w:tcPr>
          <w:p w14:paraId="060DE77D" w14:textId="77777777" w:rsidR="00D756B3" w:rsidRPr="00DB1F40" w:rsidRDefault="00F967D4" w:rsidP="00537C32">
            <w:pPr>
              <w:spacing w:after="0"/>
              <w:rPr>
                <w:rFonts w:cs="Arial"/>
              </w:rPr>
            </w:pPr>
            <w:r>
              <w:rPr>
                <w:rFonts w:eastAsia="Arial" w:cs="Arial"/>
                <w:color w:val="0D0D0D"/>
                <w:szCs w:val="24"/>
                <w:lang w:val="cy-GB"/>
              </w:rPr>
              <w:t xml:space="preserve">£74 (2.4%) </w:t>
            </w:r>
          </w:p>
        </w:tc>
        <w:tc>
          <w:tcPr>
            <w:tcW w:w="1164" w:type="dxa"/>
            <w:shd w:val="clear" w:color="auto" w:fill="D5F0F7"/>
            <w:vAlign w:val="center"/>
          </w:tcPr>
          <w:p w14:paraId="5E766892" w14:textId="77777777" w:rsidR="00D756B3" w:rsidRPr="00DB1F40" w:rsidRDefault="00F967D4" w:rsidP="00537C32">
            <w:pPr>
              <w:spacing w:after="0"/>
              <w:rPr>
                <w:rFonts w:cs="Arial"/>
              </w:rPr>
            </w:pPr>
            <w:r>
              <w:rPr>
                <w:rFonts w:eastAsia="Arial" w:cs="Arial"/>
                <w:color w:val="0D0D0D"/>
                <w:szCs w:val="24"/>
                <w:lang w:val="cy-GB"/>
              </w:rPr>
              <w:t>£3,171</w:t>
            </w:r>
          </w:p>
        </w:tc>
      </w:tr>
      <w:tr w:rsidR="00BF74FF" w14:paraId="5EC20777" w14:textId="77777777" w:rsidTr="00002058">
        <w:trPr>
          <w:cantSplit/>
          <w:trHeight w:val="567"/>
        </w:trPr>
        <w:tc>
          <w:tcPr>
            <w:tcW w:w="1137" w:type="dxa"/>
            <w:shd w:val="clear" w:color="auto" w:fill="D5F0F7"/>
            <w:vAlign w:val="center"/>
          </w:tcPr>
          <w:p w14:paraId="4E63C9AC" w14:textId="77777777" w:rsidR="00BC6BC6" w:rsidRPr="00DB1F40" w:rsidRDefault="00F967D4" w:rsidP="00537C32">
            <w:pPr>
              <w:spacing w:after="0"/>
              <w:rPr>
                <w:rFonts w:cs="Arial"/>
              </w:rPr>
            </w:pPr>
            <w:r>
              <w:rPr>
                <w:rFonts w:eastAsia="Arial" w:cs="Arial"/>
                <w:color w:val="0D0D0D"/>
                <w:szCs w:val="24"/>
                <w:lang w:val="cy-GB"/>
              </w:rPr>
              <w:t>2019/20</w:t>
            </w:r>
          </w:p>
        </w:tc>
        <w:tc>
          <w:tcPr>
            <w:tcW w:w="1458" w:type="dxa"/>
            <w:shd w:val="clear" w:color="auto" w:fill="D5F0F7"/>
            <w:vAlign w:val="center"/>
          </w:tcPr>
          <w:p w14:paraId="653CBCD9" w14:textId="77777777" w:rsidR="00BC6BC6" w:rsidRPr="00DB1F40" w:rsidRDefault="00F967D4" w:rsidP="00537C32">
            <w:pPr>
              <w:spacing w:after="0"/>
              <w:rPr>
                <w:rFonts w:cs="Arial"/>
              </w:rPr>
            </w:pPr>
            <w:r>
              <w:rPr>
                <w:rFonts w:eastAsia="Arial" w:cs="Arial"/>
                <w:color w:val="0D0D0D"/>
                <w:szCs w:val="24"/>
                <w:lang w:val="cy-GB"/>
              </w:rPr>
              <w:t>£3,171</w:t>
            </w:r>
          </w:p>
        </w:tc>
        <w:tc>
          <w:tcPr>
            <w:tcW w:w="1694" w:type="dxa"/>
            <w:shd w:val="clear" w:color="auto" w:fill="D5F0F7"/>
            <w:vAlign w:val="center"/>
          </w:tcPr>
          <w:p w14:paraId="6625CA37" w14:textId="77777777" w:rsidR="00BC6BC6" w:rsidRPr="00DB1F40" w:rsidRDefault="00F967D4" w:rsidP="00537C32">
            <w:pPr>
              <w:spacing w:after="0"/>
              <w:rPr>
                <w:rFonts w:cs="Arial"/>
              </w:rPr>
            </w:pPr>
            <w:r>
              <w:rPr>
                <w:rFonts w:eastAsia="Arial" w:cs="Arial"/>
                <w:color w:val="0D0D0D"/>
                <w:szCs w:val="24"/>
                <w:lang w:val="cy-GB"/>
              </w:rPr>
              <w:t>£32,700</w:t>
            </w:r>
            <w:r>
              <w:rPr>
                <w:rFonts w:eastAsia="Arial" w:cs="Times New Roman"/>
                <w:color w:val="0D0D0D"/>
                <w:szCs w:val="24"/>
                <w:lang w:val="cy-GB"/>
              </w:rPr>
              <w:t xml:space="preserve"> ÷</w:t>
            </w:r>
            <w:r>
              <w:rPr>
                <w:rFonts w:eastAsia="Arial" w:cs="Arial"/>
                <w:color w:val="0D0D0D"/>
                <w:szCs w:val="24"/>
                <w:lang w:val="cy-GB"/>
              </w:rPr>
              <w:t xml:space="preserve"> 49 = £667</w:t>
            </w:r>
          </w:p>
        </w:tc>
        <w:tc>
          <w:tcPr>
            <w:tcW w:w="1284" w:type="dxa"/>
            <w:shd w:val="clear" w:color="auto" w:fill="D5F0F7"/>
            <w:vAlign w:val="center"/>
          </w:tcPr>
          <w:p w14:paraId="52CB83B6" w14:textId="77777777" w:rsidR="00BC6BC6" w:rsidRPr="00DB1F40" w:rsidRDefault="00F967D4" w:rsidP="00537C32">
            <w:pPr>
              <w:spacing w:after="0"/>
              <w:rPr>
                <w:rFonts w:cs="Arial"/>
              </w:rPr>
            </w:pPr>
            <w:r>
              <w:rPr>
                <w:rFonts w:eastAsia="Arial" w:cs="Arial"/>
                <w:color w:val="0D0D0D"/>
                <w:szCs w:val="24"/>
                <w:lang w:val="cy-GB"/>
              </w:rPr>
              <w:t>£3,838</w:t>
            </w:r>
          </w:p>
        </w:tc>
        <w:tc>
          <w:tcPr>
            <w:tcW w:w="2077" w:type="dxa"/>
            <w:shd w:val="clear" w:color="auto" w:fill="D5F0F7"/>
            <w:vAlign w:val="center"/>
          </w:tcPr>
          <w:p w14:paraId="6488ADE3" w14:textId="77777777" w:rsidR="00BC6BC6" w:rsidRPr="00DB1F40" w:rsidRDefault="00F967D4" w:rsidP="00537C32">
            <w:pPr>
              <w:spacing w:after="0"/>
              <w:rPr>
                <w:rFonts w:cs="Arial"/>
              </w:rPr>
            </w:pPr>
            <w:r>
              <w:rPr>
                <w:rFonts w:eastAsia="Arial" w:cs="Arial"/>
                <w:color w:val="0D0D0D"/>
                <w:szCs w:val="24"/>
                <w:lang w:val="cy-GB"/>
              </w:rPr>
              <w:t xml:space="preserve">£65 (1.7%) </w:t>
            </w:r>
          </w:p>
        </w:tc>
        <w:tc>
          <w:tcPr>
            <w:tcW w:w="1164" w:type="dxa"/>
            <w:shd w:val="clear" w:color="auto" w:fill="D5F0F7"/>
            <w:vAlign w:val="center"/>
          </w:tcPr>
          <w:p w14:paraId="6A83D652" w14:textId="77777777" w:rsidR="00BC6BC6" w:rsidRPr="00DB1F40" w:rsidRDefault="00F967D4" w:rsidP="00537C32">
            <w:pPr>
              <w:spacing w:after="0"/>
              <w:rPr>
                <w:rFonts w:cs="Arial"/>
              </w:rPr>
            </w:pPr>
            <w:r>
              <w:rPr>
                <w:rFonts w:eastAsia="Arial" w:cs="Arial"/>
                <w:color w:val="0D0D0D"/>
                <w:szCs w:val="24"/>
                <w:lang w:val="cy-GB"/>
              </w:rPr>
              <w:t>£3,903</w:t>
            </w:r>
          </w:p>
        </w:tc>
      </w:tr>
      <w:tr w:rsidR="00BF74FF" w14:paraId="1FE47CC8" w14:textId="77777777" w:rsidTr="00002058">
        <w:trPr>
          <w:cantSplit/>
          <w:trHeight w:val="567"/>
        </w:trPr>
        <w:tc>
          <w:tcPr>
            <w:tcW w:w="1137" w:type="dxa"/>
            <w:shd w:val="clear" w:color="auto" w:fill="D5F0F7"/>
            <w:vAlign w:val="center"/>
          </w:tcPr>
          <w:p w14:paraId="54A54DDA" w14:textId="77777777" w:rsidR="00EF7A85" w:rsidRPr="00DB1F40" w:rsidRDefault="00F967D4" w:rsidP="00537C32">
            <w:pPr>
              <w:spacing w:after="0"/>
              <w:rPr>
                <w:rFonts w:cs="Arial"/>
              </w:rPr>
            </w:pPr>
            <w:r>
              <w:rPr>
                <w:rFonts w:eastAsia="Arial" w:cs="Arial"/>
                <w:color w:val="0D0D0D"/>
                <w:szCs w:val="24"/>
                <w:lang w:val="cy-GB"/>
              </w:rPr>
              <w:t>2020/21</w:t>
            </w:r>
          </w:p>
        </w:tc>
        <w:tc>
          <w:tcPr>
            <w:tcW w:w="1458" w:type="dxa"/>
            <w:shd w:val="clear" w:color="auto" w:fill="D5F0F7"/>
            <w:vAlign w:val="center"/>
          </w:tcPr>
          <w:p w14:paraId="64A87411" w14:textId="77777777" w:rsidR="00EF7A85" w:rsidRPr="00DB1F40" w:rsidRDefault="00F967D4" w:rsidP="00537C32">
            <w:pPr>
              <w:spacing w:after="0"/>
              <w:rPr>
                <w:rFonts w:cs="Arial"/>
              </w:rPr>
            </w:pPr>
            <w:r>
              <w:rPr>
                <w:rFonts w:eastAsia="Arial" w:cs="Arial"/>
                <w:color w:val="0D0D0D"/>
                <w:szCs w:val="24"/>
                <w:lang w:val="cy-GB"/>
              </w:rPr>
              <w:t>£3,903</w:t>
            </w:r>
          </w:p>
        </w:tc>
        <w:tc>
          <w:tcPr>
            <w:tcW w:w="1694" w:type="dxa"/>
            <w:shd w:val="clear" w:color="auto" w:fill="D5F0F7"/>
            <w:vAlign w:val="center"/>
          </w:tcPr>
          <w:p w14:paraId="2D79A225" w14:textId="77777777" w:rsidR="00EF7A85" w:rsidRPr="00DB1F40" w:rsidRDefault="00F967D4" w:rsidP="00537C32">
            <w:pPr>
              <w:spacing w:after="0"/>
              <w:rPr>
                <w:rFonts w:cs="Arial"/>
              </w:rPr>
            </w:pPr>
            <w:r>
              <w:rPr>
                <w:rFonts w:eastAsia="Arial" w:cs="Arial"/>
                <w:color w:val="0D0D0D"/>
                <w:szCs w:val="24"/>
                <w:lang w:val="cy-GB"/>
              </w:rPr>
              <w:t xml:space="preserve">£33,400 </w:t>
            </w:r>
            <w:r>
              <w:rPr>
                <w:rFonts w:eastAsia="Arial" w:cs="Times New Roman"/>
                <w:color w:val="0D0D0D"/>
                <w:szCs w:val="24"/>
                <w:lang w:val="cy-GB"/>
              </w:rPr>
              <w:t>÷ 49 =£682</w:t>
            </w:r>
          </w:p>
        </w:tc>
        <w:tc>
          <w:tcPr>
            <w:tcW w:w="1284" w:type="dxa"/>
            <w:shd w:val="clear" w:color="auto" w:fill="D5F0F7"/>
            <w:vAlign w:val="center"/>
          </w:tcPr>
          <w:p w14:paraId="2E4E237C" w14:textId="77777777" w:rsidR="00EF7A85" w:rsidRPr="00DB1F40" w:rsidRDefault="00F967D4" w:rsidP="00537C32">
            <w:pPr>
              <w:spacing w:after="0"/>
              <w:rPr>
                <w:rFonts w:cs="Arial"/>
              </w:rPr>
            </w:pPr>
            <w:r>
              <w:rPr>
                <w:rFonts w:eastAsia="Arial" w:cs="Arial"/>
                <w:color w:val="0D0D0D"/>
                <w:szCs w:val="24"/>
                <w:lang w:val="cy-GB"/>
              </w:rPr>
              <w:t>£4,585</w:t>
            </w:r>
          </w:p>
        </w:tc>
        <w:tc>
          <w:tcPr>
            <w:tcW w:w="2077" w:type="dxa"/>
            <w:shd w:val="clear" w:color="auto" w:fill="D5F0F7"/>
            <w:vAlign w:val="center"/>
          </w:tcPr>
          <w:p w14:paraId="06B40ED0" w14:textId="77777777" w:rsidR="00EF7A85" w:rsidRPr="00DB1F40" w:rsidRDefault="00F967D4" w:rsidP="00537C32">
            <w:pPr>
              <w:spacing w:after="0"/>
              <w:rPr>
                <w:rFonts w:cs="Arial"/>
              </w:rPr>
            </w:pPr>
            <w:r>
              <w:rPr>
                <w:rFonts w:eastAsia="Arial" w:cs="Arial"/>
                <w:color w:val="0D0D0D"/>
                <w:szCs w:val="24"/>
                <w:lang w:val="cy-GB"/>
              </w:rPr>
              <w:t xml:space="preserve">£23 (0.5%) </w:t>
            </w:r>
          </w:p>
        </w:tc>
        <w:tc>
          <w:tcPr>
            <w:tcW w:w="1164" w:type="dxa"/>
            <w:shd w:val="clear" w:color="auto" w:fill="D5F0F7"/>
            <w:vAlign w:val="center"/>
          </w:tcPr>
          <w:p w14:paraId="44A8EEF8" w14:textId="77777777" w:rsidR="00EF7A85" w:rsidRPr="00DB1F40" w:rsidRDefault="00F967D4" w:rsidP="00537C32">
            <w:pPr>
              <w:spacing w:after="0"/>
              <w:rPr>
                <w:rFonts w:cs="Arial"/>
              </w:rPr>
            </w:pPr>
            <w:r>
              <w:rPr>
                <w:rFonts w:eastAsia="Arial" w:cs="Arial"/>
                <w:color w:val="0D0D0D"/>
                <w:szCs w:val="24"/>
                <w:lang w:val="cy-GB"/>
              </w:rPr>
              <w:t>£4,608</w:t>
            </w:r>
          </w:p>
        </w:tc>
      </w:tr>
      <w:tr w:rsidR="00BF74FF" w14:paraId="5C229A2A" w14:textId="77777777" w:rsidTr="00002058">
        <w:trPr>
          <w:cantSplit/>
          <w:trHeight w:val="567"/>
        </w:trPr>
        <w:tc>
          <w:tcPr>
            <w:tcW w:w="1137" w:type="dxa"/>
            <w:shd w:val="clear" w:color="auto" w:fill="D5F0F7"/>
            <w:vAlign w:val="center"/>
          </w:tcPr>
          <w:p w14:paraId="1B93D296" w14:textId="77777777" w:rsidR="00EF7A85" w:rsidRPr="00DB1F40" w:rsidRDefault="00F967D4" w:rsidP="00537C32">
            <w:pPr>
              <w:spacing w:after="0"/>
              <w:rPr>
                <w:rFonts w:cs="Arial"/>
              </w:rPr>
            </w:pPr>
            <w:r>
              <w:rPr>
                <w:rFonts w:eastAsia="Arial" w:cs="Arial"/>
                <w:color w:val="0D0D0D"/>
                <w:szCs w:val="24"/>
                <w:lang w:val="cy-GB"/>
              </w:rPr>
              <w:t>2021/22</w:t>
            </w:r>
          </w:p>
        </w:tc>
        <w:tc>
          <w:tcPr>
            <w:tcW w:w="1458" w:type="dxa"/>
            <w:shd w:val="clear" w:color="auto" w:fill="D5F0F7"/>
            <w:vAlign w:val="center"/>
          </w:tcPr>
          <w:p w14:paraId="11027460" w14:textId="77777777" w:rsidR="00EF7A85" w:rsidRPr="00DB1F40" w:rsidRDefault="00F967D4" w:rsidP="00537C32">
            <w:pPr>
              <w:spacing w:after="0"/>
              <w:rPr>
                <w:rFonts w:cs="Arial"/>
              </w:rPr>
            </w:pPr>
            <w:r>
              <w:rPr>
                <w:rFonts w:eastAsia="Arial" w:cs="Arial"/>
                <w:color w:val="0D0D0D"/>
                <w:szCs w:val="24"/>
                <w:lang w:val="cy-GB"/>
              </w:rPr>
              <w:t>£4,680</w:t>
            </w:r>
          </w:p>
        </w:tc>
        <w:tc>
          <w:tcPr>
            <w:tcW w:w="1694" w:type="dxa"/>
            <w:shd w:val="clear" w:color="auto" w:fill="D5F0F7"/>
            <w:vAlign w:val="center"/>
          </w:tcPr>
          <w:p w14:paraId="26373CFA" w14:textId="77777777" w:rsidR="00EF7A85" w:rsidRPr="00DB1F40" w:rsidRDefault="00F967D4" w:rsidP="00537C32">
            <w:pPr>
              <w:spacing w:after="0"/>
              <w:rPr>
                <w:rFonts w:cs="Arial"/>
              </w:rPr>
            </w:pPr>
            <w:r>
              <w:rPr>
                <w:rFonts w:eastAsia="Arial" w:cs="Arial"/>
                <w:color w:val="0D0D0D"/>
                <w:szCs w:val="24"/>
                <w:lang w:val="cy-GB"/>
              </w:rPr>
              <w:t xml:space="preserve">£34,800 </w:t>
            </w:r>
            <w:bookmarkStart w:id="10" w:name="_Hlk133406878"/>
            <w:r>
              <w:rPr>
                <w:rFonts w:eastAsia="Arial" w:cs="Times New Roman"/>
                <w:color w:val="0D0D0D"/>
                <w:szCs w:val="24"/>
                <w:lang w:val="cy-GB"/>
              </w:rPr>
              <w:t>÷</w:t>
            </w:r>
            <w:bookmarkEnd w:id="10"/>
            <w:r>
              <w:rPr>
                <w:rFonts w:eastAsia="Arial" w:cs="Times New Roman"/>
                <w:color w:val="0D0D0D"/>
                <w:szCs w:val="24"/>
                <w:lang w:val="cy-GB"/>
              </w:rPr>
              <w:t xml:space="preserve"> 49 = £710</w:t>
            </w:r>
            <w:r>
              <w:rPr>
                <w:rFonts w:eastAsia="Arial" w:cs="Arial"/>
                <w:color w:val="0D0D0D"/>
                <w:szCs w:val="24"/>
                <w:lang w:val="cy-GB"/>
              </w:rPr>
              <w:t xml:space="preserve"> </w:t>
            </w:r>
          </w:p>
        </w:tc>
        <w:tc>
          <w:tcPr>
            <w:tcW w:w="1284" w:type="dxa"/>
            <w:shd w:val="clear" w:color="auto" w:fill="D5F0F7"/>
            <w:vAlign w:val="center"/>
          </w:tcPr>
          <w:p w14:paraId="302AFBD8" w14:textId="77777777" w:rsidR="00EF7A85" w:rsidRPr="00DB1F40" w:rsidRDefault="00F967D4" w:rsidP="00537C32">
            <w:pPr>
              <w:spacing w:after="0"/>
              <w:rPr>
                <w:rFonts w:cs="Arial"/>
              </w:rPr>
            </w:pPr>
            <w:r>
              <w:rPr>
                <w:rFonts w:eastAsia="Arial" w:cs="Arial"/>
                <w:color w:val="0D0D0D"/>
                <w:szCs w:val="24"/>
                <w:lang w:val="cy-GB"/>
              </w:rPr>
              <w:t>£5,318</w:t>
            </w:r>
          </w:p>
        </w:tc>
        <w:tc>
          <w:tcPr>
            <w:tcW w:w="2077" w:type="dxa"/>
            <w:shd w:val="clear" w:color="auto" w:fill="D5F0F7"/>
            <w:vAlign w:val="center"/>
          </w:tcPr>
          <w:p w14:paraId="7C0C49B5" w14:textId="77777777" w:rsidR="00EF7A85" w:rsidRPr="00DB1F40" w:rsidRDefault="00F967D4" w:rsidP="00537C32">
            <w:pPr>
              <w:spacing w:after="0"/>
              <w:rPr>
                <w:rFonts w:cs="Arial"/>
              </w:rPr>
            </w:pPr>
            <w:r>
              <w:rPr>
                <w:rFonts w:eastAsia="Arial" w:cs="Arial"/>
                <w:color w:val="0D0D0D"/>
                <w:szCs w:val="24"/>
                <w:lang w:val="cy-GB"/>
              </w:rPr>
              <w:t xml:space="preserve">£165 (3.1%) </w:t>
            </w:r>
          </w:p>
        </w:tc>
        <w:tc>
          <w:tcPr>
            <w:tcW w:w="1164" w:type="dxa"/>
            <w:shd w:val="clear" w:color="auto" w:fill="D5F0F7"/>
            <w:vAlign w:val="center"/>
          </w:tcPr>
          <w:p w14:paraId="7E74A674" w14:textId="77777777" w:rsidR="00EF7A85" w:rsidRPr="00DB1F40" w:rsidRDefault="00F967D4" w:rsidP="00537C32">
            <w:pPr>
              <w:spacing w:after="0"/>
              <w:rPr>
                <w:rFonts w:cs="Arial"/>
              </w:rPr>
            </w:pPr>
            <w:r>
              <w:rPr>
                <w:rFonts w:eastAsia="Arial" w:cs="Arial"/>
                <w:color w:val="0D0D0D"/>
                <w:szCs w:val="24"/>
                <w:lang w:val="cy-GB"/>
              </w:rPr>
              <w:t>£5,483</w:t>
            </w:r>
          </w:p>
        </w:tc>
      </w:tr>
      <w:tr w:rsidR="00BF74FF" w14:paraId="12289B8B" w14:textId="77777777" w:rsidTr="00002058">
        <w:trPr>
          <w:cantSplit/>
          <w:trHeight w:val="567"/>
        </w:trPr>
        <w:tc>
          <w:tcPr>
            <w:tcW w:w="1137" w:type="dxa"/>
            <w:shd w:val="clear" w:color="auto" w:fill="D5F0F7"/>
            <w:vAlign w:val="center"/>
          </w:tcPr>
          <w:p w14:paraId="368117FF" w14:textId="77777777" w:rsidR="00EF7A85" w:rsidRPr="00DB1F40" w:rsidRDefault="00F967D4" w:rsidP="00537C32">
            <w:pPr>
              <w:spacing w:after="0"/>
              <w:rPr>
                <w:rFonts w:cs="Arial"/>
              </w:rPr>
            </w:pPr>
            <w:r>
              <w:rPr>
                <w:rFonts w:eastAsia="Arial" w:cs="Arial"/>
                <w:color w:val="0D0D0D"/>
                <w:szCs w:val="24"/>
                <w:lang w:val="cy-GB"/>
              </w:rPr>
              <w:lastRenderedPageBreak/>
              <w:t>2022/23</w:t>
            </w:r>
          </w:p>
        </w:tc>
        <w:tc>
          <w:tcPr>
            <w:tcW w:w="1458" w:type="dxa"/>
            <w:shd w:val="clear" w:color="auto" w:fill="D5F0F7"/>
            <w:vAlign w:val="center"/>
          </w:tcPr>
          <w:p w14:paraId="11826A35" w14:textId="77777777" w:rsidR="00EF7A85" w:rsidRPr="00DB1F40" w:rsidRDefault="00F967D4" w:rsidP="00537C32">
            <w:pPr>
              <w:spacing w:after="0"/>
              <w:rPr>
                <w:rFonts w:cs="Arial"/>
              </w:rPr>
            </w:pPr>
            <w:r>
              <w:rPr>
                <w:rFonts w:eastAsia="Arial" w:cs="Arial"/>
                <w:color w:val="0D0D0D"/>
                <w:szCs w:val="24"/>
                <w:lang w:val="cy-GB"/>
              </w:rPr>
              <w:t>£5,483</w:t>
            </w:r>
          </w:p>
        </w:tc>
        <w:tc>
          <w:tcPr>
            <w:tcW w:w="1694" w:type="dxa"/>
            <w:shd w:val="clear" w:color="auto" w:fill="D5F0F7"/>
            <w:vAlign w:val="center"/>
          </w:tcPr>
          <w:p w14:paraId="53311B31" w14:textId="77777777" w:rsidR="00EF7A85" w:rsidRPr="00DB1F40" w:rsidRDefault="00F967D4" w:rsidP="00537C32">
            <w:pPr>
              <w:spacing w:after="0"/>
              <w:rPr>
                <w:rFonts w:cs="Arial"/>
              </w:rPr>
            </w:pPr>
            <w:r>
              <w:rPr>
                <w:rFonts w:eastAsia="Arial" w:cs="Arial"/>
                <w:color w:val="0D0D0D"/>
                <w:szCs w:val="24"/>
                <w:lang w:val="cy-GB"/>
              </w:rPr>
              <w:t xml:space="preserve">£35,800 </w:t>
            </w:r>
            <w:r>
              <w:rPr>
                <w:rFonts w:eastAsia="Arial" w:cs="Times New Roman"/>
                <w:color w:val="0D0D0D"/>
                <w:szCs w:val="24"/>
                <w:lang w:val="cy-GB"/>
              </w:rPr>
              <w:t>÷ 49 = £731</w:t>
            </w:r>
          </w:p>
        </w:tc>
        <w:tc>
          <w:tcPr>
            <w:tcW w:w="1284" w:type="dxa"/>
            <w:shd w:val="clear" w:color="auto" w:fill="D5F0F7"/>
            <w:vAlign w:val="center"/>
          </w:tcPr>
          <w:p w14:paraId="1DECF986" w14:textId="77777777" w:rsidR="00EF7A85" w:rsidRPr="00DB1F40" w:rsidRDefault="00F967D4" w:rsidP="00537C32">
            <w:pPr>
              <w:spacing w:after="0"/>
              <w:rPr>
                <w:rFonts w:cs="Arial"/>
              </w:rPr>
            </w:pPr>
            <w:r>
              <w:rPr>
                <w:rFonts w:eastAsia="Arial" w:cs="Arial"/>
                <w:color w:val="0D0D0D"/>
                <w:szCs w:val="24"/>
                <w:lang w:val="cy-GB"/>
              </w:rPr>
              <w:t>£6,214</w:t>
            </w:r>
          </w:p>
        </w:tc>
        <w:tc>
          <w:tcPr>
            <w:tcW w:w="2077" w:type="dxa"/>
            <w:shd w:val="clear" w:color="auto" w:fill="D5F0F7"/>
            <w:vAlign w:val="center"/>
          </w:tcPr>
          <w:p w14:paraId="272D518A" w14:textId="77777777" w:rsidR="00EF7A85" w:rsidRPr="00DB1F40" w:rsidRDefault="00F967D4" w:rsidP="00537C32">
            <w:pPr>
              <w:spacing w:after="0"/>
              <w:rPr>
                <w:rFonts w:cs="Arial"/>
              </w:rPr>
            </w:pPr>
            <w:r>
              <w:rPr>
                <w:rFonts w:eastAsia="Arial" w:cs="Arial"/>
                <w:color w:val="0D0D0D"/>
                <w:szCs w:val="24"/>
                <w:lang w:val="cy-GB"/>
              </w:rPr>
              <w:t xml:space="preserve">£621 (10.1%) </w:t>
            </w:r>
          </w:p>
        </w:tc>
        <w:tc>
          <w:tcPr>
            <w:tcW w:w="1164" w:type="dxa"/>
            <w:shd w:val="clear" w:color="auto" w:fill="D5F0F7"/>
            <w:vAlign w:val="center"/>
          </w:tcPr>
          <w:p w14:paraId="109DD608" w14:textId="77777777" w:rsidR="00EF7A85" w:rsidRPr="00DB1F40" w:rsidRDefault="00F967D4" w:rsidP="00537C32">
            <w:pPr>
              <w:spacing w:after="0"/>
              <w:rPr>
                <w:rFonts w:cs="Arial"/>
              </w:rPr>
            </w:pPr>
            <w:r>
              <w:rPr>
                <w:rFonts w:eastAsia="Arial" w:cs="Arial"/>
                <w:color w:val="0D0D0D"/>
                <w:szCs w:val="24"/>
                <w:lang w:val="cy-GB"/>
              </w:rPr>
              <w:t>£6,835</w:t>
            </w:r>
          </w:p>
        </w:tc>
      </w:tr>
      <w:tr w:rsidR="00BF74FF" w14:paraId="2D7F6EB5" w14:textId="77777777" w:rsidTr="00002058">
        <w:trPr>
          <w:cantSplit/>
          <w:trHeight w:val="567"/>
        </w:trPr>
        <w:tc>
          <w:tcPr>
            <w:tcW w:w="1137" w:type="dxa"/>
            <w:shd w:val="clear" w:color="auto" w:fill="D5F0F7"/>
            <w:vAlign w:val="center"/>
          </w:tcPr>
          <w:p w14:paraId="3AE3E489" w14:textId="77777777" w:rsidR="005B7FE5" w:rsidRPr="00DB1F40" w:rsidRDefault="00F967D4" w:rsidP="00537C32">
            <w:pPr>
              <w:spacing w:after="0"/>
              <w:rPr>
                <w:rFonts w:cs="Arial"/>
              </w:rPr>
            </w:pPr>
            <w:r>
              <w:rPr>
                <w:rFonts w:eastAsia="Arial" w:cs="Arial"/>
                <w:color w:val="0D0D0D"/>
                <w:szCs w:val="24"/>
                <w:lang w:val="cy-GB"/>
              </w:rPr>
              <w:t>2023/24</w:t>
            </w:r>
          </w:p>
        </w:tc>
        <w:tc>
          <w:tcPr>
            <w:tcW w:w="1458" w:type="dxa"/>
            <w:shd w:val="clear" w:color="auto" w:fill="D5F0F7"/>
            <w:vAlign w:val="center"/>
          </w:tcPr>
          <w:p w14:paraId="53C328B8" w14:textId="77777777" w:rsidR="005B7FE5" w:rsidRPr="00DB1F40" w:rsidRDefault="00F967D4" w:rsidP="00537C32">
            <w:pPr>
              <w:spacing w:after="0"/>
              <w:rPr>
                <w:rFonts w:cs="Arial"/>
              </w:rPr>
            </w:pPr>
            <w:r>
              <w:rPr>
                <w:rFonts w:eastAsia="Arial" w:cs="Arial"/>
                <w:color w:val="0D0D0D"/>
                <w:szCs w:val="24"/>
                <w:lang w:val="cy-GB"/>
              </w:rPr>
              <w:t>£6,835</w:t>
            </w:r>
          </w:p>
        </w:tc>
        <w:tc>
          <w:tcPr>
            <w:tcW w:w="1694" w:type="dxa"/>
            <w:shd w:val="clear" w:color="auto" w:fill="D5F0F7"/>
            <w:vAlign w:val="center"/>
          </w:tcPr>
          <w:p w14:paraId="00FE0998" w14:textId="77777777" w:rsidR="005B7FE5" w:rsidRPr="00DB1F40" w:rsidRDefault="00F967D4" w:rsidP="00537C32">
            <w:pPr>
              <w:spacing w:after="0"/>
              <w:rPr>
                <w:rFonts w:cs="Arial"/>
              </w:rPr>
            </w:pPr>
            <w:r>
              <w:rPr>
                <w:rFonts w:eastAsia="Arial" w:cs="Arial"/>
                <w:color w:val="0D0D0D"/>
                <w:szCs w:val="24"/>
                <w:lang w:val="cy-GB"/>
              </w:rPr>
              <w:t>£39,400 ÷ 49 = £804</w:t>
            </w:r>
          </w:p>
        </w:tc>
        <w:tc>
          <w:tcPr>
            <w:tcW w:w="1284" w:type="dxa"/>
            <w:shd w:val="clear" w:color="auto" w:fill="D5F0F7"/>
            <w:vAlign w:val="center"/>
          </w:tcPr>
          <w:p w14:paraId="2CC2AB2A" w14:textId="77777777" w:rsidR="005B7FE5" w:rsidRPr="00DB1F40" w:rsidRDefault="00F967D4" w:rsidP="00537C32">
            <w:pPr>
              <w:spacing w:after="0"/>
              <w:rPr>
                <w:rFonts w:cs="Arial"/>
              </w:rPr>
            </w:pPr>
            <w:r>
              <w:rPr>
                <w:rFonts w:eastAsia="Arial" w:cs="Arial"/>
                <w:color w:val="0D0D0D"/>
                <w:szCs w:val="24"/>
                <w:lang w:val="cy-GB"/>
              </w:rPr>
              <w:t>£7,639</w:t>
            </w:r>
          </w:p>
        </w:tc>
        <w:tc>
          <w:tcPr>
            <w:tcW w:w="2077" w:type="dxa"/>
            <w:shd w:val="clear" w:color="auto" w:fill="D5F0F7"/>
            <w:vAlign w:val="center"/>
          </w:tcPr>
          <w:p w14:paraId="432D44C6" w14:textId="77777777" w:rsidR="005B7FE5" w:rsidRPr="00DB1F40" w:rsidRDefault="00F967D4" w:rsidP="00537C32">
            <w:pPr>
              <w:spacing w:after="0"/>
              <w:rPr>
                <w:rFonts w:cs="Arial"/>
              </w:rPr>
            </w:pPr>
            <w:r>
              <w:rPr>
                <w:rFonts w:eastAsia="Arial" w:cs="Arial"/>
                <w:color w:val="0D0D0D"/>
                <w:szCs w:val="24"/>
                <w:lang w:val="cy-GB"/>
              </w:rPr>
              <w:t xml:space="preserve">£512 (6.7%) </w:t>
            </w:r>
          </w:p>
        </w:tc>
        <w:tc>
          <w:tcPr>
            <w:tcW w:w="1164" w:type="dxa"/>
            <w:shd w:val="clear" w:color="auto" w:fill="D5F0F7"/>
            <w:vAlign w:val="center"/>
          </w:tcPr>
          <w:p w14:paraId="3AB42F18" w14:textId="77777777" w:rsidR="005B7FE5" w:rsidRPr="00DB1F40" w:rsidRDefault="00F967D4" w:rsidP="00537C32">
            <w:pPr>
              <w:spacing w:after="0"/>
              <w:rPr>
                <w:rFonts w:cs="Arial"/>
              </w:rPr>
            </w:pPr>
            <w:r>
              <w:rPr>
                <w:rFonts w:eastAsia="Arial" w:cs="Arial"/>
                <w:color w:val="0D0D0D"/>
                <w:szCs w:val="24"/>
                <w:lang w:val="cy-GB"/>
              </w:rPr>
              <w:t>£8,150</w:t>
            </w:r>
          </w:p>
        </w:tc>
      </w:tr>
      <w:tr w:rsidR="00BF74FF" w14:paraId="30703D97" w14:textId="77777777" w:rsidTr="00002058">
        <w:trPr>
          <w:cantSplit/>
          <w:trHeight w:val="567"/>
        </w:trPr>
        <w:tc>
          <w:tcPr>
            <w:tcW w:w="1137" w:type="dxa"/>
            <w:shd w:val="clear" w:color="auto" w:fill="D5F0F7"/>
            <w:vAlign w:val="center"/>
          </w:tcPr>
          <w:p w14:paraId="0CC6D812" w14:textId="77777777" w:rsidR="005B7FE5" w:rsidRPr="00DB1F40" w:rsidRDefault="00F967D4" w:rsidP="00537C32">
            <w:pPr>
              <w:spacing w:after="0"/>
              <w:rPr>
                <w:rFonts w:cs="Arial"/>
              </w:rPr>
            </w:pPr>
            <w:r>
              <w:rPr>
                <w:rFonts w:eastAsia="Arial" w:cs="Arial"/>
                <w:color w:val="0D0D0D"/>
                <w:szCs w:val="24"/>
                <w:lang w:val="cy-GB"/>
              </w:rPr>
              <w:t>2024/25</w:t>
            </w:r>
          </w:p>
        </w:tc>
        <w:tc>
          <w:tcPr>
            <w:tcW w:w="1458" w:type="dxa"/>
            <w:shd w:val="clear" w:color="auto" w:fill="D5F0F7"/>
            <w:vAlign w:val="center"/>
          </w:tcPr>
          <w:p w14:paraId="435BD480" w14:textId="77777777" w:rsidR="005B7FE5" w:rsidRPr="00DB1F40" w:rsidRDefault="00F967D4" w:rsidP="00537C32">
            <w:pPr>
              <w:spacing w:after="0"/>
              <w:rPr>
                <w:rFonts w:cs="Arial"/>
              </w:rPr>
            </w:pPr>
            <w:r>
              <w:rPr>
                <w:rFonts w:eastAsia="Arial" w:cs="Arial"/>
                <w:color w:val="0D0D0D"/>
                <w:szCs w:val="24"/>
                <w:lang w:val="cy-GB"/>
              </w:rPr>
              <w:t>£8,150</w:t>
            </w:r>
          </w:p>
        </w:tc>
        <w:tc>
          <w:tcPr>
            <w:tcW w:w="1694" w:type="dxa"/>
            <w:shd w:val="clear" w:color="auto" w:fill="D5F0F7"/>
            <w:vAlign w:val="center"/>
          </w:tcPr>
          <w:p w14:paraId="34F4018D" w14:textId="77777777" w:rsidR="005B7FE5" w:rsidRPr="00DB1F40" w:rsidRDefault="00F967D4" w:rsidP="00537C32">
            <w:pPr>
              <w:spacing w:after="0"/>
              <w:rPr>
                <w:rFonts w:cs="Arial"/>
              </w:rPr>
            </w:pPr>
            <w:r>
              <w:rPr>
                <w:rFonts w:eastAsia="Arial" w:cs="Arial"/>
                <w:color w:val="0D0D0D"/>
                <w:szCs w:val="24"/>
                <w:lang w:val="cy-GB"/>
              </w:rPr>
              <w:t>£42,150 ÷ 49 = £860</w:t>
            </w:r>
          </w:p>
        </w:tc>
        <w:tc>
          <w:tcPr>
            <w:tcW w:w="1284" w:type="dxa"/>
            <w:shd w:val="clear" w:color="auto" w:fill="D5F0F7"/>
            <w:vAlign w:val="center"/>
          </w:tcPr>
          <w:p w14:paraId="0FEC49E7" w14:textId="77777777" w:rsidR="005B7FE5" w:rsidRPr="00DB1F40" w:rsidRDefault="00F967D4" w:rsidP="00537C32">
            <w:pPr>
              <w:spacing w:after="0"/>
              <w:rPr>
                <w:rFonts w:cs="Arial"/>
              </w:rPr>
            </w:pPr>
            <w:r>
              <w:rPr>
                <w:rFonts w:eastAsia="Arial" w:cs="Arial"/>
                <w:color w:val="0D0D0D"/>
                <w:szCs w:val="24"/>
                <w:lang w:val="cy-GB"/>
              </w:rPr>
              <w:t>£9,010</w:t>
            </w:r>
          </w:p>
        </w:tc>
        <w:tc>
          <w:tcPr>
            <w:tcW w:w="2077" w:type="dxa"/>
            <w:shd w:val="clear" w:color="auto" w:fill="D5F0F7"/>
            <w:vAlign w:val="center"/>
          </w:tcPr>
          <w:p w14:paraId="76DBE7ED" w14:textId="77777777" w:rsidR="005B7FE5" w:rsidRPr="00DB1F40" w:rsidRDefault="00F967D4" w:rsidP="00537C32">
            <w:pPr>
              <w:spacing w:after="0"/>
              <w:rPr>
                <w:rFonts w:cs="Arial"/>
              </w:rPr>
            </w:pPr>
            <w:r>
              <w:rPr>
                <w:rFonts w:eastAsia="Arial" w:cs="Arial"/>
                <w:color w:val="0D0D0D"/>
                <w:szCs w:val="24"/>
                <w:lang w:val="cy-GB"/>
              </w:rPr>
              <w:t xml:space="preserve">£153 (1.7%) </w:t>
            </w:r>
          </w:p>
        </w:tc>
        <w:tc>
          <w:tcPr>
            <w:tcW w:w="1164" w:type="dxa"/>
            <w:shd w:val="clear" w:color="auto" w:fill="D5F0F7"/>
            <w:vAlign w:val="center"/>
          </w:tcPr>
          <w:p w14:paraId="6D5D5419" w14:textId="77777777" w:rsidR="005B7FE5" w:rsidRPr="00DB1F40" w:rsidRDefault="00F967D4" w:rsidP="00537C32">
            <w:pPr>
              <w:spacing w:after="0"/>
              <w:rPr>
                <w:rFonts w:cs="Arial"/>
              </w:rPr>
            </w:pPr>
            <w:r>
              <w:rPr>
                <w:rFonts w:eastAsia="Arial" w:cs="Arial"/>
                <w:color w:val="0D0D0D"/>
                <w:szCs w:val="24"/>
                <w:lang w:val="cy-GB"/>
              </w:rPr>
              <w:t>£9,163</w:t>
            </w:r>
          </w:p>
        </w:tc>
      </w:tr>
      <w:tr w:rsidR="00BF74FF" w14:paraId="7FD6A38A" w14:textId="77777777" w:rsidTr="00002058">
        <w:trPr>
          <w:cantSplit/>
          <w:trHeight w:val="567"/>
        </w:trPr>
        <w:tc>
          <w:tcPr>
            <w:tcW w:w="1137" w:type="dxa"/>
            <w:shd w:val="clear" w:color="auto" w:fill="D5F0F7"/>
            <w:vAlign w:val="center"/>
          </w:tcPr>
          <w:p w14:paraId="5CF7A318" w14:textId="77777777" w:rsidR="008D2F0C" w:rsidRPr="00DB1F40" w:rsidRDefault="00F967D4" w:rsidP="00537C32">
            <w:pPr>
              <w:spacing w:after="0"/>
              <w:rPr>
                <w:rFonts w:cs="Arial"/>
              </w:rPr>
            </w:pPr>
            <w:r>
              <w:rPr>
                <w:rFonts w:eastAsia="Arial" w:cs="Arial"/>
                <w:color w:val="0D0D0D"/>
                <w:szCs w:val="24"/>
                <w:lang w:val="cy-GB"/>
              </w:rPr>
              <w:t>2025/26</w:t>
            </w:r>
          </w:p>
        </w:tc>
        <w:tc>
          <w:tcPr>
            <w:tcW w:w="1458" w:type="dxa"/>
            <w:shd w:val="clear" w:color="auto" w:fill="D5F0F7"/>
            <w:vAlign w:val="center"/>
          </w:tcPr>
          <w:p w14:paraId="2338B65F" w14:textId="77777777" w:rsidR="008D2F0C" w:rsidRPr="00DB1F40" w:rsidRDefault="00F967D4" w:rsidP="00537C32">
            <w:pPr>
              <w:spacing w:after="0"/>
              <w:rPr>
                <w:rFonts w:cs="Arial"/>
              </w:rPr>
            </w:pPr>
            <w:r>
              <w:rPr>
                <w:rFonts w:eastAsia="Arial" w:cs="Arial"/>
                <w:color w:val="0D0D0D"/>
                <w:szCs w:val="24"/>
                <w:lang w:val="cy-GB"/>
              </w:rPr>
              <w:t>£9,163</w:t>
            </w:r>
          </w:p>
        </w:tc>
        <w:tc>
          <w:tcPr>
            <w:tcW w:w="1694" w:type="dxa"/>
            <w:shd w:val="clear" w:color="auto" w:fill="D5F0F7"/>
            <w:vAlign w:val="center"/>
          </w:tcPr>
          <w:p w14:paraId="51B92E81" w14:textId="77777777" w:rsidR="008D2F0C" w:rsidRPr="00DB1F40" w:rsidRDefault="00F967D4" w:rsidP="00537C32">
            <w:pPr>
              <w:spacing w:after="0"/>
              <w:rPr>
                <w:rFonts w:cs="Arial"/>
              </w:rPr>
            </w:pPr>
            <w:r>
              <w:rPr>
                <w:rFonts w:eastAsia="Arial" w:cs="Arial"/>
                <w:color w:val="0D0D0D"/>
                <w:szCs w:val="24"/>
                <w:lang w:val="cy-GB"/>
              </w:rPr>
              <w:t xml:space="preserve">£43,000 ÷ 49 = £878 </w:t>
            </w:r>
          </w:p>
        </w:tc>
        <w:tc>
          <w:tcPr>
            <w:tcW w:w="1284" w:type="dxa"/>
            <w:shd w:val="clear" w:color="auto" w:fill="D5F0F7"/>
            <w:vAlign w:val="center"/>
          </w:tcPr>
          <w:p w14:paraId="4839FC74" w14:textId="77777777" w:rsidR="008D2F0C" w:rsidRPr="00DB1F40" w:rsidRDefault="00F967D4" w:rsidP="00537C32">
            <w:pPr>
              <w:spacing w:after="0"/>
              <w:rPr>
                <w:rFonts w:cs="Arial"/>
              </w:rPr>
            </w:pPr>
            <w:r>
              <w:rPr>
                <w:rFonts w:eastAsia="Arial" w:cs="Arial"/>
                <w:color w:val="0D0D0D"/>
                <w:szCs w:val="24"/>
                <w:lang w:val="cy-GB"/>
              </w:rPr>
              <w:t>£10,041</w:t>
            </w:r>
          </w:p>
        </w:tc>
        <w:tc>
          <w:tcPr>
            <w:tcW w:w="2077" w:type="dxa"/>
            <w:shd w:val="clear" w:color="auto" w:fill="D5F0F7"/>
            <w:vAlign w:val="center"/>
          </w:tcPr>
          <w:p w14:paraId="7396D610" w14:textId="77777777" w:rsidR="008D2F0C" w:rsidRPr="00DB1F40" w:rsidRDefault="00F967D4" w:rsidP="00537C32">
            <w:pPr>
              <w:spacing w:after="0"/>
              <w:rPr>
                <w:rFonts w:cs="Arial"/>
              </w:rPr>
            </w:pPr>
            <w:r>
              <w:rPr>
                <w:rFonts w:eastAsia="Arial" w:cs="Arial"/>
                <w:color w:val="0D0D0D"/>
                <w:szCs w:val="24"/>
                <w:lang w:val="cy-GB"/>
              </w:rPr>
              <w:t xml:space="preserve">£201 (2.0%*) </w:t>
            </w:r>
          </w:p>
        </w:tc>
        <w:tc>
          <w:tcPr>
            <w:tcW w:w="1164" w:type="dxa"/>
            <w:shd w:val="clear" w:color="auto" w:fill="D5F0F7"/>
            <w:vAlign w:val="center"/>
          </w:tcPr>
          <w:p w14:paraId="7C9F218A" w14:textId="77777777" w:rsidR="008D2F0C" w:rsidRPr="00DB1F40" w:rsidRDefault="00F967D4" w:rsidP="00537C32">
            <w:pPr>
              <w:spacing w:after="0"/>
              <w:rPr>
                <w:rFonts w:cs="Arial"/>
              </w:rPr>
            </w:pPr>
            <w:r>
              <w:rPr>
                <w:rFonts w:eastAsia="Arial" w:cs="Arial"/>
                <w:color w:val="0D0D0D"/>
                <w:szCs w:val="24"/>
                <w:lang w:val="cy-GB"/>
              </w:rPr>
              <w:t>£10,242</w:t>
            </w:r>
          </w:p>
        </w:tc>
      </w:tr>
    </w:tbl>
    <w:p w14:paraId="7117D521" w14:textId="77777777" w:rsidR="0043432E" w:rsidRDefault="00F967D4" w:rsidP="00FF5758">
      <w:pPr>
        <w:rPr>
          <w:rFonts w:eastAsia="Arial" w:cs="Arial"/>
          <w:color w:val="0D0D0D"/>
          <w:szCs w:val="24"/>
          <w:lang w:val="cy-GB"/>
        </w:rPr>
      </w:pPr>
      <w:r>
        <w:rPr>
          <w:rFonts w:eastAsia="Arial" w:cs="Arial"/>
          <w:color w:val="0D0D0D"/>
          <w:szCs w:val="24"/>
          <w:lang w:val="cy-GB"/>
        </w:rPr>
        <w:t>* ffigur tybiedig</w:t>
      </w:r>
    </w:p>
    <w:p w14:paraId="68716CB6" w14:textId="0E1C5C91" w:rsidR="00D756B3" w:rsidRPr="00DB1F40" w:rsidRDefault="00F967D4" w:rsidP="00FF5758">
      <w:pPr>
        <w:rPr>
          <w:rFonts w:cs="Arial"/>
        </w:rPr>
      </w:pPr>
      <w:r>
        <w:rPr>
          <w:rFonts w:eastAsia="Arial" w:cs="Arial"/>
          <w:color w:val="0D0D0D"/>
          <w:szCs w:val="24"/>
          <w:lang w:val="cy-GB"/>
        </w:rPr>
        <w:t>Mae gan yr aelod hawl i:</w:t>
      </w:r>
    </w:p>
    <w:p w14:paraId="626478F4" w14:textId="77777777" w:rsidR="00D756B3" w:rsidRPr="00DB1F40" w:rsidRDefault="00F967D4" w:rsidP="00570D73">
      <w:pPr>
        <w:pBdr>
          <w:top w:val="single" w:sz="12" w:space="4" w:color="0070C0"/>
          <w:left w:val="single" w:sz="12" w:space="4" w:color="0070C0"/>
          <w:bottom w:val="single" w:sz="12" w:space="4" w:color="0070C0"/>
          <w:right w:val="single" w:sz="12" w:space="4" w:color="0070C0"/>
          <w:between w:val="single" w:sz="4" w:space="4" w:color="auto"/>
        </w:pBdr>
        <w:spacing w:line="240" w:lineRule="auto"/>
        <w:ind w:left="5103" w:right="2223" w:hanging="5103"/>
        <w:rPr>
          <w:rFonts w:cs="Arial"/>
          <w:b/>
          <w:sz w:val="28"/>
        </w:rPr>
      </w:pPr>
      <w:r>
        <w:rPr>
          <w:rFonts w:eastAsia="Arial" w:cs="Arial"/>
          <w:b/>
          <w:bCs/>
          <w:color w:val="0D0D0D"/>
          <w:sz w:val="28"/>
          <w:szCs w:val="28"/>
          <w:lang w:val="cy-GB"/>
        </w:rPr>
        <w:t>Pensiwn blynyddol</w:t>
      </w:r>
      <w:r>
        <w:rPr>
          <w:rFonts w:eastAsia="Arial" w:cs="Arial"/>
          <w:b/>
          <w:bCs/>
          <w:color w:val="0D0D0D"/>
          <w:sz w:val="28"/>
          <w:szCs w:val="28"/>
          <w:lang w:val="cy-GB"/>
        </w:rPr>
        <w:tab/>
        <w:t>£20,992</w:t>
      </w:r>
    </w:p>
    <w:p w14:paraId="438105A0" w14:textId="77777777" w:rsidR="00D756B3" w:rsidRPr="00DB1F40" w:rsidRDefault="00F967D4" w:rsidP="00FF5758">
      <w:pPr>
        <w:rPr>
          <w:rFonts w:cs="Arial"/>
        </w:rPr>
      </w:pPr>
      <w:r>
        <w:rPr>
          <w:rFonts w:eastAsia="Arial" w:cs="Arial"/>
          <w:color w:val="0D0D0D"/>
          <w:szCs w:val="24"/>
          <w:lang w:val="cy-GB"/>
        </w:rPr>
        <w:t>Sy'n cynnwys pensiwn a gronnwyd:</w:t>
      </w:r>
    </w:p>
    <w:p w14:paraId="47C1B4EC" w14:textId="77777777" w:rsidR="007F220C" w:rsidRPr="00DB1F40" w:rsidRDefault="00F967D4" w:rsidP="006F0478">
      <w:pPr>
        <w:pStyle w:val="ParagraffRhestr"/>
        <w:ind w:left="5103" w:hanging="5103"/>
        <w:rPr>
          <w:rFonts w:cs="Arial"/>
        </w:rPr>
      </w:pPr>
      <w:r>
        <w:rPr>
          <w:rFonts w:eastAsia="Arial" w:cs="Arial"/>
          <w:color w:val="0D0D0D"/>
          <w:szCs w:val="24"/>
          <w:lang w:val="cy-GB"/>
        </w:rPr>
        <w:t>cyn 1 Ebrill 2008</w:t>
      </w:r>
      <w:r>
        <w:rPr>
          <w:rFonts w:eastAsia="Arial" w:cs="Arial"/>
          <w:color w:val="0D0D0D"/>
          <w:szCs w:val="24"/>
          <w:lang w:val="cy-GB"/>
        </w:rPr>
        <w:tab/>
        <w:t>£6,450</w:t>
      </w:r>
    </w:p>
    <w:p w14:paraId="6D46ADDA" w14:textId="77777777" w:rsidR="007F220C" w:rsidRPr="00DB1F40" w:rsidRDefault="00F967D4" w:rsidP="006F0478">
      <w:pPr>
        <w:pStyle w:val="ParagraffRhestr"/>
        <w:ind w:left="5103" w:hanging="5103"/>
        <w:rPr>
          <w:rFonts w:cs="Arial"/>
        </w:rPr>
      </w:pPr>
      <w:r>
        <w:rPr>
          <w:rFonts w:eastAsia="Arial" w:cs="Arial"/>
          <w:color w:val="0D0D0D"/>
          <w:szCs w:val="24"/>
          <w:lang w:val="cy-GB"/>
        </w:rPr>
        <w:t>rhwng 1 Ebrill 2008 a 31 Mawrth 2014</w:t>
      </w:r>
      <w:r>
        <w:rPr>
          <w:rFonts w:eastAsia="Arial" w:cs="Arial"/>
          <w:color w:val="0D0D0D"/>
          <w:szCs w:val="24"/>
          <w:lang w:val="cy-GB"/>
        </w:rPr>
        <w:tab/>
        <w:t>£4,300</w:t>
      </w:r>
    </w:p>
    <w:p w14:paraId="4B888885" w14:textId="77777777" w:rsidR="007F220C" w:rsidRPr="00DB1F40" w:rsidRDefault="00F967D4" w:rsidP="006F0478">
      <w:pPr>
        <w:pStyle w:val="ParagraffRhestr"/>
        <w:ind w:left="5103" w:hanging="5103"/>
        <w:rPr>
          <w:rFonts w:cs="Arial"/>
        </w:rPr>
      </w:pPr>
      <w:r>
        <w:rPr>
          <w:rFonts w:eastAsia="Arial" w:cs="Arial"/>
          <w:color w:val="0D0D0D"/>
          <w:szCs w:val="24"/>
          <w:lang w:val="cy-GB"/>
        </w:rPr>
        <w:t>ar ôl 31 Mawrth 2014</w:t>
      </w:r>
      <w:r>
        <w:rPr>
          <w:rFonts w:eastAsia="Arial" w:cs="Arial"/>
          <w:color w:val="0D0D0D"/>
          <w:szCs w:val="24"/>
          <w:lang w:val="cy-GB"/>
        </w:rPr>
        <w:tab/>
        <w:t>£10,242</w:t>
      </w:r>
    </w:p>
    <w:p w14:paraId="4FEA27C3" w14:textId="77777777" w:rsidR="007F220C" w:rsidRPr="00DB1F40" w:rsidRDefault="00F967D4" w:rsidP="00570D73">
      <w:pPr>
        <w:pBdr>
          <w:top w:val="single" w:sz="12" w:space="4" w:color="0070C0"/>
          <w:left w:val="single" w:sz="12" w:space="4" w:color="0070C0"/>
          <w:bottom w:val="single" w:sz="12" w:space="4" w:color="0070C0"/>
          <w:right w:val="single" w:sz="12" w:space="4" w:color="0070C0"/>
        </w:pBdr>
        <w:spacing w:line="240" w:lineRule="auto"/>
        <w:ind w:left="5103" w:right="2223" w:hanging="5103"/>
        <w:rPr>
          <w:rFonts w:cs="Arial"/>
          <w:b/>
          <w:sz w:val="28"/>
        </w:rPr>
      </w:pPr>
      <w:r>
        <w:rPr>
          <w:rFonts w:eastAsia="Arial" w:cs="Arial"/>
          <w:b/>
          <w:bCs/>
          <w:color w:val="0D0D0D"/>
          <w:sz w:val="28"/>
          <w:szCs w:val="28"/>
          <w:lang w:val="cy-GB"/>
        </w:rPr>
        <w:t>Cyfandaliad di-dreth</w:t>
      </w:r>
      <w:r>
        <w:rPr>
          <w:rFonts w:eastAsia="Arial" w:cs="Arial"/>
          <w:b/>
          <w:bCs/>
          <w:color w:val="0D0D0D"/>
          <w:sz w:val="28"/>
          <w:szCs w:val="28"/>
          <w:lang w:val="cy-GB"/>
        </w:rPr>
        <w:tab/>
        <w:t>£19,350</w:t>
      </w:r>
    </w:p>
    <w:p w14:paraId="65044EB0" w14:textId="77777777" w:rsidR="00330FD1" w:rsidRPr="00DB1F40" w:rsidRDefault="00F967D4" w:rsidP="00C11555">
      <w:pPr>
        <w:pStyle w:val="Pennawd4"/>
      </w:pPr>
      <w:r>
        <w:rPr>
          <w:rFonts w:eastAsia="Arial" w:cs="Times New Roman"/>
          <w:bCs/>
          <w:color w:val="2E74B5"/>
          <w:szCs w:val="28"/>
          <w:lang w:val="cy-GB"/>
        </w:rPr>
        <w:t>Amddiffyniad tanategu</w:t>
      </w:r>
    </w:p>
    <w:p w14:paraId="714B9086" w14:textId="77777777" w:rsidR="00220918" w:rsidRPr="00DB1F40" w:rsidRDefault="00F967D4" w:rsidP="00220918">
      <w:r>
        <w:rPr>
          <w:rFonts w:eastAsia="Arial" w:cs="Times New Roman"/>
          <w:color w:val="0D0D0D"/>
          <w:szCs w:val="24"/>
          <w:lang w:val="cy-GB"/>
        </w:rPr>
        <w:t>Pan newidiodd y CPLlL o gynllun cyflog terfynol i gynllun cyfartaledd gyrfa yn 2014, cafodd aelodau hŷn eu hamddiffyn rhag y newidiadau. Mae'r llysoedd wedi canfod y gwahaniaethwyd yn erbyn aelodau iau cynlluniau pensiwn gwasanaeth cyhoeddus eraill am nad oedd amddiffyniadau tebyg yn berthnasol iddynt.</w:t>
      </w:r>
    </w:p>
    <w:p w14:paraId="7AF455AB" w14:textId="77777777" w:rsidR="00066062" w:rsidRPr="00DB1F40" w:rsidRDefault="00F967D4" w:rsidP="00220918">
      <w:r>
        <w:rPr>
          <w:rFonts w:eastAsia="Arial" w:cs="Times New Roman"/>
          <w:color w:val="0D0D0D"/>
          <w:szCs w:val="24"/>
          <w:lang w:val="cy-GB"/>
        </w:rPr>
        <w:t xml:space="preserve">Newidiodd rheolau'r CPLlL yn 2023 i ddileu'r gwahaniaethu hwn. Yr enw ar y newidiadau hyn yw ‘Datrysiad McCloud’. Efallai y bydd eich pensiwn CPLlL wedi ei amddiffyn gan y tanategiad os: </w:t>
      </w:r>
    </w:p>
    <w:p w14:paraId="0A877E08" w14:textId="77777777" w:rsidR="000E1E69" w:rsidRPr="00DB1F40" w:rsidRDefault="00F967D4" w:rsidP="000E1E69">
      <w:pPr>
        <w:pStyle w:val="ParagraffRhestr"/>
        <w:numPr>
          <w:ilvl w:val="0"/>
          <w:numId w:val="21"/>
        </w:numPr>
      </w:pPr>
      <w:r>
        <w:rPr>
          <w:rFonts w:eastAsia="Arial" w:cs="Times New Roman"/>
          <w:color w:val="0D0D0D"/>
          <w:szCs w:val="24"/>
          <w:lang w:val="cy-GB"/>
        </w:rPr>
        <w:t>ymunoch â'r CPLlL neu gynllun pensiwn gwasanaeth cyhoeddus arall cyn 1 Ebrill 2012</w:t>
      </w:r>
    </w:p>
    <w:p w14:paraId="0AFAA498" w14:textId="77777777" w:rsidR="00B656CA" w:rsidRPr="00DB1F40" w:rsidRDefault="00F967D4" w:rsidP="000E1E69">
      <w:pPr>
        <w:pStyle w:val="ParagraffRhestr"/>
        <w:numPr>
          <w:ilvl w:val="0"/>
          <w:numId w:val="21"/>
        </w:numPr>
      </w:pPr>
      <w:r>
        <w:rPr>
          <w:rFonts w:eastAsia="Arial" w:cs="Times New Roman"/>
          <w:color w:val="0D0D0D"/>
          <w:szCs w:val="24"/>
          <w:lang w:val="cy-GB"/>
        </w:rPr>
        <w:t>ydych wedi troi’n 65 oed ar ôl 1 Ebrill 2014</w:t>
      </w:r>
    </w:p>
    <w:p w14:paraId="4C890AB9" w14:textId="77777777" w:rsidR="001D41D9" w:rsidRPr="00DB1F40" w:rsidRDefault="00F967D4" w:rsidP="000E1E69">
      <w:pPr>
        <w:pStyle w:val="ParagraffRhestr"/>
        <w:numPr>
          <w:ilvl w:val="0"/>
          <w:numId w:val="21"/>
        </w:numPr>
      </w:pPr>
      <w:r>
        <w:rPr>
          <w:rFonts w:eastAsia="Arial" w:cs="Times New Roman"/>
          <w:color w:val="0D0D0D"/>
          <w:szCs w:val="24"/>
          <w:lang w:val="cy-GB"/>
        </w:rPr>
        <w:t>oeddech yn aelod o'r CPLlL rhwng 1 Ebrill 2014 a 31 Mawrth 2022, ac</w:t>
      </w:r>
    </w:p>
    <w:p w14:paraId="406D3B31" w14:textId="77777777" w:rsidR="00FA0C97" w:rsidRPr="00DB1F40" w:rsidRDefault="00F967D4" w:rsidP="000E1E69">
      <w:pPr>
        <w:pStyle w:val="ParagraffRhestr"/>
        <w:numPr>
          <w:ilvl w:val="0"/>
          <w:numId w:val="21"/>
        </w:numPr>
      </w:pPr>
      <w:r>
        <w:rPr>
          <w:rFonts w:eastAsia="Arial" w:cs="Times New Roman"/>
          <w:color w:val="0D0D0D"/>
          <w:szCs w:val="24"/>
          <w:lang w:val="cy-GB"/>
        </w:rPr>
        <w:lastRenderedPageBreak/>
        <w:t>nad ydych wedi cael egwyl sy’n eich anghymwyso. Egwyl sy’n eich anghymhwyso yw egwyl o fwy na phum mlynedd pan nad oeddech yn talu i'r CPLlL nac unrhyw gynllun pensiwn gwasanaeth cyhoeddus arall.</w:t>
      </w:r>
    </w:p>
    <w:p w14:paraId="3984946D" w14:textId="77777777" w:rsidR="00FA0C97" w:rsidRPr="00DB1F40" w:rsidRDefault="00F967D4" w:rsidP="00FA0C97">
      <w:r>
        <w:rPr>
          <w:rFonts w:eastAsia="Arial" w:cs="Times New Roman"/>
          <w:color w:val="0D0D0D"/>
          <w:szCs w:val="24"/>
          <w:lang w:val="cy-GB"/>
        </w:rPr>
        <w:t xml:space="preserve">Nid oes angen i chi wneud cais am amddiffyniad tanategu. Fodd bynnag efallai y bydd angen i Gronfa Bensiwn Caerdydd a Bro Morgannwg ofyn i chi am aelodaeth flaenorol o'r CPLlL neu gynllun pensiwn gwasanaeth cyhoeddus gwahanol i gael gwybod a ydych wedi’ch amddiffyn. </w:t>
      </w:r>
    </w:p>
    <w:p w14:paraId="2E3EFA55" w14:textId="77777777" w:rsidR="000D43CF" w:rsidRPr="00DB1F40" w:rsidRDefault="00F967D4" w:rsidP="00FA0C97">
      <w:r>
        <w:rPr>
          <w:rFonts w:eastAsia="Arial" w:cs="Times New Roman"/>
          <w:color w:val="0D0D0D"/>
          <w:szCs w:val="24"/>
          <w:lang w:val="cy-GB"/>
        </w:rPr>
        <w:t xml:space="preserve">Os ydych wedi’ch amddiffyn, pan fyddwch yn ymddeol, bydd Cronfa Bensiwn Caerdydd a Bro Morgannwg yn gwirio a fyddai'r pensiwn a gronnwyd gennych yn y cyfnod tanategu wedi bod yn </w:t>
      </w:r>
      <w:r>
        <w:rPr>
          <w:rFonts w:eastAsia="Arial" w:cs="Times New Roman"/>
          <w:color w:val="0D0D0D"/>
          <w:szCs w:val="24"/>
          <w:lang w:val="cy-GB"/>
        </w:rPr>
        <w:t xml:space="preserve">fwy dan y cynllun cyflog terfynol. Pe byddai wedi bod yn fwy, bydd eich pensiwn yn cael ei gynyddu. Mae'r cyfnod tanategu rhwng 1 Ebrill 2014 a 31 Mawrth 2022. Daeth eich amddiffyniad i ben yn gynharach os gwnaethoch droi’n 65 oed cyn 31 Mawrth 2022 </w:t>
      </w:r>
    </w:p>
    <w:p w14:paraId="41165576" w14:textId="77777777" w:rsidR="007F220C" w:rsidRPr="00DB1F40" w:rsidRDefault="00F967D4" w:rsidP="00C11555">
      <w:pPr>
        <w:pStyle w:val="Pennawd4"/>
      </w:pPr>
      <w:r w:rsidRPr="00DB1F40">
        <w:rPr>
          <w:noProof/>
          <w:lang w:eastAsia="en-GB"/>
        </w:rPr>
        <w:drawing>
          <wp:anchor distT="0" distB="0" distL="114300" distR="114300" simplePos="0" relativeHeight="251660288" behindDoc="1" locked="0" layoutInCell="1" allowOverlap="1" wp14:anchorId="5BDBD6BE" wp14:editId="1BCA0C25">
            <wp:simplePos x="0" y="0"/>
            <wp:positionH relativeFrom="column">
              <wp:posOffset>218</wp:posOffset>
            </wp:positionH>
            <wp:positionV relativeFrom="paragraph">
              <wp:posOffset>29568</wp:posOffset>
            </wp:positionV>
            <wp:extent cx="753273" cy="944088"/>
            <wp:effectExtent l="0" t="0" r="8890" b="8890"/>
            <wp:wrapTight wrapText="bothSides">
              <wp:wrapPolygon edited="0">
                <wp:start x="0" y="0"/>
                <wp:lineTo x="0" y="21367"/>
                <wp:lineTo x="21309" y="21367"/>
                <wp:lineTo x="21309" y="0"/>
                <wp:lineTo x="0" y="0"/>
              </wp:wrapPolygon>
            </wp:wrapTight>
            <wp:docPr id="201" name="Picture 201" descr="cyfrifianne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
                    <pic:cNvPicPr/>
                  </pic:nvPicPr>
                  <pic:blipFill>
                    <a:blip r:embed="rId25">
                      <a:extLst>
                        <a:ext uri="{28A0092B-C50C-407E-A947-70E740481C1C}">
                          <a14:useLocalDpi xmlns:a14="http://schemas.microsoft.com/office/drawing/2010/main" val="0"/>
                        </a:ext>
                      </a:extLst>
                    </a:blip>
                    <a:stretch>
                      <a:fillRect/>
                    </a:stretch>
                  </pic:blipFill>
                  <pic:spPr>
                    <a:xfrm>
                      <a:off x="0" y="0"/>
                      <a:ext cx="753273" cy="944088"/>
                    </a:xfrm>
                    <a:prstGeom prst="rect">
                      <a:avLst/>
                    </a:prstGeom>
                  </pic:spPr>
                </pic:pic>
              </a:graphicData>
            </a:graphic>
            <wp14:sizeRelH relativeFrom="page">
              <wp14:pctWidth>0</wp14:pctWidth>
            </wp14:sizeRelH>
            <wp14:sizeRelV relativeFrom="page">
              <wp14:pctHeight>0</wp14:pctHeight>
            </wp14:sizeRelV>
          </wp:anchor>
        </w:drawing>
      </w:r>
      <w:r>
        <w:rPr>
          <w:rFonts w:eastAsia="Arial" w:cs="Times New Roman"/>
          <w:bCs/>
          <w:color w:val="2E74B5"/>
          <w:szCs w:val="28"/>
          <w:lang w:val="cy-GB"/>
        </w:rPr>
        <w:t>Gwybodaeth bellach</w:t>
      </w:r>
    </w:p>
    <w:p w14:paraId="10D96DC1" w14:textId="77777777" w:rsidR="00601FC5" w:rsidRPr="00DB1F40" w:rsidRDefault="00F967D4" w:rsidP="00B731FB">
      <w:pPr>
        <w:spacing w:after="240"/>
        <w:rPr>
          <w:rFonts w:eastAsia="Arial" w:cs="Arial"/>
          <w:color w:val="0D0D0D"/>
          <w:szCs w:val="24"/>
          <w:lang w:val="cy-GB"/>
        </w:rPr>
      </w:pPr>
      <w:r>
        <w:rPr>
          <w:rFonts w:eastAsia="Arial" w:cs="Arial"/>
          <w:color w:val="0D0D0D"/>
          <w:szCs w:val="24"/>
          <w:lang w:val="cy-GB"/>
        </w:rPr>
        <w:t xml:space="preserve">I gael mwy o wybodaeth am </w:t>
      </w:r>
      <w:hyperlink r:id="rId26" w:history="1">
        <w:r w:rsidR="00601FC5">
          <w:rPr>
            <w:rFonts w:eastAsia="Arial" w:cs="Arial"/>
            <w:color w:val="0563C1"/>
            <w:szCs w:val="24"/>
            <w:u w:val="single"/>
            <w:lang w:val="cy-GB"/>
          </w:rPr>
          <w:t>Sut mae eich pensiwn CPLlL yn cael ei gyfrifo</w:t>
        </w:r>
      </w:hyperlink>
      <w:r>
        <w:rPr>
          <w:rFonts w:eastAsia="Arial" w:cs="Arial"/>
          <w:color w:val="0D0D0D"/>
          <w:szCs w:val="24"/>
          <w:lang w:val="cy-GB"/>
        </w:rPr>
        <w:t xml:space="preserve"> ac i ddefnyddio modelydd ar-lein, ewch i </w:t>
      </w:r>
      <w:hyperlink r:id="rId27" w:history="1">
        <w:r w:rsidR="00601FC5">
          <w:rPr>
            <w:rFonts w:eastAsia="Arial" w:cs="Arial"/>
            <w:color w:val="0563C1"/>
            <w:szCs w:val="24"/>
            <w:u w:val="single"/>
            <w:lang w:val="cy-GB"/>
          </w:rPr>
          <w:t>wefan aelodau’r CPLlL</w:t>
        </w:r>
      </w:hyperlink>
      <w:r>
        <w:rPr>
          <w:rFonts w:eastAsia="Arial" w:cs="Arial"/>
          <w:color w:val="0D0D0D"/>
          <w:szCs w:val="24"/>
          <w:lang w:val="cy-GB"/>
        </w:rPr>
        <w:t xml:space="preserve">. I gael mwy o wybodaeth am yr amddiffyniad tanategu, ewch i adran y wefan sy’n trafod </w:t>
      </w:r>
      <w:hyperlink r:id="rId28" w:history="1">
        <w:r w:rsidR="00601FC5">
          <w:rPr>
            <w:rFonts w:eastAsia="Arial" w:cs="Arial"/>
            <w:color w:val="0563C1"/>
            <w:szCs w:val="24"/>
            <w:u w:val="single"/>
            <w:lang w:val="cy-GB"/>
          </w:rPr>
          <w:t>Datrysiad McCloud</w:t>
        </w:r>
      </w:hyperlink>
      <w:r>
        <w:rPr>
          <w:rFonts w:eastAsia="Arial" w:cs="Arial"/>
          <w:color w:val="0D0D0D"/>
          <w:szCs w:val="24"/>
          <w:lang w:val="cy-GB"/>
        </w:rPr>
        <w:t>.</w:t>
      </w:r>
    </w:p>
    <w:bookmarkStart w:id="11" w:name="_Toc196396218"/>
    <w:p w14:paraId="00544F72" w14:textId="77777777" w:rsidR="007F220C" w:rsidRPr="00DB1F40" w:rsidRDefault="00F967D4" w:rsidP="00C11555">
      <w:pPr>
        <w:pStyle w:val="Pennawd3"/>
      </w:pPr>
      <w:r w:rsidRPr="00DB1F40">
        <w:rPr>
          <w:noProof/>
          <w:lang w:eastAsia="en-GB"/>
        </w:rPr>
        <mc:AlternateContent>
          <mc:Choice Requires="wps">
            <w:drawing>
              <wp:anchor distT="0" distB="0" distL="114300" distR="114300" simplePos="0" relativeHeight="251661312" behindDoc="0" locked="0" layoutInCell="1" allowOverlap="1" wp14:anchorId="3140A81B" wp14:editId="187DE449">
                <wp:simplePos x="0" y="0"/>
                <wp:positionH relativeFrom="column">
                  <wp:posOffset>-41275</wp:posOffset>
                </wp:positionH>
                <wp:positionV relativeFrom="paragraph">
                  <wp:posOffset>-7844790</wp:posOffset>
                </wp:positionV>
                <wp:extent cx="0" cy="0"/>
                <wp:effectExtent l="0" t="0" r="0" b="0"/>
                <wp:wrapNone/>
                <wp:docPr id="9" name="Rectangle: Rounded Corners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0" cy="0"/>
                        </a:xfrm>
                        <a:prstGeom prst="roundRect">
                          <a:avLst/>
                        </a:prstGeom>
                        <a:noFill/>
                        <a:ln w="19050">
                          <a:noFill/>
                          <a:prstDash val="solid"/>
                          <a:round/>
                          <a:headEnd/>
                          <a:tailEn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roundrect id="Rectangle: Rounded Corners 9" o:spid="_x0000_s1026" alt="&quot;&quot;" style="width:0;height:0;margin-top:-617.7pt;margin-left:-3.25pt;mso-height-percent:0;mso-height-relative:margin;mso-width-percent:0;mso-width-relative:margin;mso-wrap-distance-bottom:0;mso-wrap-distance-left:9pt;mso-wrap-distance-right:9pt;mso-wrap-distance-top:0;mso-wrap-style:square;position:absolute;visibility:visible;v-text-anchor:middle;z-index:251662336" arcsize="10923f" filled="f" stroked="f" strokeweight="1.5pt"/>
            </w:pict>
          </mc:Fallback>
        </mc:AlternateContent>
      </w:r>
      <w:r>
        <w:rPr>
          <w:rFonts w:eastAsia="Arial"/>
          <w:bCs/>
          <w:color w:val="0D0D0D"/>
          <w:szCs w:val="36"/>
          <w:lang w:val="cy-GB"/>
        </w:rPr>
        <w:t>Pryd y gallwch gymryd eich pensiwn</w:t>
      </w:r>
      <w:bookmarkEnd w:id="11"/>
      <w:r>
        <w:rPr>
          <w:rFonts w:eastAsia="Arial"/>
          <w:bCs/>
          <w:color w:val="0D0D0D"/>
          <w:szCs w:val="36"/>
          <w:lang w:val="cy-GB"/>
        </w:rPr>
        <w:t xml:space="preserve"> </w:t>
      </w:r>
    </w:p>
    <w:p w14:paraId="3D788315" w14:textId="77777777" w:rsidR="007F220C" w:rsidRPr="00DB1F40" w:rsidRDefault="00F967D4" w:rsidP="00FF5758">
      <w:pPr>
        <w:rPr>
          <w:rFonts w:cs="Arial"/>
        </w:rPr>
      </w:pPr>
      <w:r>
        <w:rPr>
          <w:rFonts w:eastAsia="Arial" w:cs="Arial"/>
          <w:color w:val="0D0D0D"/>
          <w:szCs w:val="24"/>
          <w:lang w:val="cy-GB"/>
        </w:rPr>
        <w:t xml:space="preserve">Gallwch ddewis rhoi'r gorau i'r gwaith a chymryd eich pensiwn ar unrhyw adeg rhwng 55 a 75 oed.  Eich oedran pensiwn arferol (OPA) yw'r oedran pan allwch ymddeol a chymryd y pensiwn rydych wedi'i gronni heb ostyngiadau ymddeoliad cynnar. </w:t>
      </w:r>
    </w:p>
    <w:p w14:paraId="53499F16" w14:textId="77777777" w:rsidR="007F220C" w:rsidRPr="00DB1F40" w:rsidRDefault="00F967D4" w:rsidP="00FF5758">
      <w:pPr>
        <w:rPr>
          <w:rFonts w:eastAsia="Arial" w:cs="Arial"/>
          <w:color w:val="0D0D0D"/>
          <w:szCs w:val="24"/>
          <w:lang w:val="cy-GB"/>
        </w:rPr>
      </w:pPr>
      <w:r w:rsidRPr="00DB1F40">
        <w:rPr>
          <w:noProof/>
          <w:lang w:eastAsia="en-GB"/>
        </w:rPr>
        <w:drawing>
          <wp:anchor distT="0" distB="0" distL="114300" distR="114300" simplePos="0" relativeHeight="251676672" behindDoc="0" locked="0" layoutInCell="1" allowOverlap="1" wp14:anchorId="30AB7B25" wp14:editId="3D9FFDE1">
            <wp:simplePos x="0" y="0"/>
            <wp:positionH relativeFrom="margin">
              <wp:align>left</wp:align>
            </wp:positionH>
            <wp:positionV relativeFrom="paragraph">
              <wp:posOffset>0</wp:posOffset>
            </wp:positionV>
            <wp:extent cx="1552575" cy="966470"/>
            <wp:effectExtent l="0" t="0" r="0" b="5080"/>
            <wp:wrapSquare wrapText="bothSides"/>
            <wp:docPr id="6" name="Picture 6" descr="blociau adeiladu â dyddiadau arnynt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
                    <pic:cNvPicPr/>
                  </pic:nvPicPr>
                  <pic:blipFill>
                    <a:blip r:embed="rId29">
                      <a:extLst>
                        <a:ext uri="{28A0092B-C50C-407E-A947-70E740481C1C}">
                          <a14:useLocalDpi xmlns:a14="http://schemas.microsoft.com/office/drawing/2010/main" val="0"/>
                        </a:ext>
                      </a:extLst>
                    </a:blip>
                    <a:stretch>
                      <a:fillRect/>
                    </a:stretch>
                  </pic:blipFill>
                  <pic:spPr>
                    <a:xfrm>
                      <a:off x="0" y="0"/>
                      <a:ext cx="1608972" cy="1001656"/>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 xml:space="preserve">Ar gyfer y pensiwn a gronnwyd o 1 Ebrill 2014, mae eich OPA yr un fath â'ch oedran Pensiwn y Wladwriaeth (OPW), ond gydag isafswm oedran o 65.  Gallwch gael mwy o wybodaeth am eich OPW drwy ddefnyddio </w:t>
      </w:r>
      <w:hyperlink r:id="rId30" w:history="1">
        <w:r w:rsidR="007F220C">
          <w:rPr>
            <w:rFonts w:eastAsia="Arial" w:cs="Arial"/>
            <w:color w:val="0563C1"/>
            <w:szCs w:val="24"/>
            <w:lang w:val="cy-GB"/>
          </w:rPr>
          <w:t>cyfrifiannell Oedran Pensiwn y Wladwriaeth y Llywodraeth</w:t>
        </w:r>
      </w:hyperlink>
      <w:r>
        <w:rPr>
          <w:rFonts w:eastAsia="Arial" w:cs="Arial"/>
          <w:color w:val="0D0D0D"/>
          <w:szCs w:val="24"/>
          <w:lang w:val="cy-GB"/>
        </w:rPr>
        <w:t>.</w:t>
      </w:r>
    </w:p>
    <w:p w14:paraId="4A68EAC7" w14:textId="77777777" w:rsidR="005402D2" w:rsidRPr="00DB1F40" w:rsidRDefault="00F967D4" w:rsidP="00FF5758">
      <w:pPr>
        <w:rPr>
          <w:rFonts w:cs="Arial"/>
        </w:rPr>
      </w:pPr>
      <w:r>
        <w:rPr>
          <w:rFonts w:eastAsia="Arial" w:cs="Arial"/>
          <w:color w:val="0D0D0D"/>
          <w:szCs w:val="24"/>
          <w:lang w:val="cy-GB"/>
        </w:rPr>
        <w:t xml:space="preserve">Mae gan unrhyw fuddion a gronnwyd </w:t>
      </w:r>
      <w:r>
        <w:rPr>
          <w:rFonts w:eastAsia="Arial" w:cs="Arial"/>
          <w:color w:val="0D0D0D"/>
          <w:szCs w:val="24"/>
          <w:lang w:val="cy-GB"/>
        </w:rPr>
        <w:t>gennych cyn 1 Ebrill 2014 OPW o 65 oed. Mae'n rhaid i chi gymryd eich pensiwn CPLlL cyfan ar yr un pryd.</w:t>
      </w:r>
    </w:p>
    <w:p w14:paraId="3603C1B0" w14:textId="77777777" w:rsidR="007F220C" w:rsidRPr="00DB1F40" w:rsidRDefault="00F967D4" w:rsidP="00C11555">
      <w:pPr>
        <w:pStyle w:val="Pennawd4"/>
      </w:pPr>
      <w:r>
        <w:rPr>
          <w:rFonts w:eastAsia="Arial" w:cs="Times New Roman"/>
          <w:bCs/>
          <w:color w:val="2E74B5"/>
          <w:szCs w:val="28"/>
          <w:lang w:val="cy-GB"/>
        </w:rPr>
        <w:t xml:space="preserve">Cymryd eich pensiwn cyn eich OPW </w:t>
      </w:r>
    </w:p>
    <w:p w14:paraId="492A5E45" w14:textId="77777777" w:rsidR="007F220C" w:rsidRPr="00DB1F40" w:rsidRDefault="00F967D4" w:rsidP="00FF5758">
      <w:pPr>
        <w:rPr>
          <w:rFonts w:cs="Arial"/>
        </w:rPr>
      </w:pPr>
      <w:r>
        <w:rPr>
          <w:rFonts w:eastAsia="Arial" w:cs="Arial"/>
          <w:color w:val="0D0D0D"/>
          <w:szCs w:val="24"/>
          <w:lang w:val="cy-GB"/>
        </w:rPr>
        <w:t xml:space="preserve">Nid oes unrhyw ostyngiad os cymerwch eich pensiwn ar eich OPW. Os byddwch yn cymryd eich pensiwn cyn eich OPW, bydd yn cael ei ostwng. Mae'r gostyngiad yn seiliedig ar nifer y blynyddoedd a'r dyddiau o’r dyddiad y byddwch yn cymryd eich pensiwn i'ch OPW. </w:t>
      </w:r>
    </w:p>
    <w:p w14:paraId="796F5507" w14:textId="77777777" w:rsidR="007F220C" w:rsidRPr="00DB1F40" w:rsidRDefault="00F967D4" w:rsidP="00C11555">
      <w:pPr>
        <w:pStyle w:val="Pennawd4"/>
        <w:rPr>
          <w:color w:val="CF4340"/>
        </w:rPr>
      </w:pPr>
      <w:r>
        <w:rPr>
          <w:rFonts w:eastAsia="Arial" w:cs="Times New Roman"/>
          <w:bCs/>
          <w:color w:val="2E74B5"/>
          <w:szCs w:val="28"/>
          <w:lang w:val="cy-GB"/>
        </w:rPr>
        <w:lastRenderedPageBreak/>
        <w:t>Ffactorau gostyngiad ymddeoliad cynnar</w:t>
      </w:r>
    </w:p>
    <w:p w14:paraId="3F1DF730" w14:textId="77777777" w:rsidR="0070164D" w:rsidRPr="00DB1F40" w:rsidRDefault="00F967D4" w:rsidP="00FF5758">
      <w:pPr>
        <w:rPr>
          <w:rFonts w:cs="Arial"/>
        </w:rPr>
      </w:pPr>
      <w:r>
        <w:rPr>
          <w:rFonts w:eastAsia="Arial" w:cs="Arial"/>
          <w:color w:val="0D0D0D"/>
          <w:szCs w:val="24"/>
          <w:lang w:val="cy-GB"/>
        </w:rPr>
        <w:t>Y Llywodraeth sydd yn gosod y ffactorau gostyngiad ymddeoliad cynnar. Gallant amrywio o bryd i'w gilydd. Mae'r tabl isod yn dangos y ffactorau gostyngiad sydd mewn grym ar hyn o bryd:</w:t>
      </w:r>
    </w:p>
    <w:p w14:paraId="600638EE" w14:textId="6748E9E5" w:rsidR="00601FC5" w:rsidRPr="0043432E" w:rsidRDefault="00F967D4" w:rsidP="0043432E">
      <w:pPr>
        <w:spacing w:after="160" w:line="259" w:lineRule="auto"/>
        <w:rPr>
          <w:rFonts w:cs="Arial"/>
        </w:rPr>
      </w:pPr>
      <w:r>
        <w:rPr>
          <w:rFonts w:eastAsia="Arial" w:cs="Arial"/>
          <w:b/>
          <w:bCs/>
          <w:iCs/>
          <w:color w:val="0D0D0D"/>
          <w:szCs w:val="24"/>
          <w:lang w:val="cy-GB"/>
        </w:rPr>
        <w:t xml:space="preserve">Tabl </w:t>
      </w:r>
      <w:r w:rsidR="00D0516D" w:rsidRPr="00DB1F40">
        <w:rPr>
          <w:noProof/>
        </w:rPr>
        <w:fldChar w:fldCharType="begin"/>
      </w:r>
      <w:r w:rsidR="00D0516D" w:rsidRPr="00DB1F40">
        <w:rPr>
          <w:noProof/>
        </w:rPr>
        <w:instrText xml:space="preserve"> SEQ Table \* ARABIC </w:instrText>
      </w:r>
      <w:r w:rsidR="00D0516D" w:rsidRPr="00DB1F40">
        <w:rPr>
          <w:noProof/>
        </w:rPr>
        <w:fldChar w:fldCharType="separate"/>
      </w:r>
      <w:r w:rsidR="00154BB6" w:rsidRPr="00DB1F40">
        <w:rPr>
          <w:noProof/>
        </w:rPr>
        <w:t>2</w:t>
      </w:r>
      <w:r w:rsidR="00D0516D" w:rsidRPr="00DB1F40">
        <w:rPr>
          <w:noProof/>
        </w:rPr>
        <w:fldChar w:fldCharType="end"/>
      </w:r>
      <w:r>
        <w:rPr>
          <w:rFonts w:eastAsia="Arial" w:cs="Arial"/>
          <w:b/>
          <w:bCs/>
          <w:iCs/>
          <w:color w:val="0D0D0D"/>
          <w:szCs w:val="24"/>
          <w:lang w:val="cy-GB"/>
        </w:rPr>
        <w:t>:   Ffactorau gostyngiad ymddeoliad cynnar</w:t>
      </w:r>
    </w:p>
    <w:tbl>
      <w:tblPr>
        <w:tblStyle w:val="GridTabl"/>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2933"/>
        <w:gridCol w:w="2933"/>
        <w:gridCol w:w="2934"/>
      </w:tblGrid>
      <w:tr w:rsidR="00BF74FF" w14:paraId="27115B69" w14:textId="77777777" w:rsidTr="003E5B0B">
        <w:trPr>
          <w:cantSplit/>
          <w:tblHeader/>
        </w:trPr>
        <w:tc>
          <w:tcPr>
            <w:tcW w:w="2933" w:type="dxa"/>
            <w:shd w:val="clear" w:color="auto" w:fill="002060"/>
            <w:vAlign w:val="center"/>
          </w:tcPr>
          <w:p w14:paraId="69C2FBC5" w14:textId="77777777" w:rsidR="007F220C" w:rsidRPr="00DB1F40" w:rsidRDefault="00F967D4" w:rsidP="004511C5">
            <w:pPr>
              <w:spacing w:after="0" w:line="240" w:lineRule="auto"/>
              <w:jc w:val="center"/>
              <w:rPr>
                <w:rFonts w:cs="Arial"/>
                <w:b/>
                <w:color w:val="FFFFFF" w:themeColor="background1"/>
              </w:rPr>
            </w:pPr>
            <w:r>
              <w:rPr>
                <w:rFonts w:eastAsia="Arial" w:cs="Arial"/>
                <w:b/>
                <w:bCs/>
                <w:color w:val="FFFFFF"/>
                <w:szCs w:val="24"/>
                <w:lang w:val="cy-GB"/>
              </w:rPr>
              <w:t>N</w:t>
            </w:r>
            <w:r>
              <w:rPr>
                <w:rFonts w:eastAsia="Arial" w:cs="Arial"/>
                <w:b/>
                <w:bCs/>
                <w:color w:val="FFFFFF"/>
                <w:szCs w:val="24"/>
                <w:lang w:val="cy-GB"/>
              </w:rPr>
              <w:t xml:space="preserve">ifer y blynyddoedd </w:t>
            </w:r>
            <w:r>
              <w:rPr>
                <w:rFonts w:eastAsia="Arial" w:cs="Arial"/>
                <w:color w:val="FFFFFF"/>
                <w:szCs w:val="24"/>
                <w:lang w:val="cy-GB"/>
              </w:rPr>
              <w:t xml:space="preserve"> </w:t>
            </w:r>
          </w:p>
          <w:p w14:paraId="78419153" w14:textId="77777777" w:rsidR="007F220C" w:rsidRPr="00DB1F40" w:rsidRDefault="00F967D4" w:rsidP="004511C5">
            <w:pPr>
              <w:spacing w:after="0" w:line="240" w:lineRule="auto"/>
              <w:jc w:val="center"/>
              <w:rPr>
                <w:rFonts w:cs="Arial"/>
                <w:b/>
                <w:color w:val="FFFFFF" w:themeColor="background1"/>
              </w:rPr>
            </w:pPr>
            <w:r>
              <w:rPr>
                <w:rFonts w:eastAsia="Arial" w:cs="Arial"/>
                <w:b/>
                <w:bCs/>
                <w:color w:val="FFFFFF"/>
                <w:szCs w:val="24"/>
                <w:lang w:val="cy-GB"/>
              </w:rPr>
              <w:t>y telir yn gynnar</w:t>
            </w:r>
          </w:p>
        </w:tc>
        <w:tc>
          <w:tcPr>
            <w:tcW w:w="2933" w:type="dxa"/>
            <w:shd w:val="clear" w:color="auto" w:fill="002060"/>
            <w:vAlign w:val="center"/>
          </w:tcPr>
          <w:p w14:paraId="0671186A" w14:textId="77777777" w:rsidR="007F220C" w:rsidRPr="00DB1F40" w:rsidRDefault="00F967D4" w:rsidP="004511C5">
            <w:pPr>
              <w:spacing w:after="0" w:line="240" w:lineRule="auto"/>
              <w:jc w:val="center"/>
              <w:rPr>
                <w:rFonts w:cs="Arial"/>
                <w:b/>
                <w:color w:val="FFFFFF" w:themeColor="background1"/>
              </w:rPr>
            </w:pPr>
            <w:r>
              <w:rPr>
                <w:rFonts w:eastAsia="Arial" w:cs="Arial"/>
                <w:b/>
                <w:bCs/>
                <w:color w:val="FFFFFF"/>
                <w:szCs w:val="24"/>
                <w:lang w:val="cy-GB"/>
              </w:rPr>
              <w:t>Gostyngiad pensiwn</w:t>
            </w:r>
          </w:p>
        </w:tc>
        <w:tc>
          <w:tcPr>
            <w:tcW w:w="2934" w:type="dxa"/>
            <w:shd w:val="clear" w:color="auto" w:fill="002060"/>
            <w:vAlign w:val="center"/>
          </w:tcPr>
          <w:p w14:paraId="3BC24657" w14:textId="77777777" w:rsidR="007F220C" w:rsidRPr="00DB1F40" w:rsidRDefault="00F967D4" w:rsidP="004511C5">
            <w:pPr>
              <w:spacing w:after="0" w:line="240" w:lineRule="auto"/>
              <w:jc w:val="center"/>
              <w:rPr>
                <w:rFonts w:cs="Arial"/>
                <w:b/>
                <w:color w:val="FFFFFF" w:themeColor="background1"/>
              </w:rPr>
            </w:pPr>
            <w:r>
              <w:rPr>
                <w:rFonts w:eastAsia="Arial" w:cs="Arial"/>
                <w:b/>
                <w:bCs/>
                <w:color w:val="FFFFFF"/>
                <w:szCs w:val="24"/>
                <w:lang w:val="cy-GB"/>
              </w:rPr>
              <w:t>Gostyngiad cyfandaliad (ar gyfer aelodaeth i 31 Mawrth 2008)</w:t>
            </w:r>
          </w:p>
        </w:tc>
      </w:tr>
      <w:tr w:rsidR="00BF74FF" w14:paraId="060C8ED9" w14:textId="77777777" w:rsidTr="00377B51">
        <w:trPr>
          <w:cantSplit/>
          <w:trHeight w:val="386"/>
        </w:trPr>
        <w:tc>
          <w:tcPr>
            <w:tcW w:w="2933" w:type="dxa"/>
            <w:shd w:val="clear" w:color="auto" w:fill="E9F7FB"/>
            <w:vAlign w:val="center"/>
          </w:tcPr>
          <w:p w14:paraId="5FECA2E2" w14:textId="77777777" w:rsidR="007F220C" w:rsidRPr="00DB1F40" w:rsidRDefault="00F967D4" w:rsidP="00112118">
            <w:pPr>
              <w:spacing w:after="0"/>
              <w:jc w:val="center"/>
              <w:rPr>
                <w:rFonts w:cs="Arial"/>
              </w:rPr>
            </w:pPr>
            <w:r>
              <w:rPr>
                <w:rFonts w:eastAsia="Arial" w:cs="Arial"/>
                <w:color w:val="0D0D0D"/>
                <w:szCs w:val="24"/>
                <w:lang w:val="cy-GB"/>
              </w:rPr>
              <w:t xml:space="preserve">0 </w:t>
            </w:r>
          </w:p>
        </w:tc>
        <w:tc>
          <w:tcPr>
            <w:tcW w:w="2933" w:type="dxa"/>
            <w:shd w:val="clear" w:color="auto" w:fill="E9F7FB"/>
            <w:vAlign w:val="center"/>
          </w:tcPr>
          <w:p w14:paraId="1431ACD8" w14:textId="77777777" w:rsidR="007F220C" w:rsidRPr="00DB1F40" w:rsidRDefault="00F967D4" w:rsidP="00112118">
            <w:pPr>
              <w:spacing w:after="0"/>
              <w:jc w:val="center"/>
              <w:rPr>
                <w:rFonts w:cs="Arial"/>
              </w:rPr>
            </w:pPr>
            <w:r>
              <w:rPr>
                <w:rFonts w:eastAsia="Arial" w:cs="Arial"/>
                <w:color w:val="0D0D0D"/>
                <w:szCs w:val="24"/>
                <w:lang w:val="cy-GB"/>
              </w:rPr>
              <w:t xml:space="preserve">0% </w:t>
            </w:r>
          </w:p>
        </w:tc>
        <w:tc>
          <w:tcPr>
            <w:tcW w:w="2934" w:type="dxa"/>
            <w:shd w:val="clear" w:color="auto" w:fill="E9F7FB"/>
            <w:vAlign w:val="center"/>
          </w:tcPr>
          <w:p w14:paraId="50C08DCB" w14:textId="77777777" w:rsidR="007F220C" w:rsidRPr="00DB1F40" w:rsidRDefault="00F967D4" w:rsidP="00112118">
            <w:pPr>
              <w:spacing w:after="0"/>
              <w:jc w:val="center"/>
              <w:rPr>
                <w:rFonts w:cs="Arial"/>
              </w:rPr>
            </w:pPr>
            <w:r>
              <w:rPr>
                <w:rFonts w:eastAsia="Arial" w:cs="Arial"/>
                <w:color w:val="0D0D0D"/>
                <w:szCs w:val="24"/>
                <w:lang w:val="cy-GB"/>
              </w:rPr>
              <w:t xml:space="preserve">0% </w:t>
            </w:r>
          </w:p>
        </w:tc>
      </w:tr>
      <w:tr w:rsidR="00BF74FF" w14:paraId="638C903B" w14:textId="77777777" w:rsidTr="00377B51">
        <w:trPr>
          <w:cantSplit/>
          <w:trHeight w:val="386"/>
        </w:trPr>
        <w:tc>
          <w:tcPr>
            <w:tcW w:w="2933" w:type="dxa"/>
            <w:shd w:val="clear" w:color="auto" w:fill="E9F7FB"/>
            <w:vAlign w:val="center"/>
          </w:tcPr>
          <w:p w14:paraId="2AD0D61A" w14:textId="77777777" w:rsidR="007F220C" w:rsidRPr="00DB1F40" w:rsidRDefault="00F967D4" w:rsidP="00112118">
            <w:pPr>
              <w:spacing w:after="0"/>
              <w:jc w:val="center"/>
              <w:rPr>
                <w:rFonts w:cs="Arial"/>
              </w:rPr>
            </w:pPr>
            <w:r>
              <w:rPr>
                <w:rFonts w:eastAsia="Arial" w:cs="Arial"/>
                <w:color w:val="0D0D0D"/>
                <w:szCs w:val="24"/>
                <w:lang w:val="cy-GB"/>
              </w:rPr>
              <w:t>1</w:t>
            </w:r>
          </w:p>
        </w:tc>
        <w:tc>
          <w:tcPr>
            <w:tcW w:w="2933" w:type="dxa"/>
            <w:shd w:val="clear" w:color="auto" w:fill="E9F7FB"/>
            <w:vAlign w:val="center"/>
          </w:tcPr>
          <w:p w14:paraId="28B270EC" w14:textId="77777777" w:rsidR="007F220C" w:rsidRPr="00DB1F40" w:rsidRDefault="00F967D4" w:rsidP="00112118">
            <w:pPr>
              <w:spacing w:after="0"/>
              <w:jc w:val="center"/>
              <w:rPr>
                <w:rFonts w:cs="Arial"/>
              </w:rPr>
            </w:pPr>
            <w:r>
              <w:rPr>
                <w:rFonts w:eastAsia="Arial" w:cs="Arial"/>
                <w:color w:val="0D0D0D"/>
                <w:szCs w:val="24"/>
                <w:lang w:val="cy-GB"/>
              </w:rPr>
              <w:t>4.9%</w:t>
            </w:r>
          </w:p>
        </w:tc>
        <w:tc>
          <w:tcPr>
            <w:tcW w:w="2934" w:type="dxa"/>
            <w:shd w:val="clear" w:color="auto" w:fill="E9F7FB"/>
            <w:vAlign w:val="center"/>
          </w:tcPr>
          <w:p w14:paraId="60A2E087" w14:textId="77777777" w:rsidR="007F220C" w:rsidRPr="00DB1F40" w:rsidRDefault="00F967D4" w:rsidP="00112118">
            <w:pPr>
              <w:spacing w:after="0"/>
              <w:jc w:val="center"/>
              <w:rPr>
                <w:rFonts w:cs="Arial"/>
              </w:rPr>
            </w:pPr>
            <w:r>
              <w:rPr>
                <w:rFonts w:eastAsia="Arial" w:cs="Arial"/>
                <w:color w:val="0D0D0D"/>
                <w:szCs w:val="24"/>
                <w:lang w:val="cy-GB"/>
              </w:rPr>
              <w:t xml:space="preserve">1.7% </w:t>
            </w:r>
          </w:p>
        </w:tc>
      </w:tr>
      <w:tr w:rsidR="00BF74FF" w14:paraId="1999BAE4" w14:textId="77777777" w:rsidTr="00377B51">
        <w:trPr>
          <w:cantSplit/>
          <w:trHeight w:val="386"/>
        </w:trPr>
        <w:tc>
          <w:tcPr>
            <w:tcW w:w="2933" w:type="dxa"/>
            <w:shd w:val="clear" w:color="auto" w:fill="E9F7FB"/>
            <w:vAlign w:val="center"/>
          </w:tcPr>
          <w:p w14:paraId="22860492" w14:textId="77777777" w:rsidR="007F220C" w:rsidRPr="00DB1F40" w:rsidRDefault="00F967D4" w:rsidP="00112118">
            <w:pPr>
              <w:spacing w:after="0"/>
              <w:jc w:val="center"/>
              <w:rPr>
                <w:rFonts w:cs="Arial"/>
              </w:rPr>
            </w:pPr>
            <w:r>
              <w:rPr>
                <w:rFonts w:eastAsia="Arial" w:cs="Arial"/>
                <w:color w:val="0D0D0D"/>
                <w:szCs w:val="24"/>
                <w:lang w:val="cy-GB"/>
              </w:rPr>
              <w:t xml:space="preserve">2 </w:t>
            </w:r>
          </w:p>
        </w:tc>
        <w:tc>
          <w:tcPr>
            <w:tcW w:w="2933" w:type="dxa"/>
            <w:shd w:val="clear" w:color="auto" w:fill="E9F7FB"/>
            <w:vAlign w:val="center"/>
          </w:tcPr>
          <w:p w14:paraId="0A6A266A" w14:textId="77777777" w:rsidR="007F220C" w:rsidRPr="00DB1F40" w:rsidRDefault="00F967D4" w:rsidP="00112118">
            <w:pPr>
              <w:spacing w:after="0"/>
              <w:jc w:val="center"/>
              <w:rPr>
                <w:rFonts w:cs="Arial"/>
              </w:rPr>
            </w:pPr>
            <w:r>
              <w:rPr>
                <w:rFonts w:eastAsia="Arial" w:cs="Arial"/>
                <w:color w:val="0D0D0D"/>
                <w:szCs w:val="24"/>
                <w:lang w:val="cy-GB"/>
              </w:rPr>
              <w:t xml:space="preserve">9.3% </w:t>
            </w:r>
          </w:p>
        </w:tc>
        <w:tc>
          <w:tcPr>
            <w:tcW w:w="2934" w:type="dxa"/>
            <w:shd w:val="clear" w:color="auto" w:fill="E9F7FB"/>
            <w:vAlign w:val="center"/>
          </w:tcPr>
          <w:p w14:paraId="25506E07" w14:textId="77777777" w:rsidR="007F220C" w:rsidRPr="00DB1F40" w:rsidRDefault="00F967D4" w:rsidP="00112118">
            <w:pPr>
              <w:spacing w:after="0"/>
              <w:jc w:val="center"/>
              <w:rPr>
                <w:rFonts w:cs="Arial"/>
              </w:rPr>
            </w:pPr>
            <w:r>
              <w:rPr>
                <w:rFonts w:eastAsia="Arial" w:cs="Arial"/>
                <w:color w:val="0D0D0D"/>
                <w:szCs w:val="24"/>
                <w:lang w:val="cy-GB"/>
              </w:rPr>
              <w:t xml:space="preserve">3.3% </w:t>
            </w:r>
          </w:p>
        </w:tc>
      </w:tr>
      <w:tr w:rsidR="00BF74FF" w14:paraId="49049AC4" w14:textId="77777777" w:rsidTr="00377B51">
        <w:trPr>
          <w:cantSplit/>
          <w:trHeight w:val="386"/>
        </w:trPr>
        <w:tc>
          <w:tcPr>
            <w:tcW w:w="2933" w:type="dxa"/>
            <w:shd w:val="clear" w:color="auto" w:fill="E9F7FB"/>
            <w:vAlign w:val="center"/>
          </w:tcPr>
          <w:p w14:paraId="39A38715" w14:textId="77777777" w:rsidR="007F220C" w:rsidRPr="00DB1F40" w:rsidRDefault="00F967D4" w:rsidP="00112118">
            <w:pPr>
              <w:spacing w:after="0"/>
              <w:jc w:val="center"/>
              <w:rPr>
                <w:rFonts w:cs="Arial"/>
              </w:rPr>
            </w:pPr>
            <w:r>
              <w:rPr>
                <w:rFonts w:eastAsia="Arial" w:cs="Arial"/>
                <w:color w:val="0D0D0D"/>
                <w:szCs w:val="24"/>
                <w:lang w:val="cy-GB"/>
              </w:rPr>
              <w:t>3</w:t>
            </w:r>
          </w:p>
        </w:tc>
        <w:tc>
          <w:tcPr>
            <w:tcW w:w="2933" w:type="dxa"/>
            <w:shd w:val="clear" w:color="auto" w:fill="E9F7FB"/>
            <w:vAlign w:val="center"/>
          </w:tcPr>
          <w:p w14:paraId="51820AB1" w14:textId="77777777" w:rsidR="007F220C" w:rsidRPr="00DB1F40" w:rsidRDefault="00F967D4" w:rsidP="00112118">
            <w:pPr>
              <w:spacing w:after="0"/>
              <w:jc w:val="center"/>
              <w:rPr>
                <w:rFonts w:cs="Arial"/>
              </w:rPr>
            </w:pPr>
            <w:r>
              <w:rPr>
                <w:rFonts w:eastAsia="Arial" w:cs="Arial"/>
                <w:color w:val="0D0D0D"/>
                <w:szCs w:val="24"/>
                <w:lang w:val="cy-GB"/>
              </w:rPr>
              <w:t>13.5%</w:t>
            </w:r>
          </w:p>
        </w:tc>
        <w:tc>
          <w:tcPr>
            <w:tcW w:w="2934" w:type="dxa"/>
            <w:shd w:val="clear" w:color="auto" w:fill="E9F7FB"/>
            <w:vAlign w:val="center"/>
          </w:tcPr>
          <w:p w14:paraId="04E10EE2" w14:textId="77777777" w:rsidR="007F220C" w:rsidRPr="00DB1F40" w:rsidRDefault="00F967D4" w:rsidP="00112118">
            <w:pPr>
              <w:spacing w:after="0"/>
              <w:jc w:val="center"/>
              <w:rPr>
                <w:rFonts w:cs="Arial"/>
              </w:rPr>
            </w:pPr>
            <w:r>
              <w:rPr>
                <w:rFonts w:eastAsia="Arial" w:cs="Arial"/>
                <w:color w:val="0D0D0D"/>
                <w:szCs w:val="24"/>
                <w:lang w:val="cy-GB"/>
              </w:rPr>
              <w:t>4.9%</w:t>
            </w:r>
          </w:p>
        </w:tc>
      </w:tr>
      <w:tr w:rsidR="00BF74FF" w14:paraId="4B9DCE6D" w14:textId="77777777" w:rsidTr="00377B51">
        <w:trPr>
          <w:cantSplit/>
          <w:trHeight w:val="386"/>
        </w:trPr>
        <w:tc>
          <w:tcPr>
            <w:tcW w:w="2933" w:type="dxa"/>
            <w:shd w:val="clear" w:color="auto" w:fill="E9F7FB"/>
            <w:vAlign w:val="center"/>
          </w:tcPr>
          <w:p w14:paraId="50B2208D" w14:textId="77777777" w:rsidR="007F220C" w:rsidRPr="00DB1F40" w:rsidRDefault="00F967D4" w:rsidP="00112118">
            <w:pPr>
              <w:spacing w:after="0"/>
              <w:jc w:val="center"/>
              <w:rPr>
                <w:rFonts w:cs="Arial"/>
              </w:rPr>
            </w:pPr>
            <w:r>
              <w:rPr>
                <w:rFonts w:eastAsia="Arial" w:cs="Arial"/>
                <w:color w:val="0D0D0D"/>
                <w:szCs w:val="24"/>
                <w:lang w:val="cy-GB"/>
              </w:rPr>
              <w:t xml:space="preserve">4 </w:t>
            </w:r>
          </w:p>
        </w:tc>
        <w:tc>
          <w:tcPr>
            <w:tcW w:w="2933" w:type="dxa"/>
            <w:shd w:val="clear" w:color="auto" w:fill="E9F7FB"/>
            <w:vAlign w:val="center"/>
          </w:tcPr>
          <w:p w14:paraId="5C97A8C6" w14:textId="77777777" w:rsidR="007F220C" w:rsidRPr="00DB1F40" w:rsidRDefault="00F967D4" w:rsidP="00112118">
            <w:pPr>
              <w:spacing w:after="0"/>
              <w:jc w:val="center"/>
              <w:rPr>
                <w:rFonts w:cs="Arial"/>
              </w:rPr>
            </w:pPr>
            <w:r>
              <w:rPr>
                <w:rFonts w:eastAsia="Arial" w:cs="Arial"/>
                <w:color w:val="0D0D0D"/>
                <w:szCs w:val="24"/>
                <w:lang w:val="cy-GB"/>
              </w:rPr>
              <w:t>17.4%</w:t>
            </w:r>
          </w:p>
        </w:tc>
        <w:tc>
          <w:tcPr>
            <w:tcW w:w="2934" w:type="dxa"/>
            <w:shd w:val="clear" w:color="auto" w:fill="E9F7FB"/>
            <w:vAlign w:val="center"/>
          </w:tcPr>
          <w:p w14:paraId="41328ED1" w14:textId="77777777" w:rsidR="007F220C" w:rsidRPr="00DB1F40" w:rsidRDefault="00F967D4" w:rsidP="00112118">
            <w:pPr>
              <w:spacing w:after="0"/>
              <w:jc w:val="center"/>
              <w:rPr>
                <w:rFonts w:cs="Arial"/>
              </w:rPr>
            </w:pPr>
            <w:r>
              <w:rPr>
                <w:rFonts w:eastAsia="Arial" w:cs="Arial"/>
                <w:color w:val="0D0D0D"/>
                <w:szCs w:val="24"/>
                <w:lang w:val="cy-GB"/>
              </w:rPr>
              <w:t xml:space="preserve">6.5% </w:t>
            </w:r>
          </w:p>
        </w:tc>
      </w:tr>
      <w:tr w:rsidR="00BF74FF" w14:paraId="2FC396F0" w14:textId="77777777" w:rsidTr="00377B51">
        <w:trPr>
          <w:cantSplit/>
          <w:trHeight w:val="386"/>
        </w:trPr>
        <w:tc>
          <w:tcPr>
            <w:tcW w:w="2933" w:type="dxa"/>
            <w:shd w:val="clear" w:color="auto" w:fill="E9F7FB"/>
            <w:vAlign w:val="center"/>
          </w:tcPr>
          <w:p w14:paraId="00051806" w14:textId="77777777" w:rsidR="007F220C" w:rsidRPr="00DB1F40" w:rsidRDefault="00F967D4" w:rsidP="00112118">
            <w:pPr>
              <w:spacing w:after="0"/>
              <w:jc w:val="center"/>
              <w:rPr>
                <w:rFonts w:cs="Arial"/>
              </w:rPr>
            </w:pPr>
            <w:r>
              <w:rPr>
                <w:rFonts w:eastAsia="Arial" w:cs="Arial"/>
                <w:color w:val="0D0D0D"/>
                <w:szCs w:val="24"/>
                <w:lang w:val="cy-GB"/>
              </w:rPr>
              <w:t>5</w:t>
            </w:r>
          </w:p>
        </w:tc>
        <w:tc>
          <w:tcPr>
            <w:tcW w:w="2933" w:type="dxa"/>
            <w:shd w:val="clear" w:color="auto" w:fill="E9F7FB"/>
            <w:vAlign w:val="center"/>
          </w:tcPr>
          <w:p w14:paraId="5E774B49" w14:textId="77777777" w:rsidR="007F220C" w:rsidRPr="00DB1F40" w:rsidRDefault="00F967D4" w:rsidP="00112118">
            <w:pPr>
              <w:spacing w:after="0"/>
              <w:jc w:val="center"/>
              <w:rPr>
                <w:rFonts w:cs="Arial"/>
              </w:rPr>
            </w:pPr>
            <w:r>
              <w:rPr>
                <w:rFonts w:eastAsia="Arial" w:cs="Arial"/>
                <w:color w:val="0D0D0D"/>
                <w:szCs w:val="24"/>
                <w:lang w:val="cy-GB"/>
              </w:rPr>
              <w:t>20.9%</w:t>
            </w:r>
          </w:p>
        </w:tc>
        <w:tc>
          <w:tcPr>
            <w:tcW w:w="2934" w:type="dxa"/>
            <w:shd w:val="clear" w:color="auto" w:fill="E9F7FB"/>
            <w:vAlign w:val="center"/>
          </w:tcPr>
          <w:p w14:paraId="219016B3" w14:textId="77777777" w:rsidR="007F220C" w:rsidRPr="00DB1F40" w:rsidRDefault="00F967D4" w:rsidP="00112118">
            <w:pPr>
              <w:spacing w:after="0"/>
              <w:jc w:val="center"/>
              <w:rPr>
                <w:rFonts w:cs="Arial"/>
              </w:rPr>
            </w:pPr>
            <w:r>
              <w:rPr>
                <w:rFonts w:eastAsia="Arial" w:cs="Arial"/>
                <w:color w:val="0D0D0D"/>
                <w:szCs w:val="24"/>
                <w:lang w:val="cy-GB"/>
              </w:rPr>
              <w:t xml:space="preserve">8.1% </w:t>
            </w:r>
          </w:p>
        </w:tc>
      </w:tr>
      <w:tr w:rsidR="00BF74FF" w14:paraId="107537A9" w14:textId="77777777" w:rsidTr="00377B51">
        <w:trPr>
          <w:cantSplit/>
          <w:trHeight w:val="386"/>
        </w:trPr>
        <w:tc>
          <w:tcPr>
            <w:tcW w:w="2933" w:type="dxa"/>
            <w:shd w:val="clear" w:color="auto" w:fill="E9F7FB"/>
            <w:vAlign w:val="center"/>
          </w:tcPr>
          <w:p w14:paraId="7D823AB8" w14:textId="77777777" w:rsidR="007F220C" w:rsidRPr="00DB1F40" w:rsidRDefault="00F967D4" w:rsidP="00112118">
            <w:pPr>
              <w:spacing w:after="0"/>
              <w:jc w:val="center"/>
              <w:rPr>
                <w:rFonts w:cs="Arial"/>
              </w:rPr>
            </w:pPr>
            <w:r>
              <w:rPr>
                <w:rFonts w:eastAsia="Arial" w:cs="Arial"/>
                <w:color w:val="0D0D0D"/>
                <w:szCs w:val="24"/>
                <w:lang w:val="cy-GB"/>
              </w:rPr>
              <w:t xml:space="preserve">6  </w:t>
            </w:r>
          </w:p>
        </w:tc>
        <w:tc>
          <w:tcPr>
            <w:tcW w:w="2933" w:type="dxa"/>
            <w:shd w:val="clear" w:color="auto" w:fill="E9F7FB"/>
            <w:vAlign w:val="center"/>
          </w:tcPr>
          <w:p w14:paraId="08139444" w14:textId="77777777" w:rsidR="007F220C" w:rsidRPr="00DB1F40" w:rsidRDefault="00F967D4" w:rsidP="00112118">
            <w:pPr>
              <w:spacing w:after="0"/>
              <w:jc w:val="center"/>
              <w:rPr>
                <w:rFonts w:cs="Arial"/>
              </w:rPr>
            </w:pPr>
            <w:r>
              <w:rPr>
                <w:rFonts w:eastAsia="Arial" w:cs="Arial"/>
                <w:color w:val="0D0D0D"/>
                <w:szCs w:val="24"/>
                <w:lang w:val="cy-GB"/>
              </w:rPr>
              <w:t>24.3%</w:t>
            </w:r>
          </w:p>
        </w:tc>
        <w:tc>
          <w:tcPr>
            <w:tcW w:w="2934" w:type="dxa"/>
            <w:shd w:val="clear" w:color="auto" w:fill="E9F7FB"/>
            <w:vAlign w:val="center"/>
          </w:tcPr>
          <w:p w14:paraId="722BAC13" w14:textId="77777777" w:rsidR="007F220C" w:rsidRPr="00DB1F40" w:rsidRDefault="00F967D4" w:rsidP="00112118">
            <w:pPr>
              <w:spacing w:after="0"/>
              <w:jc w:val="center"/>
              <w:rPr>
                <w:rFonts w:cs="Arial"/>
              </w:rPr>
            </w:pPr>
            <w:r>
              <w:rPr>
                <w:rFonts w:eastAsia="Arial" w:cs="Arial"/>
                <w:color w:val="0D0D0D"/>
                <w:szCs w:val="24"/>
                <w:lang w:val="cy-GB"/>
              </w:rPr>
              <w:t>9.6%</w:t>
            </w:r>
          </w:p>
        </w:tc>
      </w:tr>
      <w:tr w:rsidR="00BF74FF" w14:paraId="57F066DF" w14:textId="77777777" w:rsidTr="00377B51">
        <w:trPr>
          <w:cantSplit/>
          <w:trHeight w:val="386"/>
        </w:trPr>
        <w:tc>
          <w:tcPr>
            <w:tcW w:w="2933" w:type="dxa"/>
            <w:shd w:val="clear" w:color="auto" w:fill="E9F7FB"/>
            <w:vAlign w:val="center"/>
          </w:tcPr>
          <w:p w14:paraId="7BE51174" w14:textId="77777777" w:rsidR="007F220C" w:rsidRPr="00DB1F40" w:rsidRDefault="00F967D4" w:rsidP="00112118">
            <w:pPr>
              <w:spacing w:after="0"/>
              <w:jc w:val="center"/>
              <w:rPr>
                <w:rFonts w:cs="Arial"/>
              </w:rPr>
            </w:pPr>
            <w:r>
              <w:rPr>
                <w:rFonts w:eastAsia="Arial" w:cs="Arial"/>
                <w:color w:val="0D0D0D"/>
                <w:szCs w:val="24"/>
                <w:lang w:val="cy-GB"/>
              </w:rPr>
              <w:t xml:space="preserve">7 </w:t>
            </w:r>
          </w:p>
        </w:tc>
        <w:tc>
          <w:tcPr>
            <w:tcW w:w="2933" w:type="dxa"/>
            <w:shd w:val="clear" w:color="auto" w:fill="E9F7FB"/>
            <w:vAlign w:val="center"/>
          </w:tcPr>
          <w:p w14:paraId="1DDB7EC9" w14:textId="77777777" w:rsidR="007F220C" w:rsidRPr="00DB1F40" w:rsidRDefault="00F967D4" w:rsidP="00112118">
            <w:pPr>
              <w:spacing w:after="0"/>
              <w:jc w:val="center"/>
              <w:rPr>
                <w:rFonts w:cs="Arial"/>
              </w:rPr>
            </w:pPr>
            <w:r>
              <w:rPr>
                <w:rFonts w:eastAsia="Arial" w:cs="Arial"/>
                <w:color w:val="0D0D0D"/>
                <w:szCs w:val="24"/>
                <w:lang w:val="cy-GB"/>
              </w:rPr>
              <w:t>27.4%</w:t>
            </w:r>
          </w:p>
        </w:tc>
        <w:tc>
          <w:tcPr>
            <w:tcW w:w="2934" w:type="dxa"/>
            <w:shd w:val="clear" w:color="auto" w:fill="E9F7FB"/>
            <w:vAlign w:val="center"/>
          </w:tcPr>
          <w:p w14:paraId="089BB160" w14:textId="77777777" w:rsidR="007F220C" w:rsidRPr="00DB1F40" w:rsidRDefault="00F967D4" w:rsidP="00112118">
            <w:pPr>
              <w:spacing w:after="0"/>
              <w:jc w:val="center"/>
              <w:rPr>
                <w:rFonts w:cs="Arial"/>
              </w:rPr>
            </w:pPr>
            <w:r>
              <w:rPr>
                <w:rFonts w:eastAsia="Arial" w:cs="Arial"/>
                <w:color w:val="0D0D0D"/>
                <w:szCs w:val="24"/>
                <w:lang w:val="cy-GB"/>
              </w:rPr>
              <w:t>11.1%</w:t>
            </w:r>
          </w:p>
        </w:tc>
      </w:tr>
      <w:tr w:rsidR="00BF74FF" w14:paraId="63562B97" w14:textId="77777777" w:rsidTr="00377B51">
        <w:trPr>
          <w:cantSplit/>
          <w:trHeight w:val="386"/>
        </w:trPr>
        <w:tc>
          <w:tcPr>
            <w:tcW w:w="2933" w:type="dxa"/>
            <w:shd w:val="clear" w:color="auto" w:fill="E9F7FB"/>
            <w:vAlign w:val="center"/>
          </w:tcPr>
          <w:p w14:paraId="3CA75F4A" w14:textId="77777777" w:rsidR="007F220C" w:rsidRPr="00DB1F40" w:rsidRDefault="00F967D4" w:rsidP="00112118">
            <w:pPr>
              <w:spacing w:after="0"/>
              <w:jc w:val="center"/>
              <w:rPr>
                <w:rFonts w:cs="Arial"/>
              </w:rPr>
            </w:pPr>
            <w:r>
              <w:rPr>
                <w:rFonts w:eastAsia="Arial" w:cs="Arial"/>
                <w:color w:val="0D0D0D"/>
                <w:szCs w:val="24"/>
                <w:lang w:val="cy-GB"/>
              </w:rPr>
              <w:t xml:space="preserve">8 </w:t>
            </w:r>
          </w:p>
        </w:tc>
        <w:tc>
          <w:tcPr>
            <w:tcW w:w="2933" w:type="dxa"/>
            <w:shd w:val="clear" w:color="auto" w:fill="E9F7FB"/>
            <w:vAlign w:val="center"/>
          </w:tcPr>
          <w:p w14:paraId="7BFF7165" w14:textId="77777777" w:rsidR="007F220C" w:rsidRPr="00DB1F40" w:rsidRDefault="00F967D4" w:rsidP="00112118">
            <w:pPr>
              <w:spacing w:after="0"/>
              <w:jc w:val="center"/>
              <w:rPr>
                <w:rFonts w:cs="Arial"/>
              </w:rPr>
            </w:pPr>
            <w:r>
              <w:rPr>
                <w:rFonts w:eastAsia="Arial" w:cs="Arial"/>
                <w:color w:val="0D0D0D"/>
                <w:szCs w:val="24"/>
                <w:lang w:val="cy-GB"/>
              </w:rPr>
              <w:t>30.3%</w:t>
            </w:r>
          </w:p>
        </w:tc>
        <w:tc>
          <w:tcPr>
            <w:tcW w:w="2934" w:type="dxa"/>
            <w:shd w:val="clear" w:color="auto" w:fill="E9F7FB"/>
            <w:vAlign w:val="center"/>
          </w:tcPr>
          <w:p w14:paraId="11AE35E4" w14:textId="77777777" w:rsidR="007F220C" w:rsidRPr="00DB1F40" w:rsidRDefault="00F967D4" w:rsidP="00112118">
            <w:pPr>
              <w:spacing w:after="0"/>
              <w:jc w:val="center"/>
              <w:rPr>
                <w:rFonts w:cs="Arial"/>
              </w:rPr>
            </w:pPr>
            <w:r>
              <w:rPr>
                <w:rFonts w:eastAsia="Arial" w:cs="Arial"/>
                <w:color w:val="0D0D0D"/>
                <w:szCs w:val="24"/>
                <w:lang w:val="cy-GB"/>
              </w:rPr>
              <w:t>12.6%</w:t>
            </w:r>
          </w:p>
        </w:tc>
      </w:tr>
      <w:tr w:rsidR="00BF74FF" w14:paraId="000917D8" w14:textId="77777777" w:rsidTr="00377B51">
        <w:trPr>
          <w:cantSplit/>
          <w:trHeight w:val="386"/>
        </w:trPr>
        <w:tc>
          <w:tcPr>
            <w:tcW w:w="2933" w:type="dxa"/>
            <w:shd w:val="clear" w:color="auto" w:fill="E9F7FB"/>
            <w:vAlign w:val="center"/>
          </w:tcPr>
          <w:p w14:paraId="7BD32FCC" w14:textId="77777777" w:rsidR="007F220C" w:rsidRPr="00DB1F40" w:rsidRDefault="00F967D4" w:rsidP="00112118">
            <w:pPr>
              <w:spacing w:after="0"/>
              <w:jc w:val="center"/>
              <w:rPr>
                <w:rFonts w:cs="Arial"/>
              </w:rPr>
            </w:pPr>
            <w:r>
              <w:rPr>
                <w:rFonts w:eastAsia="Arial" w:cs="Arial"/>
                <w:color w:val="0D0D0D"/>
                <w:szCs w:val="24"/>
                <w:lang w:val="cy-GB"/>
              </w:rPr>
              <w:t xml:space="preserve">9 </w:t>
            </w:r>
          </w:p>
        </w:tc>
        <w:tc>
          <w:tcPr>
            <w:tcW w:w="2933" w:type="dxa"/>
            <w:shd w:val="clear" w:color="auto" w:fill="E9F7FB"/>
            <w:vAlign w:val="center"/>
          </w:tcPr>
          <w:p w14:paraId="6FDD8D2F" w14:textId="77777777" w:rsidR="007F220C" w:rsidRPr="00DB1F40" w:rsidRDefault="00F967D4" w:rsidP="00112118">
            <w:pPr>
              <w:spacing w:after="0"/>
              <w:jc w:val="center"/>
              <w:rPr>
                <w:rFonts w:cs="Arial"/>
              </w:rPr>
            </w:pPr>
            <w:r>
              <w:rPr>
                <w:rFonts w:eastAsia="Arial" w:cs="Arial"/>
                <w:color w:val="0D0D0D"/>
                <w:szCs w:val="24"/>
                <w:lang w:val="cy-GB"/>
              </w:rPr>
              <w:t>33.0%</w:t>
            </w:r>
          </w:p>
        </w:tc>
        <w:tc>
          <w:tcPr>
            <w:tcW w:w="2934" w:type="dxa"/>
            <w:shd w:val="clear" w:color="auto" w:fill="E9F7FB"/>
            <w:vAlign w:val="center"/>
          </w:tcPr>
          <w:p w14:paraId="217E2974" w14:textId="77777777" w:rsidR="007F220C" w:rsidRPr="00DB1F40" w:rsidRDefault="00F967D4" w:rsidP="00112118">
            <w:pPr>
              <w:spacing w:after="0"/>
              <w:jc w:val="center"/>
              <w:rPr>
                <w:rFonts w:cs="Arial"/>
              </w:rPr>
            </w:pPr>
            <w:r>
              <w:rPr>
                <w:rFonts w:eastAsia="Arial" w:cs="Arial"/>
                <w:color w:val="0D0D0D"/>
                <w:szCs w:val="24"/>
                <w:lang w:val="cy-GB"/>
              </w:rPr>
              <w:t>14.1%</w:t>
            </w:r>
          </w:p>
        </w:tc>
      </w:tr>
      <w:tr w:rsidR="00BF74FF" w14:paraId="52549DEE" w14:textId="77777777" w:rsidTr="00377B51">
        <w:trPr>
          <w:cantSplit/>
          <w:trHeight w:val="386"/>
        </w:trPr>
        <w:tc>
          <w:tcPr>
            <w:tcW w:w="2933" w:type="dxa"/>
            <w:shd w:val="clear" w:color="auto" w:fill="E9F7FB"/>
            <w:vAlign w:val="center"/>
          </w:tcPr>
          <w:p w14:paraId="77E45EA1" w14:textId="77777777" w:rsidR="007F220C" w:rsidRPr="00DB1F40" w:rsidRDefault="00F967D4" w:rsidP="00112118">
            <w:pPr>
              <w:spacing w:after="0"/>
              <w:jc w:val="center"/>
              <w:rPr>
                <w:rFonts w:cs="Arial"/>
              </w:rPr>
            </w:pPr>
            <w:r>
              <w:rPr>
                <w:rFonts w:eastAsia="Arial" w:cs="Arial"/>
                <w:color w:val="0D0D0D"/>
                <w:szCs w:val="24"/>
                <w:lang w:val="cy-GB"/>
              </w:rPr>
              <w:t>10</w:t>
            </w:r>
          </w:p>
        </w:tc>
        <w:tc>
          <w:tcPr>
            <w:tcW w:w="2933" w:type="dxa"/>
            <w:shd w:val="clear" w:color="auto" w:fill="E9F7FB"/>
            <w:vAlign w:val="center"/>
          </w:tcPr>
          <w:p w14:paraId="0F0F4A4B" w14:textId="77777777" w:rsidR="007F220C" w:rsidRPr="00DB1F40" w:rsidRDefault="00F967D4" w:rsidP="00112118">
            <w:pPr>
              <w:spacing w:after="0"/>
              <w:jc w:val="center"/>
              <w:rPr>
                <w:rFonts w:cs="Arial"/>
              </w:rPr>
            </w:pPr>
            <w:r>
              <w:rPr>
                <w:rFonts w:eastAsia="Arial" w:cs="Arial"/>
                <w:color w:val="0D0D0D"/>
                <w:szCs w:val="24"/>
                <w:lang w:val="cy-GB"/>
              </w:rPr>
              <w:t>35.6%</w:t>
            </w:r>
          </w:p>
        </w:tc>
        <w:tc>
          <w:tcPr>
            <w:tcW w:w="2934" w:type="dxa"/>
            <w:shd w:val="clear" w:color="auto" w:fill="E9F7FB"/>
            <w:vAlign w:val="center"/>
          </w:tcPr>
          <w:p w14:paraId="58A1CD7A" w14:textId="77777777" w:rsidR="007F220C" w:rsidRPr="00DB1F40" w:rsidRDefault="00F967D4" w:rsidP="00112118">
            <w:pPr>
              <w:spacing w:after="0"/>
              <w:jc w:val="center"/>
              <w:rPr>
                <w:rFonts w:cs="Arial"/>
              </w:rPr>
            </w:pPr>
            <w:r>
              <w:rPr>
                <w:rFonts w:eastAsia="Arial" w:cs="Arial"/>
                <w:color w:val="0D0D0D"/>
                <w:szCs w:val="24"/>
                <w:lang w:val="cy-GB"/>
              </w:rPr>
              <w:t>15.5%</w:t>
            </w:r>
          </w:p>
        </w:tc>
      </w:tr>
      <w:tr w:rsidR="00BF74FF" w14:paraId="28B39AE6" w14:textId="77777777" w:rsidTr="00377B51">
        <w:trPr>
          <w:cantSplit/>
          <w:trHeight w:val="386"/>
        </w:trPr>
        <w:tc>
          <w:tcPr>
            <w:tcW w:w="2933" w:type="dxa"/>
            <w:shd w:val="clear" w:color="auto" w:fill="E9F7FB"/>
            <w:vAlign w:val="center"/>
          </w:tcPr>
          <w:p w14:paraId="133BA0C9" w14:textId="77777777" w:rsidR="007F220C" w:rsidRPr="00DB1F40" w:rsidRDefault="00F967D4" w:rsidP="00112118">
            <w:pPr>
              <w:spacing w:after="0"/>
              <w:jc w:val="center"/>
              <w:rPr>
                <w:rFonts w:cs="Arial"/>
              </w:rPr>
            </w:pPr>
            <w:r>
              <w:rPr>
                <w:rFonts w:eastAsia="Arial" w:cs="Arial"/>
                <w:color w:val="0D0D0D"/>
                <w:szCs w:val="24"/>
                <w:lang w:val="cy-GB"/>
              </w:rPr>
              <w:t>11</w:t>
            </w:r>
          </w:p>
        </w:tc>
        <w:tc>
          <w:tcPr>
            <w:tcW w:w="2933" w:type="dxa"/>
            <w:shd w:val="clear" w:color="auto" w:fill="E9F7FB"/>
            <w:vAlign w:val="center"/>
          </w:tcPr>
          <w:p w14:paraId="7193F304" w14:textId="77777777" w:rsidR="007F220C" w:rsidRPr="00DB1F40" w:rsidRDefault="00F967D4" w:rsidP="00112118">
            <w:pPr>
              <w:spacing w:after="0"/>
              <w:jc w:val="center"/>
              <w:rPr>
                <w:rFonts w:cs="Arial"/>
              </w:rPr>
            </w:pPr>
            <w:r>
              <w:rPr>
                <w:rFonts w:eastAsia="Arial" w:cs="Arial"/>
                <w:color w:val="0D0D0D"/>
                <w:szCs w:val="24"/>
                <w:lang w:val="cy-GB"/>
              </w:rPr>
              <w:t>39.5%</w:t>
            </w:r>
          </w:p>
        </w:tc>
        <w:tc>
          <w:tcPr>
            <w:tcW w:w="2934" w:type="dxa"/>
            <w:shd w:val="clear" w:color="auto" w:fill="E9F7FB"/>
            <w:vAlign w:val="center"/>
          </w:tcPr>
          <w:p w14:paraId="53DEE2E7" w14:textId="77777777" w:rsidR="007F220C" w:rsidRPr="00DB1F40" w:rsidRDefault="00F967D4" w:rsidP="00112118">
            <w:pPr>
              <w:spacing w:after="0"/>
              <w:jc w:val="center"/>
              <w:rPr>
                <w:rFonts w:cs="Arial"/>
              </w:rPr>
            </w:pPr>
            <w:r>
              <w:rPr>
                <w:rFonts w:eastAsia="Arial" w:cs="Arial"/>
                <w:color w:val="0D0D0D"/>
                <w:szCs w:val="24"/>
                <w:lang w:val="cy-GB"/>
              </w:rPr>
              <w:t>dd/b</w:t>
            </w:r>
          </w:p>
        </w:tc>
      </w:tr>
      <w:tr w:rsidR="00BF74FF" w14:paraId="0C79FF40" w14:textId="77777777" w:rsidTr="00377B51">
        <w:trPr>
          <w:cantSplit/>
          <w:trHeight w:val="386"/>
        </w:trPr>
        <w:tc>
          <w:tcPr>
            <w:tcW w:w="2933" w:type="dxa"/>
            <w:shd w:val="clear" w:color="auto" w:fill="E9F7FB"/>
            <w:vAlign w:val="center"/>
          </w:tcPr>
          <w:p w14:paraId="0D4A4160" w14:textId="77777777" w:rsidR="007F220C" w:rsidRPr="00DB1F40" w:rsidRDefault="00F967D4" w:rsidP="00112118">
            <w:pPr>
              <w:spacing w:after="0"/>
              <w:jc w:val="center"/>
              <w:rPr>
                <w:rFonts w:cs="Arial"/>
              </w:rPr>
            </w:pPr>
            <w:r>
              <w:rPr>
                <w:rFonts w:eastAsia="Arial" w:cs="Arial"/>
                <w:color w:val="0D0D0D"/>
                <w:szCs w:val="24"/>
                <w:lang w:val="cy-GB"/>
              </w:rPr>
              <w:t>12</w:t>
            </w:r>
          </w:p>
        </w:tc>
        <w:tc>
          <w:tcPr>
            <w:tcW w:w="2933" w:type="dxa"/>
            <w:shd w:val="clear" w:color="auto" w:fill="E9F7FB"/>
            <w:vAlign w:val="center"/>
          </w:tcPr>
          <w:p w14:paraId="74BAAEDA" w14:textId="77777777" w:rsidR="007F220C" w:rsidRPr="00DB1F40" w:rsidRDefault="00F967D4" w:rsidP="00112118">
            <w:pPr>
              <w:spacing w:after="0"/>
              <w:jc w:val="center"/>
              <w:rPr>
                <w:rFonts w:cs="Arial"/>
              </w:rPr>
            </w:pPr>
            <w:r>
              <w:rPr>
                <w:rFonts w:eastAsia="Arial" w:cs="Arial"/>
                <w:color w:val="0D0D0D"/>
                <w:szCs w:val="24"/>
                <w:lang w:val="cy-GB"/>
              </w:rPr>
              <w:t>41.8%</w:t>
            </w:r>
          </w:p>
        </w:tc>
        <w:tc>
          <w:tcPr>
            <w:tcW w:w="2934" w:type="dxa"/>
            <w:shd w:val="clear" w:color="auto" w:fill="E9F7FB"/>
            <w:vAlign w:val="center"/>
          </w:tcPr>
          <w:p w14:paraId="38D2DD21" w14:textId="77777777" w:rsidR="007F220C" w:rsidRPr="00DB1F40" w:rsidRDefault="00F967D4" w:rsidP="00112118">
            <w:pPr>
              <w:spacing w:after="0"/>
              <w:jc w:val="center"/>
              <w:rPr>
                <w:rFonts w:cs="Arial"/>
              </w:rPr>
            </w:pPr>
            <w:r>
              <w:rPr>
                <w:rFonts w:eastAsia="Arial" w:cs="Arial"/>
                <w:color w:val="0D0D0D"/>
                <w:szCs w:val="24"/>
                <w:lang w:val="cy-GB"/>
              </w:rPr>
              <w:t>dd/b</w:t>
            </w:r>
          </w:p>
        </w:tc>
      </w:tr>
      <w:tr w:rsidR="00BF74FF" w14:paraId="5DEE5181" w14:textId="77777777" w:rsidTr="00377B51">
        <w:trPr>
          <w:cantSplit/>
          <w:trHeight w:val="386"/>
        </w:trPr>
        <w:tc>
          <w:tcPr>
            <w:tcW w:w="2933" w:type="dxa"/>
            <w:shd w:val="clear" w:color="auto" w:fill="E9F7FB"/>
            <w:vAlign w:val="center"/>
          </w:tcPr>
          <w:p w14:paraId="3F41FFEF" w14:textId="77777777" w:rsidR="007F220C" w:rsidRPr="00DB1F40" w:rsidRDefault="00F967D4" w:rsidP="00112118">
            <w:pPr>
              <w:spacing w:after="0"/>
              <w:jc w:val="center"/>
              <w:rPr>
                <w:rFonts w:cs="Arial"/>
              </w:rPr>
            </w:pPr>
            <w:r>
              <w:rPr>
                <w:rFonts w:eastAsia="Arial" w:cs="Arial"/>
                <w:color w:val="0D0D0D"/>
                <w:szCs w:val="24"/>
                <w:lang w:val="cy-GB"/>
              </w:rPr>
              <w:t>13</w:t>
            </w:r>
          </w:p>
        </w:tc>
        <w:tc>
          <w:tcPr>
            <w:tcW w:w="2933" w:type="dxa"/>
            <w:shd w:val="clear" w:color="auto" w:fill="E9F7FB"/>
            <w:vAlign w:val="center"/>
          </w:tcPr>
          <w:p w14:paraId="62044AD0" w14:textId="77777777" w:rsidR="007F220C" w:rsidRPr="00DB1F40" w:rsidRDefault="00F967D4" w:rsidP="00112118">
            <w:pPr>
              <w:spacing w:after="0"/>
              <w:jc w:val="center"/>
              <w:rPr>
                <w:rFonts w:cs="Arial"/>
              </w:rPr>
            </w:pPr>
            <w:r>
              <w:rPr>
                <w:rFonts w:eastAsia="Arial" w:cs="Arial"/>
                <w:color w:val="0D0D0D"/>
                <w:szCs w:val="24"/>
                <w:lang w:val="cy-GB"/>
              </w:rPr>
              <w:t>43.9%</w:t>
            </w:r>
          </w:p>
        </w:tc>
        <w:tc>
          <w:tcPr>
            <w:tcW w:w="2934" w:type="dxa"/>
            <w:shd w:val="clear" w:color="auto" w:fill="E9F7FB"/>
            <w:vAlign w:val="center"/>
          </w:tcPr>
          <w:p w14:paraId="59B70958" w14:textId="77777777" w:rsidR="007F220C" w:rsidRPr="00DB1F40" w:rsidRDefault="00F967D4" w:rsidP="00112118">
            <w:pPr>
              <w:spacing w:after="0"/>
              <w:jc w:val="center"/>
              <w:rPr>
                <w:rFonts w:cs="Arial"/>
              </w:rPr>
            </w:pPr>
            <w:r>
              <w:rPr>
                <w:rFonts w:eastAsia="Arial" w:cs="Arial"/>
                <w:color w:val="0D0D0D"/>
                <w:szCs w:val="24"/>
                <w:lang w:val="cy-GB"/>
              </w:rPr>
              <w:t>dd/b</w:t>
            </w:r>
          </w:p>
        </w:tc>
      </w:tr>
    </w:tbl>
    <w:p w14:paraId="1AB9A838" w14:textId="77777777" w:rsidR="007F220C" w:rsidRPr="00DB1F40" w:rsidRDefault="00F967D4" w:rsidP="00FF5758">
      <w:pPr>
        <w:rPr>
          <w:rFonts w:eastAsia="Arial" w:cs="Arial"/>
          <w:color w:val="0D0D0D"/>
          <w:szCs w:val="24"/>
          <w:lang w:val="cy-GB"/>
        </w:rPr>
      </w:pPr>
      <w:r>
        <w:rPr>
          <w:rFonts w:eastAsia="Arial" w:cs="Arial"/>
          <w:color w:val="0D0D0D"/>
          <w:szCs w:val="24"/>
          <w:lang w:val="cy-GB"/>
        </w:rPr>
        <w:br/>
      </w:r>
      <w:r w:rsidR="00D76B2F" w:rsidRPr="00DB1F40">
        <w:rPr>
          <w:noProof/>
          <w:lang w:eastAsia="en-GB"/>
        </w:rPr>
        <w:drawing>
          <wp:anchor distT="0" distB="0" distL="114300" distR="114300" simplePos="0" relativeHeight="251677696" behindDoc="0" locked="0" layoutInCell="1" allowOverlap="1" wp14:anchorId="3DDB667F" wp14:editId="24F7F419">
            <wp:simplePos x="0" y="0"/>
            <wp:positionH relativeFrom="margin">
              <wp:align>left</wp:align>
            </wp:positionH>
            <wp:positionV relativeFrom="paragraph">
              <wp:posOffset>260253</wp:posOffset>
            </wp:positionV>
            <wp:extent cx="982639" cy="777600"/>
            <wp:effectExtent l="0" t="0" r="8255" b="3810"/>
            <wp:wrapSquare wrapText="bothSides"/>
            <wp:docPr id="15" name="Picture 15" descr="llyfr o’r enw Rheol yr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
                    <pic:cNvPicPr/>
                  </pic:nvPicPr>
                  <pic:blipFill>
                    <a:blip r:embed="rId31">
                      <a:extLst>
                        <a:ext uri="{28A0092B-C50C-407E-A947-70E740481C1C}">
                          <a14:useLocalDpi xmlns:a14="http://schemas.microsoft.com/office/drawing/2010/main" val="0"/>
                        </a:ext>
                      </a:extLst>
                    </a:blip>
                    <a:stretch>
                      <a:fillRect/>
                    </a:stretch>
                  </pic:blipFill>
                  <pic:spPr>
                    <a:xfrm>
                      <a:off x="0" y="0"/>
                      <a:ext cx="982639" cy="777600"/>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 xml:space="preserve">Os oeddech yn aelod o'r CPLlL ar 30 Medi 2006, gellid amddiffyn rhywfaint neu'r cyfan o'ch buddion a delir yn gynnar rhag y gostyngiad dan y 'rheol 85 mlynedd'. Gallwch ddarllen mwy am </w:t>
      </w:r>
      <w:hyperlink r:id="rId32" w:history="1">
        <w:r w:rsidR="007F220C">
          <w:rPr>
            <w:rFonts w:eastAsia="Arial" w:cs="Arial"/>
            <w:color w:val="0563C1"/>
            <w:szCs w:val="24"/>
            <w:u w:val="single"/>
            <w:lang w:val="cy-GB"/>
          </w:rPr>
          <w:t>Gymryd eich pensiwn CPLlL</w:t>
        </w:r>
      </w:hyperlink>
      <w:r>
        <w:rPr>
          <w:rFonts w:eastAsia="Arial" w:cs="Arial"/>
          <w:color w:val="0D0D0D"/>
          <w:szCs w:val="24"/>
          <w:lang w:val="cy-GB"/>
        </w:rPr>
        <w:t xml:space="preserve"> a'r rheol 85 mlynedd ar wefan aelodau’r CPLlL.  </w:t>
      </w:r>
    </w:p>
    <w:p w14:paraId="5F772477" w14:textId="77777777" w:rsidR="007F220C" w:rsidRPr="00DB1F40" w:rsidRDefault="00F967D4" w:rsidP="00C11555">
      <w:pPr>
        <w:pStyle w:val="Pennawd4"/>
      </w:pPr>
      <w:r>
        <w:rPr>
          <w:rFonts w:eastAsia="Arial" w:cs="Times New Roman"/>
          <w:bCs/>
          <w:color w:val="2E74B5"/>
          <w:szCs w:val="28"/>
          <w:lang w:val="cy-GB"/>
        </w:rPr>
        <w:t>Cymryd eich buddion ar ôl eich OPW</w:t>
      </w:r>
    </w:p>
    <w:p w14:paraId="78BEC4F1" w14:textId="77777777" w:rsidR="007F220C" w:rsidRPr="00DB1F40" w:rsidRDefault="00F967D4" w:rsidP="00FF5758">
      <w:pPr>
        <w:rPr>
          <w:rFonts w:cs="Arial"/>
        </w:rPr>
      </w:pPr>
      <w:r>
        <w:rPr>
          <w:rFonts w:eastAsia="Arial" w:cs="Arial"/>
          <w:color w:val="0D0D0D"/>
          <w:szCs w:val="24"/>
          <w:lang w:val="cy-GB"/>
        </w:rPr>
        <w:t xml:space="preserve">Os byddwch yn parhau i weithio ar ôl eich OPW, byddwch yn parhau i dalu i'r CPLlL ac yn cronni buddion pellach. Mae'n rhaid i chi gymryd eich pensiwn erbyn 75 oed. </w:t>
      </w:r>
    </w:p>
    <w:p w14:paraId="499637FA" w14:textId="77777777" w:rsidR="007F220C" w:rsidRPr="00DB1F40" w:rsidRDefault="00F967D4" w:rsidP="00FF5758">
      <w:pPr>
        <w:rPr>
          <w:rFonts w:cs="Arial"/>
        </w:rPr>
      </w:pPr>
      <w:r>
        <w:rPr>
          <w:rFonts w:eastAsia="Arial" w:cs="Arial"/>
          <w:color w:val="0D0D0D"/>
          <w:szCs w:val="24"/>
          <w:lang w:val="cy-GB"/>
        </w:rPr>
        <w:t>Os byddwch yn oedi cyn cymryd eich pensiwn, bydd eich buddion yn cael eu cynyddu. Mae'r cynnydd yn seiliedig ar ba mor hir ar ôl eich OPW rydych yn cymryd eich pensiwn.</w:t>
      </w:r>
    </w:p>
    <w:p w14:paraId="22EE575A" w14:textId="77777777" w:rsidR="007F220C" w:rsidRPr="00DB1F40" w:rsidRDefault="00F967D4" w:rsidP="00C11555">
      <w:pPr>
        <w:pStyle w:val="Pennawd4"/>
      </w:pPr>
      <w:r>
        <w:rPr>
          <w:rFonts w:eastAsia="Arial" w:cs="Times New Roman"/>
          <w:bCs/>
          <w:color w:val="2E74B5"/>
          <w:szCs w:val="28"/>
          <w:lang w:val="cy-GB"/>
        </w:rPr>
        <w:lastRenderedPageBreak/>
        <w:t>Salwch</w:t>
      </w:r>
    </w:p>
    <w:p w14:paraId="2C99CFE5" w14:textId="77777777" w:rsidR="007F220C" w:rsidRPr="00DB1F40" w:rsidRDefault="00F967D4" w:rsidP="00FF5758">
      <w:pPr>
        <w:rPr>
          <w:rFonts w:cs="Arial"/>
        </w:rPr>
      </w:pPr>
      <w:r>
        <w:rPr>
          <w:rFonts w:eastAsia="Arial" w:cs="Arial"/>
          <w:color w:val="0D0D0D"/>
          <w:szCs w:val="24"/>
          <w:lang w:val="cy-GB"/>
        </w:rPr>
        <w:t xml:space="preserve">Os oes rhaid i chi adael y gwaith oherwydd salwch, efallai y byddwch yn gallu derbyn eich pensiwn CPLlL ar unwaith.  Rhaid i'ch cyflogwr fod yn fodlon nad ydych yn gallu gwneud eich swydd yn barhaol tan eich OPW </w:t>
      </w:r>
      <w:r>
        <w:rPr>
          <w:rFonts w:eastAsia="Arial" w:cs="Arial"/>
          <w:b/>
          <w:bCs/>
          <w:color w:val="0D0D0D"/>
          <w:szCs w:val="24"/>
          <w:lang w:val="cy-GB"/>
        </w:rPr>
        <w:t>ac</w:t>
      </w:r>
      <w:r>
        <w:rPr>
          <w:rFonts w:eastAsia="Arial" w:cs="Arial"/>
          <w:color w:val="0D0D0D"/>
          <w:szCs w:val="24"/>
          <w:lang w:val="cy-GB"/>
        </w:rPr>
        <w:t xml:space="preserve"> nad ydych yn gallu ymgymryd â chyflogaeth gyflogedig ar unwaith.  Rhaid i’r cyflogwr gael barn gan feddyg iechyd galwedigaethol annibynnol cyn dod i benderfyniad. </w:t>
      </w:r>
    </w:p>
    <w:p w14:paraId="23C94083" w14:textId="77777777" w:rsidR="007F220C" w:rsidRPr="00DB1F40" w:rsidRDefault="00F967D4" w:rsidP="00FF5758">
      <w:pPr>
        <w:rPr>
          <w:rFonts w:cs="Arial"/>
        </w:rPr>
      </w:pPr>
      <w:r>
        <w:rPr>
          <w:rFonts w:eastAsia="Arial" w:cs="Arial"/>
          <w:color w:val="0D0D0D"/>
          <w:szCs w:val="24"/>
          <w:lang w:val="cy-GB"/>
        </w:rPr>
        <w:t>Gellir talu buddion salwch ar unrhyw oedran ac nid ydynt yn cael eu gostwng oherwydd taliad cynnar. Mewn gwirionedd, gellid cynyddu eich buddion i wneud iawn am eich ymddeoliad cynnar.</w:t>
      </w:r>
    </w:p>
    <w:p w14:paraId="7ABC9D87" w14:textId="77777777" w:rsidR="007F220C" w:rsidRPr="00DB1F40" w:rsidRDefault="00F967D4" w:rsidP="00C11555">
      <w:pPr>
        <w:pStyle w:val="Pennawd4"/>
      </w:pPr>
      <w:r>
        <w:rPr>
          <w:rFonts w:eastAsia="Arial" w:cs="Times New Roman"/>
          <w:bCs/>
          <w:color w:val="2E74B5"/>
          <w:szCs w:val="28"/>
          <w:lang w:val="cy-GB"/>
        </w:rPr>
        <w:t>Dileu swyddi ac effeithlonrwydd busnes</w:t>
      </w:r>
    </w:p>
    <w:p w14:paraId="30F4503C" w14:textId="77777777" w:rsidR="007F220C" w:rsidRPr="00DB1F40" w:rsidRDefault="00F967D4" w:rsidP="00FF5758">
      <w:pPr>
        <w:rPr>
          <w:rFonts w:cs="Arial"/>
        </w:rPr>
      </w:pPr>
      <w:r>
        <w:rPr>
          <w:rFonts w:eastAsia="Arial" w:cs="Arial"/>
          <w:color w:val="0D0D0D"/>
          <w:szCs w:val="24"/>
          <w:lang w:val="cy-GB"/>
        </w:rPr>
        <w:t>Bydd y buddion CPLlL rydych wedi'u cronni yn cael eu talu ar unwaith heb unrhyw ostyngiadau ymddeoliad cynnar os:</w:t>
      </w:r>
    </w:p>
    <w:p w14:paraId="27B6E1F1" w14:textId="77777777" w:rsidR="007F220C" w:rsidRPr="00DB1F40" w:rsidRDefault="00F967D4" w:rsidP="00FF5758">
      <w:pPr>
        <w:pStyle w:val="ParagraffRhestr"/>
        <w:numPr>
          <w:ilvl w:val="0"/>
          <w:numId w:val="3"/>
        </w:numPr>
        <w:rPr>
          <w:rFonts w:cs="Arial"/>
        </w:rPr>
      </w:pPr>
      <w:r>
        <w:rPr>
          <w:rFonts w:eastAsia="Arial" w:cs="Arial"/>
          <w:color w:val="0D0D0D"/>
          <w:szCs w:val="24"/>
          <w:lang w:val="cy-GB"/>
        </w:rPr>
        <w:t>ydych yn 55 oed neu’n hŷn</w:t>
      </w:r>
    </w:p>
    <w:p w14:paraId="2E06B3B8" w14:textId="77777777" w:rsidR="007F220C" w:rsidRPr="00DB1F40" w:rsidRDefault="00F967D4" w:rsidP="00FF5758">
      <w:pPr>
        <w:pStyle w:val="ParagraffRhestr"/>
        <w:numPr>
          <w:ilvl w:val="0"/>
          <w:numId w:val="3"/>
        </w:numPr>
        <w:rPr>
          <w:rFonts w:cs="Arial"/>
        </w:rPr>
      </w:pPr>
      <w:r>
        <w:rPr>
          <w:rFonts w:eastAsia="Arial" w:cs="Arial"/>
          <w:color w:val="0D0D0D"/>
          <w:szCs w:val="24"/>
          <w:lang w:val="cy-GB"/>
        </w:rPr>
        <w:t>ydych wedi bod yn aelod o'r Cynllun ers o leiaf dwy flynedd ac</w:t>
      </w:r>
    </w:p>
    <w:p w14:paraId="5229532A" w14:textId="77777777" w:rsidR="007F220C" w:rsidRPr="00DB1F40" w:rsidRDefault="00F967D4" w:rsidP="00FF5758">
      <w:pPr>
        <w:pStyle w:val="ParagraffRhestr"/>
        <w:numPr>
          <w:ilvl w:val="0"/>
          <w:numId w:val="3"/>
        </w:numPr>
        <w:rPr>
          <w:rFonts w:cs="Arial"/>
        </w:rPr>
      </w:pPr>
      <w:r>
        <w:rPr>
          <w:rFonts w:eastAsia="Arial" w:cs="Arial"/>
          <w:color w:val="0D0D0D"/>
          <w:szCs w:val="24"/>
          <w:lang w:val="cy-GB"/>
        </w:rPr>
        <w:t>os yw'ch cyflogwr yn dileu eich swydd neu rydych yn cael eich ymddeol ar sail effeithlonrwydd busnes.</w:t>
      </w:r>
    </w:p>
    <w:p w14:paraId="16684A60" w14:textId="77777777" w:rsidR="007F220C" w:rsidRPr="00DB1F40" w:rsidRDefault="00F967D4" w:rsidP="00C11555">
      <w:pPr>
        <w:pStyle w:val="Pennawd4"/>
      </w:pPr>
      <w:r w:rsidRPr="00DB1F40">
        <w:rPr>
          <w:noProof/>
          <w:lang w:eastAsia="en-GB"/>
        </w:rPr>
        <w:drawing>
          <wp:anchor distT="0" distB="0" distL="114300" distR="114300" simplePos="0" relativeHeight="251678720" behindDoc="0" locked="0" layoutInCell="1" allowOverlap="1" wp14:anchorId="575C3461" wp14:editId="07524A27">
            <wp:simplePos x="0" y="0"/>
            <wp:positionH relativeFrom="margin">
              <wp:align>left</wp:align>
            </wp:positionH>
            <wp:positionV relativeFrom="paragraph">
              <wp:posOffset>0</wp:posOffset>
            </wp:positionV>
            <wp:extent cx="1719580" cy="1487805"/>
            <wp:effectExtent l="0" t="0" r="0" b="0"/>
            <wp:wrapSquare wrapText="bothSides"/>
            <wp:docPr id="19" name="Picture 19" descr="a piggy ban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
                    <pic:cNvPicPr/>
                  </pic:nvPicPr>
                  <pic:blipFill>
                    <a:blip r:embed="rId33">
                      <a:extLst>
                        <a:ext uri="{28A0092B-C50C-407E-A947-70E740481C1C}">
                          <a14:useLocalDpi xmlns:a14="http://schemas.microsoft.com/office/drawing/2010/main" val="0"/>
                        </a:ext>
                      </a:extLst>
                    </a:blip>
                    <a:stretch>
                      <a:fillRect/>
                    </a:stretch>
                  </pic:blipFill>
                  <pic:spPr>
                    <a:xfrm>
                      <a:off x="0" y="0"/>
                      <a:ext cx="1719580" cy="1487805"/>
                    </a:xfrm>
                    <a:prstGeom prst="rect">
                      <a:avLst/>
                    </a:prstGeom>
                  </pic:spPr>
                </pic:pic>
              </a:graphicData>
            </a:graphic>
            <wp14:sizeRelH relativeFrom="page">
              <wp14:pctWidth>0</wp14:pctWidth>
            </wp14:sizeRelH>
            <wp14:sizeRelV relativeFrom="page">
              <wp14:pctHeight>0</wp14:pctHeight>
            </wp14:sizeRelV>
          </wp:anchor>
        </w:drawing>
      </w:r>
      <w:r>
        <w:rPr>
          <w:rFonts w:eastAsia="Arial" w:cs="Times New Roman"/>
          <w:bCs/>
          <w:color w:val="2E74B5"/>
          <w:szCs w:val="28"/>
          <w:lang w:val="cy-GB"/>
        </w:rPr>
        <w:t>Ymddeoliad hyblyg</w:t>
      </w:r>
    </w:p>
    <w:p w14:paraId="39FA0FBB" w14:textId="77777777" w:rsidR="007F220C" w:rsidRPr="00DB1F40" w:rsidRDefault="00F967D4" w:rsidP="00FF5758">
      <w:pPr>
        <w:rPr>
          <w:rFonts w:cs="Arial"/>
        </w:rPr>
      </w:pPr>
      <w:r>
        <w:rPr>
          <w:rFonts w:eastAsia="Arial" w:cs="Arial"/>
          <w:color w:val="0D0D0D"/>
          <w:szCs w:val="24"/>
          <w:lang w:val="cy-GB"/>
        </w:rPr>
        <w:t>O 55 oed, os byddwch yn lleihau eich oriau neu'n symud i swydd is ei gradd, a bod eich cyflogwr yn cytuno, gallwch gymryd rhywfaint neu'r cyfan o'r buddion pensiwn rydych wedi'u cronni.</w:t>
      </w:r>
    </w:p>
    <w:p w14:paraId="493A3E04" w14:textId="77777777" w:rsidR="007F220C" w:rsidRPr="00DB1F40" w:rsidRDefault="00F967D4" w:rsidP="00FF5758">
      <w:pPr>
        <w:rPr>
          <w:rFonts w:cs="Arial"/>
        </w:rPr>
      </w:pPr>
      <w:r>
        <w:rPr>
          <w:rFonts w:eastAsia="Arial" w:cs="Arial"/>
          <w:color w:val="0D0D0D"/>
          <w:szCs w:val="24"/>
          <w:lang w:val="cy-GB"/>
        </w:rPr>
        <w:t xml:space="preserve">Gallwch dynnu eich cyflog o'ch oriau is neu eich swydd ar lefel is a pharhau i dalu i'r CPLlL, gan gronni buddion pellach yn y Cynllun. </w:t>
      </w:r>
    </w:p>
    <w:p w14:paraId="5A6A0B6C" w14:textId="77777777" w:rsidR="000C7504" w:rsidRPr="00DB1F40" w:rsidRDefault="00F967D4" w:rsidP="00C11555">
      <w:pPr>
        <w:pStyle w:val="Pennawd4"/>
      </w:pPr>
      <w:r>
        <w:rPr>
          <w:rFonts w:eastAsia="Arial" w:cs="Times New Roman"/>
          <w:bCs/>
          <w:color w:val="2E74B5"/>
          <w:szCs w:val="28"/>
          <w:lang w:val="cy-GB"/>
        </w:rPr>
        <w:t>Newidiadau oedran pensiwn</w:t>
      </w:r>
    </w:p>
    <w:p w14:paraId="3145249F" w14:textId="77777777" w:rsidR="000C7504" w:rsidRPr="00DB1F40" w:rsidRDefault="00F967D4" w:rsidP="000C7504">
      <w:r>
        <w:rPr>
          <w:rFonts w:eastAsia="Arial" w:cs="Times New Roman"/>
          <w:color w:val="0D0D0D"/>
          <w:szCs w:val="24"/>
          <w:lang w:val="cy-GB"/>
        </w:rPr>
        <w:t xml:space="preserve">Mae'r Llywodraeth wedi cyhoeddi y bydd yr oedran cynharaf y gallwch gymryd eich pensiwn yn cynyddu o 55 oed i 57 oed o 6 Ebrill 2028. Nid yw hyn yn berthnasol os oes rhaid i chi gymryd eich pensiwn yn gynnar oherwydd salwch. </w:t>
      </w:r>
    </w:p>
    <w:p w14:paraId="449AC14D" w14:textId="77777777" w:rsidR="0081596A" w:rsidRPr="00DB1F40" w:rsidRDefault="00F967D4" w:rsidP="000C7504">
      <w:r>
        <w:rPr>
          <w:rFonts w:eastAsia="Arial" w:cs="Times New Roman"/>
          <w:color w:val="0D0D0D"/>
          <w:szCs w:val="24"/>
          <w:lang w:val="cy-GB"/>
        </w:rPr>
        <w:t>Mae rheolau'r cynllun pensiwn yn caniatáu i'r Llywodraeth amddiffyn aelodau a ymunodd â'r CPLlL cyn 4 Tachwedd 2021 rhag y newidiadau hyn.  Nid yw'r Llywodraeth wedi cadarnhau eto a fydd yn caniatáu i aelodau a ymunodd â’r Cynllun cyn 4 tachwedd 2021 i gymryd eu pensiwn CPLlL cyn 57 oed o fis Ebrill 2028.</w:t>
      </w:r>
    </w:p>
    <w:p w14:paraId="7FF68322" w14:textId="77777777" w:rsidR="00AC0558" w:rsidRPr="00DB1F40" w:rsidRDefault="00F967D4" w:rsidP="00AC0558">
      <w:pPr>
        <w:pStyle w:val="Pennawd4"/>
      </w:pPr>
      <w:r>
        <w:rPr>
          <w:rFonts w:eastAsia="Arial" w:cs="Times New Roman"/>
          <w:bCs/>
          <w:color w:val="2E74B5"/>
          <w:szCs w:val="28"/>
          <w:lang w:val="cy-GB"/>
        </w:rPr>
        <w:lastRenderedPageBreak/>
        <w:t>Addasiad costau byw</w:t>
      </w:r>
    </w:p>
    <w:p w14:paraId="2F11993A" w14:textId="77777777" w:rsidR="005402D2" w:rsidRPr="00DB1F40" w:rsidRDefault="00F967D4" w:rsidP="00C11555">
      <w:pPr>
        <w:pStyle w:val="Pennawd4"/>
      </w:pPr>
      <w:r>
        <w:rPr>
          <w:rFonts w:eastAsia="Arial" w:cs="Arial"/>
          <w:bCs/>
          <w:color w:val="2E74B5"/>
          <w:szCs w:val="28"/>
          <w:lang w:val="cy-GB"/>
        </w:rPr>
        <w:t>Mae eich pensiwn CPLlL yn cynyddu yn unol â chostau byw bob blwyddyn gydol eich ymddeoliad. Os yw’r costau byw yn codi, mae eich pensiwn hefyd yn codi.</w:t>
      </w:r>
      <w:r>
        <w:rPr>
          <w:rFonts w:eastAsia="Arial" w:cs="Times New Roman"/>
          <w:bCs/>
          <w:color w:val="2E74B5"/>
          <w:szCs w:val="28"/>
          <w:lang w:val="cy-GB"/>
        </w:rPr>
        <w:t>Rhagor o wybodaeth</w:t>
      </w:r>
    </w:p>
    <w:p w14:paraId="513012DF" w14:textId="77777777" w:rsidR="002F3890" w:rsidRPr="00DB1F40" w:rsidRDefault="00F967D4" w:rsidP="002F3890">
      <w:pPr>
        <w:rPr>
          <w:rStyle w:val="Hyperddolen"/>
          <w:rFonts w:eastAsia="Arial" w:cs="Arial"/>
          <w:noProof/>
          <w:color w:val="auto"/>
          <w:szCs w:val="24"/>
          <w:lang w:val="cy-GB"/>
        </w:rPr>
      </w:pPr>
      <w:r>
        <w:rPr>
          <w:rFonts w:eastAsia="Arial" w:cs="Arial"/>
          <w:noProof/>
          <w:color w:val="0D0D0D"/>
          <w:szCs w:val="24"/>
          <w:lang w:val="cy-GB"/>
        </w:rPr>
        <w:t xml:space="preserve">Gallwch ddarllen mwy am </w:t>
      </w:r>
      <w:hyperlink r:id="rId34" w:history="1">
        <w:r w:rsidR="002F3890">
          <w:rPr>
            <w:rFonts w:eastAsia="Arial" w:cs="Arial"/>
            <w:noProof/>
            <w:color w:val="0563C1"/>
            <w:szCs w:val="24"/>
            <w:u w:val="single"/>
            <w:lang w:val="cy-GB"/>
          </w:rPr>
          <w:t>Gymryd eich pensiwn CPLlL</w:t>
        </w:r>
      </w:hyperlink>
      <w:r>
        <w:rPr>
          <w:rFonts w:eastAsia="Arial" w:cs="Arial"/>
          <w:noProof/>
          <w:color w:val="auto"/>
          <w:szCs w:val="24"/>
          <w:lang w:val="cy-GB"/>
        </w:rPr>
        <w:t xml:space="preserve">. Gallwch hefyd wylio'r </w:t>
      </w:r>
      <w:hyperlink r:id="rId35" w:history="1">
        <w:r w:rsidR="002F3890">
          <w:rPr>
            <w:rFonts w:eastAsia="Arial" w:cs="Arial"/>
            <w:noProof/>
            <w:color w:val="0563C1"/>
            <w:szCs w:val="24"/>
            <w:u w:val="single"/>
            <w:lang w:val="cy-GB"/>
          </w:rPr>
          <w:t>fideos Pensiynau yn Syml</w:t>
        </w:r>
      </w:hyperlink>
      <w:r>
        <w:rPr>
          <w:rFonts w:eastAsia="Arial" w:cs="Arial"/>
          <w:noProof/>
          <w:color w:val="auto"/>
          <w:szCs w:val="24"/>
          <w:lang w:val="cy-GB"/>
        </w:rPr>
        <w:t xml:space="preserve"> 'Bywyd ar ôl gwaith' ac 'Amddiffyniad i chi a'ch teulu'. </w:t>
      </w:r>
    </w:p>
    <w:p w14:paraId="3C50D5D2" w14:textId="6E749E3A" w:rsidR="007F220C" w:rsidRPr="00DB1F40" w:rsidRDefault="00F967D4" w:rsidP="00C11555">
      <w:pPr>
        <w:pStyle w:val="Pennawd3"/>
      </w:pPr>
      <w:bookmarkStart w:id="12" w:name="_Toc196396219"/>
      <w:r>
        <w:rPr>
          <w:rFonts w:eastAsia="Arial"/>
          <w:bCs/>
          <w:color w:val="0D0D0D"/>
          <w:szCs w:val="36"/>
          <w:lang w:val="cy-GB"/>
        </w:rPr>
        <w:t xml:space="preserve">Cymryd cyfandaliad di-dreth </w:t>
      </w:r>
      <w:r w:rsidR="0043432E">
        <w:rPr>
          <w:rFonts w:eastAsia="Arial"/>
          <w:bCs/>
          <w:color w:val="0D0D0D"/>
          <w:szCs w:val="36"/>
          <w:lang w:val="cy-GB"/>
        </w:rPr>
        <w:t>wrth</w:t>
      </w:r>
      <w:r>
        <w:rPr>
          <w:rFonts w:eastAsia="Arial"/>
          <w:bCs/>
          <w:color w:val="0D0D0D"/>
          <w:szCs w:val="36"/>
          <w:lang w:val="cy-GB"/>
        </w:rPr>
        <w:t xml:space="preserve"> </w:t>
      </w:r>
      <w:r>
        <w:rPr>
          <w:rFonts w:eastAsia="Arial"/>
          <w:bCs/>
          <w:color w:val="0D0D0D"/>
          <w:szCs w:val="36"/>
          <w:lang w:val="cy-GB"/>
        </w:rPr>
        <w:t>ymddeol</w:t>
      </w:r>
      <w:bookmarkEnd w:id="12"/>
    </w:p>
    <w:p w14:paraId="0427A6D8" w14:textId="77777777" w:rsidR="007F220C" w:rsidRPr="00DB1F40" w:rsidRDefault="00F967D4" w:rsidP="00FF5758">
      <w:pPr>
        <w:rPr>
          <w:rFonts w:cs="Arial"/>
        </w:rPr>
      </w:pPr>
      <w:r>
        <w:rPr>
          <w:rFonts w:eastAsia="Arial" w:cs="Arial"/>
          <w:color w:val="0D0D0D"/>
          <w:szCs w:val="24"/>
          <w:lang w:val="cy-GB"/>
        </w:rPr>
        <w:t xml:space="preserve">Pan fyddwch yn cymryd eich pensiwn CPLlL, gallwch gyfnewid rhan ohono am gyfandaliad.  Byddwch yn derbyn cyfandaliad o £12 am bob £1 o bensiwn blynyddol y byddwch yn ei ildio. </w:t>
      </w:r>
    </w:p>
    <w:p w14:paraId="00385FE0" w14:textId="77777777" w:rsidR="002C5637" w:rsidRPr="00DB1F40" w:rsidRDefault="00F967D4" w:rsidP="00FF5758">
      <w:pPr>
        <w:rPr>
          <w:rFonts w:cs="Arial"/>
        </w:rPr>
      </w:pPr>
      <w:r>
        <w:rPr>
          <w:rFonts w:eastAsia="Arial" w:cs="Arial"/>
          <w:color w:val="0D0D0D"/>
          <w:szCs w:val="24"/>
          <w:lang w:val="cy-GB"/>
        </w:rPr>
        <w:t>Os gwnaethoch ymuno â'r CPLlL cyn 1 Ebrill 2008, yna byddwch yn derbyn cyfandaliad di-dreth pan fyddwch yn cymryd eich pensiwn. Bydd gennych hefyd yr opsiwn i gyfnewid rhywfaint o'ch pensiwn i gynyddu eich cyfandaliad.</w:t>
      </w:r>
    </w:p>
    <w:p w14:paraId="0DC2B8B8" w14:textId="77777777" w:rsidR="007F220C" w:rsidRPr="00DB1F40" w:rsidRDefault="00F967D4" w:rsidP="00FF5758">
      <w:pPr>
        <w:rPr>
          <w:rFonts w:cs="Arial"/>
        </w:rPr>
      </w:pPr>
      <w:r>
        <w:rPr>
          <w:rFonts w:eastAsia="Arial" w:cs="Arial"/>
          <w:color w:val="0D0D0D"/>
          <w:szCs w:val="24"/>
          <w:lang w:val="cy-GB"/>
        </w:rPr>
        <w:t>Gall y rhan fwyaf o aelodau gymryd hyd at 25% o werth eu pensiwn cyfan fel cyfandaliad. Bydd y cyfandaliad fel arfer yn ddi-dreth.  Mae Cyllid a Thollau EF (CThEF) yn gosod terfyn ar faint o arian parod di-dreth y gallwch ei gymryd o bob cynllun pensiwn y DU.  Y terfyn yw £268,275. Gall terfyn uwch fod yn berthnasol os oes diogeliad y lwfans oes gennych.  Os ewch yn uwch na’r terfyn, bydd yn rhaid i chi dalu treth ar y gyfran sydd uwch law’r terfyn ar eich cyfradd dreth ymylol.</w:t>
      </w:r>
    </w:p>
    <w:p w14:paraId="023521FF" w14:textId="77777777" w:rsidR="006334C9" w:rsidRPr="00DB1F40" w:rsidRDefault="00F967D4" w:rsidP="00C11555">
      <w:pPr>
        <w:pStyle w:val="Pennawd4"/>
      </w:pPr>
      <w:r>
        <w:rPr>
          <w:rFonts w:eastAsia="Arial" w:cs="Times New Roman"/>
          <w:bCs/>
          <w:color w:val="2E74B5"/>
          <w:szCs w:val="28"/>
          <w:lang w:val="cy-GB"/>
        </w:rPr>
        <w:t>Enghraifft 2: cyfnewid pensiwn am gyfandaliad</w:t>
      </w:r>
    </w:p>
    <w:p w14:paraId="4B65E97E" w14:textId="77777777" w:rsidR="00775C33" w:rsidRPr="00DB1F40" w:rsidRDefault="00F967D4" w:rsidP="00541FAC">
      <w:pPr>
        <w:ind w:left="-142"/>
        <w:rPr>
          <w:rFonts w:cs="Arial"/>
          <w:b/>
        </w:rPr>
      </w:pPr>
      <w:r w:rsidRPr="00DB1F40">
        <w:rPr>
          <w:noProof/>
          <w:lang w:eastAsia="en-GB"/>
        </w:rPr>
        <w:drawing>
          <wp:inline distT="0" distB="0" distL="0" distR="0" wp14:anchorId="7AF376A2" wp14:editId="691B1518">
            <wp:extent cx="5732145" cy="3358662"/>
            <wp:effectExtent l="0" t="0" r="1905" b="0"/>
            <wp:docPr id="5" name="Picture 5" descr="esboniad yn y testun sy'n dily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
                    <pic:cNvPicPr/>
                  </pic:nvPicPr>
                  <pic:blipFill>
                    <a:blip r:embed="rId36">
                      <a:extLst>
                        <a:ext uri="{28A0092B-C50C-407E-A947-70E740481C1C}">
                          <a14:useLocalDpi xmlns:a14="http://schemas.microsoft.com/office/drawing/2010/main" val="0"/>
                        </a:ext>
                      </a:extLst>
                    </a:blip>
                    <a:stretch>
                      <a:fillRect/>
                    </a:stretch>
                  </pic:blipFill>
                  <pic:spPr>
                    <a:xfrm>
                      <a:off x="0" y="0"/>
                      <a:ext cx="5764512" cy="3377627"/>
                    </a:xfrm>
                    <a:prstGeom prst="rect">
                      <a:avLst/>
                    </a:prstGeom>
                  </pic:spPr>
                </pic:pic>
              </a:graphicData>
            </a:graphic>
          </wp:inline>
        </w:drawing>
      </w:r>
    </w:p>
    <w:p w14:paraId="1FBB591B" w14:textId="77777777" w:rsidR="00A5057E" w:rsidRPr="00DB1F40" w:rsidRDefault="00F967D4" w:rsidP="00FF5758">
      <w:pPr>
        <w:rPr>
          <w:rFonts w:cs="Arial"/>
        </w:rPr>
      </w:pPr>
      <w:r>
        <w:rPr>
          <w:rFonts w:eastAsia="Arial" w:cs="Arial"/>
          <w:color w:val="0D0D0D"/>
          <w:szCs w:val="24"/>
          <w:lang w:val="cy-GB"/>
        </w:rPr>
        <w:lastRenderedPageBreak/>
        <w:t>Pan fydd Liz yn ymddeol, bydd ganddi bensiwn blynyddol safonol o £11,300 a chyfandaliad di-dreth awtomatig o £18,750. Gall Liz gymryd hyd at 25% o'r gwerth cyfalaf fel cyfandaliad di-dreth, sef £55,125. Os bydd yn gwneud hynny, bydd yn derbyn cyfandaliad ychwanegol o £36,375 a bydd ei phensiwn blynyddol yn gostwng £3,031 i £8,269.</w:t>
      </w:r>
    </w:p>
    <w:p w14:paraId="715624B1" w14:textId="77777777" w:rsidR="00A5057E" w:rsidRPr="00DB1F40" w:rsidRDefault="00F967D4" w:rsidP="00FF5758">
      <w:pPr>
        <w:rPr>
          <w:rFonts w:cs="Arial"/>
        </w:rPr>
      </w:pPr>
      <w:r>
        <w:rPr>
          <w:rFonts w:eastAsia="Arial" w:cs="Arial"/>
          <w:color w:val="0D0D0D"/>
          <w:szCs w:val="24"/>
          <w:lang w:val="cy-GB"/>
        </w:rPr>
        <w:t xml:space="preserve">Mae cymryd cyfandaliad mwy yn gostwng </w:t>
      </w:r>
      <w:r>
        <w:rPr>
          <w:rFonts w:eastAsia="Arial" w:cs="Arial"/>
          <w:b/>
          <w:bCs/>
          <w:color w:val="0D0D0D"/>
          <w:szCs w:val="24"/>
          <w:lang w:val="cy-GB"/>
        </w:rPr>
        <w:t>eich</w:t>
      </w:r>
      <w:r>
        <w:rPr>
          <w:rFonts w:eastAsia="Arial" w:cs="Arial"/>
          <w:color w:val="0D0D0D"/>
          <w:szCs w:val="24"/>
          <w:lang w:val="cy-GB"/>
        </w:rPr>
        <w:t xml:space="preserve"> pensiwn ond nid yw'n gostwng unrhyw bensiwn goroeswr a delir ar ôl i chi farw i'ch priod, eich partner sifil, eich partner sy’n cyd-fyw cymwys neu eich plentyn.</w:t>
      </w:r>
    </w:p>
    <w:p w14:paraId="10CA89DF" w14:textId="77777777" w:rsidR="00A5057E" w:rsidRPr="00DB1F40" w:rsidRDefault="00F967D4" w:rsidP="00FF5758">
      <w:pPr>
        <w:rPr>
          <w:rFonts w:eastAsia="Arial" w:cs="Arial"/>
          <w:color w:val="0D0D0D"/>
          <w:szCs w:val="24"/>
          <w:lang w:val="cy-GB"/>
        </w:rPr>
      </w:pPr>
      <w:r>
        <w:rPr>
          <w:rFonts w:eastAsia="Arial" w:cs="Arial"/>
          <w:color w:val="0D0D0D"/>
          <w:szCs w:val="24"/>
          <w:lang w:val="cy-GB"/>
        </w:rPr>
        <w:t xml:space="preserve">Mae'n bwysig iawn eich bod yn meddwl yn ofalus am yr opsiwn hwn cyn i chi gymryd eich </w:t>
      </w:r>
      <w:r>
        <w:rPr>
          <w:rFonts w:eastAsia="Arial" w:cs="Arial"/>
          <w:color w:val="0D0D0D"/>
          <w:szCs w:val="24"/>
          <w:lang w:val="cy-GB"/>
        </w:rPr>
        <w:t xml:space="preserve">pensiwn. Ni fydd yn bosibl gwrthdroi eich penderfyniad ar ôl i'ch pensiwn gael ei dalu. Bydd Cronfa Bensiwn Caerdydd a Bro Morgannwg yn rhoi rhagor o wybodaeth i chi am yr opsiwn hwn pan fyddwch yn cymryd eich pensiwn.  Gweler yr adran </w:t>
      </w:r>
      <w:hyperlink w:anchor="_Taking_your_LGPS" w:history="1">
        <w:r w:rsidR="00A5057E">
          <w:rPr>
            <w:rFonts w:eastAsia="Arial" w:cs="Arial"/>
            <w:color w:val="0563C1"/>
            <w:szCs w:val="24"/>
            <w:u w:val="single"/>
            <w:lang w:val="cy-GB"/>
          </w:rPr>
          <w:t>Cymryd eich pensiwn CPLlL - y broses</w:t>
        </w:r>
      </w:hyperlink>
      <w:r>
        <w:rPr>
          <w:rFonts w:eastAsia="Arial" w:cs="Arial"/>
          <w:color w:val="0D0D0D"/>
          <w:szCs w:val="24"/>
          <w:lang w:val="cy-GB"/>
        </w:rPr>
        <w:t xml:space="preserve"> i gael mwy o fanylion.  </w:t>
      </w:r>
    </w:p>
    <w:p w14:paraId="4517F552" w14:textId="77777777" w:rsidR="00A5057E" w:rsidRPr="00DB1F40" w:rsidRDefault="00F967D4" w:rsidP="00FF5758">
      <w:pPr>
        <w:rPr>
          <w:rFonts w:cs="Arial"/>
        </w:rPr>
      </w:pPr>
      <w:r>
        <w:rPr>
          <w:rFonts w:eastAsia="Arial" w:cs="Arial"/>
          <w:color w:val="auto"/>
          <w:szCs w:val="24"/>
          <w:lang w:val="cy-GB"/>
        </w:rPr>
        <w:t xml:space="preserve">Byddwn Cronfa Bensiwn Caerdydd a Bro Morgannwg </w:t>
      </w:r>
      <w:r>
        <w:rPr>
          <w:rFonts w:eastAsia="Arial" w:cs="Arial"/>
          <w:color w:val="0D0D0D"/>
          <w:szCs w:val="24"/>
          <w:lang w:val="cy-GB"/>
        </w:rPr>
        <w:t xml:space="preserve">yn gofyn i chi am fanylion unrhyw gyfandaliadau di-dreth rydych eisoes wedi'u derbyn pan fyddwch yn cymryd eich pensiwn. </w:t>
      </w:r>
    </w:p>
    <w:p w14:paraId="432B254D" w14:textId="77777777" w:rsidR="00A5057E" w:rsidRPr="00DB1F40" w:rsidRDefault="00F967D4" w:rsidP="00C11555">
      <w:pPr>
        <w:pStyle w:val="Pennawd4"/>
      </w:pPr>
      <w:r>
        <w:rPr>
          <w:rFonts w:eastAsia="Arial" w:cs="Times New Roman"/>
          <w:bCs/>
          <w:color w:val="2E74B5"/>
          <w:szCs w:val="28"/>
          <w:lang w:val="cy-GB"/>
        </w:rPr>
        <w:t xml:space="preserve">Ailgylchu    </w:t>
      </w:r>
    </w:p>
    <w:p w14:paraId="6942E4FE" w14:textId="77777777" w:rsidR="00A5057E" w:rsidRPr="00DB1F40" w:rsidRDefault="00F967D4" w:rsidP="00FF5758">
      <w:pPr>
        <w:rPr>
          <w:rFonts w:cs="Arial"/>
        </w:rPr>
      </w:pPr>
      <w:r>
        <w:rPr>
          <w:rFonts w:eastAsia="Arial" w:cs="Arial"/>
          <w:color w:val="0D0D0D"/>
          <w:szCs w:val="24"/>
          <w:lang w:val="cy-GB"/>
        </w:rPr>
        <w:t xml:space="preserve">Os ydych yn defnyddio eich cyfandaliad di-dreth i gynyddu'n sylweddol y cyfraniadau rydych yn eu talu i gynllun pensiwn, gelwir hyn yn 'ailgylchu'.  Mae hwn yn faes cymhleth.  Bydd CThEF yn ystyried bod ailgylchu wedi digwydd os bodlonir yr holl amodau perthnasol. Os yw CThEF o'r farn bod ailgylchu wedi digwydd, yna bydd yn rhaid i chi dalu treth ychwanegol. </w:t>
      </w:r>
    </w:p>
    <w:p w14:paraId="4657E54D" w14:textId="77777777" w:rsidR="00A5057E" w:rsidRPr="00DB1F40" w:rsidRDefault="00F967D4" w:rsidP="00FF5758">
      <w:pPr>
        <w:rPr>
          <w:rFonts w:eastAsia="Arial" w:cs="Arial"/>
          <w:color w:val="0D0D0D"/>
          <w:szCs w:val="24"/>
          <w:lang w:val="cy-GB"/>
        </w:rPr>
      </w:pPr>
      <w:r>
        <w:rPr>
          <w:rFonts w:eastAsia="Arial" w:cs="Arial"/>
          <w:color w:val="0D0D0D"/>
          <w:szCs w:val="24"/>
          <w:lang w:val="cy-GB"/>
        </w:rPr>
        <w:t xml:space="preserve">Gallwch gael mwy o wybodaeth am </w:t>
      </w:r>
      <w:hyperlink r:id="rId37" w:history="1">
        <w:r w:rsidR="00A5057E">
          <w:rPr>
            <w:rFonts w:eastAsia="Arial" w:cs="Arial"/>
            <w:color w:val="0563C1"/>
            <w:szCs w:val="24"/>
            <w:u w:val="single"/>
            <w:lang w:val="cy-GB"/>
          </w:rPr>
          <w:t xml:space="preserve">ailgylchu cyfandaliad </w:t>
        </w:r>
      </w:hyperlink>
      <w:r>
        <w:rPr>
          <w:rFonts w:eastAsia="Arial" w:cs="Arial"/>
          <w:color w:val="0D0D0D"/>
          <w:szCs w:val="24"/>
          <w:lang w:val="cy-GB"/>
        </w:rPr>
        <w:t xml:space="preserve">gan CThEF. Efallai yr hoffech chi gael cyngor ariannol rheoledig os credwch y gallai ailgylchu fod yn berthnasol i chi. </w:t>
      </w:r>
    </w:p>
    <w:p w14:paraId="35048C92" w14:textId="77777777" w:rsidR="00A5057E" w:rsidRPr="00DB1F40" w:rsidRDefault="00F967D4" w:rsidP="00C11555">
      <w:pPr>
        <w:pStyle w:val="Pennawd4"/>
      </w:pPr>
      <w:r>
        <w:rPr>
          <w:rFonts w:eastAsia="Arial" w:cs="Times New Roman"/>
          <w:bCs/>
          <w:color w:val="2E74B5"/>
          <w:szCs w:val="28"/>
          <w:lang w:val="cy-GB"/>
        </w:rPr>
        <w:t>Gwybodaeth ychwanegol</w:t>
      </w:r>
    </w:p>
    <w:p w14:paraId="0A918F77" w14:textId="77777777" w:rsidR="00A5057E" w:rsidRPr="00DB1F40" w:rsidRDefault="00F967D4" w:rsidP="00FF5758">
      <w:pPr>
        <w:rPr>
          <w:rStyle w:val="Hyperddolen"/>
          <w:rFonts w:eastAsia="Arial" w:cs="Arial"/>
          <w:color w:val="000000"/>
          <w:szCs w:val="24"/>
          <w:lang w:val="cy-GB"/>
        </w:rPr>
      </w:pPr>
      <w:r>
        <w:rPr>
          <w:rFonts w:eastAsia="Arial" w:cs="Arial"/>
          <w:color w:val="000000"/>
          <w:szCs w:val="24"/>
          <w:lang w:val="cy-GB"/>
        </w:rPr>
        <w:t xml:space="preserve">Gallwch gael mwy o wybodaeth a </w:t>
      </w:r>
      <w:hyperlink r:id="rId38" w:history="1">
        <w:r w:rsidR="00A5057E">
          <w:rPr>
            <w:rFonts w:eastAsia="Arial" w:cs="Arial"/>
            <w:color w:val="0563C1"/>
            <w:szCs w:val="24"/>
            <w:u w:val="single"/>
            <w:lang w:val="cy-GB"/>
          </w:rPr>
          <w:t>defnyddio cyfrifiannell cyfandaliad</w:t>
        </w:r>
      </w:hyperlink>
      <w:r>
        <w:rPr>
          <w:rFonts w:eastAsia="Arial" w:cs="Arial"/>
          <w:color w:val="000000"/>
          <w:szCs w:val="24"/>
          <w:lang w:val="cy-GB"/>
        </w:rPr>
        <w:t xml:space="preserve"> ar </w:t>
      </w:r>
      <w:hyperlink r:id="rId39" w:history="1">
        <w:r w:rsidR="00A5057E">
          <w:rPr>
            <w:rFonts w:eastAsia="Arial" w:cs="Arial"/>
            <w:color w:val="0563C1"/>
            <w:szCs w:val="24"/>
            <w:u w:val="single"/>
            <w:lang w:val="cy-GB"/>
          </w:rPr>
          <w:t>wefan aelodau’r CPLlL</w:t>
        </w:r>
      </w:hyperlink>
      <w:r>
        <w:rPr>
          <w:rFonts w:eastAsia="Arial" w:cs="Arial"/>
          <w:color w:val="000000"/>
          <w:szCs w:val="24"/>
          <w:lang w:val="cy-GB"/>
        </w:rPr>
        <w:t xml:space="preserve">. </w:t>
      </w:r>
    </w:p>
    <w:p w14:paraId="0D397438" w14:textId="77777777" w:rsidR="00A5057E" w:rsidRPr="00DB1F40" w:rsidRDefault="00F967D4" w:rsidP="00C11555">
      <w:pPr>
        <w:pStyle w:val="Pennawd3"/>
      </w:pPr>
      <w:bookmarkStart w:id="13" w:name="_Increasing_your_pension"/>
      <w:bookmarkStart w:id="14" w:name="_Toc196396220"/>
      <w:bookmarkEnd w:id="13"/>
      <w:r>
        <w:rPr>
          <w:rFonts w:eastAsia="Arial"/>
          <w:bCs/>
          <w:color w:val="0D0D0D"/>
          <w:szCs w:val="36"/>
          <w:lang w:val="cy-GB"/>
        </w:rPr>
        <w:t>Cynyddu eich pensiwn</w:t>
      </w:r>
      <w:bookmarkEnd w:id="14"/>
    </w:p>
    <w:p w14:paraId="702C2D5B" w14:textId="77777777" w:rsidR="00A5057E" w:rsidRPr="00DB1F40" w:rsidRDefault="00F967D4" w:rsidP="00FF5758">
      <w:pPr>
        <w:rPr>
          <w:rFonts w:eastAsia="Arial" w:cs="Arial"/>
          <w:color w:val="0D0D0D"/>
          <w:szCs w:val="24"/>
          <w:lang w:val="cy-GB"/>
        </w:rPr>
      </w:pPr>
      <w:r>
        <w:rPr>
          <w:rFonts w:eastAsia="Arial" w:cs="Arial"/>
          <w:color w:val="0D0D0D"/>
          <w:szCs w:val="24"/>
          <w:lang w:val="cy-GB"/>
        </w:rPr>
        <w:t xml:space="preserve">Bydd y </w:t>
      </w:r>
      <w:hyperlink w:anchor="_Budget_Planner_1  " w:history="1">
        <w:r w:rsidR="00A5057E">
          <w:rPr>
            <w:rFonts w:eastAsia="Arial" w:cs="Arial"/>
            <w:color w:val="0563C1"/>
            <w:szCs w:val="24"/>
            <w:u w:val="single"/>
            <w:lang w:val="cy-GB"/>
          </w:rPr>
          <w:t>cynllunydd cyllideb</w:t>
        </w:r>
      </w:hyperlink>
      <w:r>
        <w:rPr>
          <w:rFonts w:eastAsia="Arial" w:cs="Arial"/>
          <w:color w:val="0D0D0D"/>
          <w:szCs w:val="24"/>
          <w:lang w:val="cy-GB"/>
        </w:rPr>
        <w:t xml:space="preserve"> ar ddiwedd y canllaw hwn yn eich helpu i gyfrifo pa incwm y bydd ei angen arnoch pan fyddwch yn rhoi'r gorau i weithio. Yn yr adran hon, rydym yn edrych ar ffyrdd y gallech gynyddu'r incwm hwnnw. </w:t>
      </w:r>
    </w:p>
    <w:p w14:paraId="69D4F1EB" w14:textId="77777777" w:rsidR="00A5057E" w:rsidRPr="00DB1F40" w:rsidRDefault="00F967D4" w:rsidP="00FF5758">
      <w:pPr>
        <w:rPr>
          <w:rFonts w:cs="Arial"/>
        </w:rPr>
      </w:pPr>
      <w:r w:rsidRPr="00DB1F40">
        <w:rPr>
          <w:noProof/>
          <w:lang w:eastAsia="en-GB"/>
        </w:rPr>
        <w:lastRenderedPageBreak/>
        <w:drawing>
          <wp:anchor distT="0" distB="0" distL="114300" distR="114300" simplePos="0" relativeHeight="251679744" behindDoc="0" locked="0" layoutInCell="1" allowOverlap="1" wp14:anchorId="4F051774" wp14:editId="015C377B">
            <wp:simplePos x="0" y="0"/>
            <wp:positionH relativeFrom="margin">
              <wp:posOffset>3400425</wp:posOffset>
            </wp:positionH>
            <wp:positionV relativeFrom="paragraph">
              <wp:posOffset>0</wp:posOffset>
            </wp:positionV>
            <wp:extent cx="2328545" cy="1642745"/>
            <wp:effectExtent l="0" t="0" r="0" b="0"/>
            <wp:wrapSquare wrapText="bothSides"/>
            <wp:docPr id="21" name="Picture 21" descr="blagur gwyrdd yn tyfu o bentwr bychan o arian parod, wedi ei warchod gan ddwyl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
                    <pic:cNvPicPr/>
                  </pic:nvPicPr>
                  <pic:blipFill>
                    <a:blip r:embed="rId40">
                      <a:extLst>
                        <a:ext uri="{28A0092B-C50C-407E-A947-70E740481C1C}">
                          <a14:useLocalDpi xmlns:a14="http://schemas.microsoft.com/office/drawing/2010/main" val="0"/>
                        </a:ext>
                      </a:extLst>
                    </a:blip>
                    <a:stretch>
                      <a:fillRect/>
                    </a:stretch>
                  </pic:blipFill>
                  <pic:spPr>
                    <a:xfrm>
                      <a:off x="0" y="0"/>
                      <a:ext cx="2328545" cy="1642745"/>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Gallwch dalu cyfraniadau ychwanegol i gynyddu eich pensiwn drwy dalu:</w:t>
      </w:r>
    </w:p>
    <w:p w14:paraId="2951B9EF" w14:textId="77777777" w:rsidR="00A5057E" w:rsidRPr="00DB1F40" w:rsidRDefault="00F967D4" w:rsidP="00FF5758">
      <w:pPr>
        <w:pStyle w:val="ParagraffRhestr"/>
        <w:numPr>
          <w:ilvl w:val="0"/>
          <w:numId w:val="4"/>
        </w:numPr>
        <w:rPr>
          <w:rFonts w:cs="Arial"/>
        </w:rPr>
      </w:pPr>
      <w:r>
        <w:rPr>
          <w:rFonts w:eastAsia="Arial" w:cs="Arial"/>
          <w:color w:val="0D0D0D"/>
          <w:szCs w:val="24"/>
          <w:lang w:val="cy-GB"/>
        </w:rPr>
        <w:t>cyfraniadau pensiwn ychwanegol (CPYau)</w:t>
      </w:r>
    </w:p>
    <w:p w14:paraId="3F56DF70" w14:textId="77777777" w:rsidR="00A5057E" w:rsidRPr="00DB1F40" w:rsidRDefault="00F967D4" w:rsidP="00FF5758">
      <w:pPr>
        <w:pStyle w:val="ParagraffRhestr"/>
        <w:numPr>
          <w:ilvl w:val="0"/>
          <w:numId w:val="4"/>
        </w:numPr>
        <w:rPr>
          <w:rFonts w:cs="Arial"/>
        </w:rPr>
      </w:pPr>
      <w:r>
        <w:rPr>
          <w:rFonts w:eastAsia="Arial" w:cs="Arial"/>
          <w:color w:val="0D0D0D"/>
          <w:szCs w:val="24"/>
          <w:lang w:val="cy-GB"/>
        </w:rPr>
        <w:t>cyfraniadau gwirfoddol ychwanegol (CGYau) mewnol</w:t>
      </w:r>
    </w:p>
    <w:p w14:paraId="02C6AED2" w14:textId="77777777" w:rsidR="00A5057E" w:rsidRPr="00DB1F40" w:rsidRDefault="00F967D4" w:rsidP="00FF5758">
      <w:pPr>
        <w:pStyle w:val="ParagraffRhestr"/>
        <w:numPr>
          <w:ilvl w:val="0"/>
          <w:numId w:val="4"/>
        </w:numPr>
        <w:rPr>
          <w:rFonts w:cs="Arial"/>
        </w:rPr>
      </w:pPr>
      <w:r>
        <w:rPr>
          <w:rFonts w:eastAsia="Arial" w:cs="Arial"/>
          <w:color w:val="0D0D0D"/>
          <w:szCs w:val="24"/>
          <w:lang w:val="cy-GB"/>
        </w:rPr>
        <w:t>CGYau annibynnol</w:t>
      </w:r>
    </w:p>
    <w:p w14:paraId="1B2D6DAE" w14:textId="77777777" w:rsidR="00A5057E" w:rsidRPr="00DB1F40" w:rsidRDefault="00F967D4" w:rsidP="00FF5758">
      <w:pPr>
        <w:pStyle w:val="ParagraffRhestr"/>
        <w:numPr>
          <w:ilvl w:val="0"/>
          <w:numId w:val="4"/>
        </w:numPr>
        <w:rPr>
          <w:rFonts w:cs="Arial"/>
        </w:rPr>
      </w:pPr>
      <w:r>
        <w:rPr>
          <w:rFonts w:eastAsia="Arial" w:cs="Arial"/>
          <w:color w:val="0D0D0D"/>
          <w:szCs w:val="24"/>
          <w:lang w:val="cy-GB"/>
        </w:rPr>
        <w:t xml:space="preserve">i bensiwn personol neu bensiwn cyfranddeiliaid </w:t>
      </w:r>
    </w:p>
    <w:p w14:paraId="38D57951" w14:textId="77777777" w:rsidR="00A5057E" w:rsidRPr="00DB1F40" w:rsidRDefault="00F967D4" w:rsidP="00C11555">
      <w:pPr>
        <w:pStyle w:val="Pennawd4"/>
        <w:rPr>
          <w:color w:val="000000" w:themeColor="text1"/>
        </w:rPr>
      </w:pPr>
      <w:r>
        <w:rPr>
          <w:rFonts w:eastAsia="Arial" w:cs="Times New Roman"/>
          <w:bCs/>
          <w:color w:val="2E74B5"/>
          <w:szCs w:val="28"/>
          <w:lang w:val="cy-GB"/>
        </w:rPr>
        <w:t>Cyfraniadau pensiwn ychwanegol (CPYau)</w:t>
      </w:r>
    </w:p>
    <w:p w14:paraId="709BDF61" w14:textId="77777777" w:rsidR="00A5057E" w:rsidRPr="00DB1F40" w:rsidRDefault="00F967D4" w:rsidP="00FF5758">
      <w:pPr>
        <w:rPr>
          <w:rFonts w:cs="Arial"/>
        </w:rPr>
      </w:pPr>
      <w:r>
        <w:rPr>
          <w:rFonts w:eastAsia="Arial" w:cs="Arial"/>
          <w:color w:val="0D0D0D"/>
          <w:szCs w:val="24"/>
          <w:lang w:val="cy-GB"/>
        </w:rPr>
        <w:t xml:space="preserve">Os ydych ym mhrif adran y Cynllun, gallwch dalu cyfraniadau ychwanegol i brynu hyd at £8,903 o bensiwn blynyddol. Caiff unrhyw bensiwn ychwanegol a brynwch ei ychwanegu at eich pensiwn CPLlL.  Gallwch dalu am y pensiwn ychwanegol hwn drwy gyfraniadau rheolaidd o'ch cyflog neu drwy dalu cyfandaliad. </w:t>
      </w:r>
    </w:p>
    <w:p w14:paraId="26D58CF8" w14:textId="77777777" w:rsidR="00A5057E" w:rsidRPr="00DB1F40" w:rsidRDefault="00F967D4" w:rsidP="00C11555">
      <w:pPr>
        <w:pStyle w:val="Pennawd4"/>
      </w:pPr>
      <w:r>
        <w:rPr>
          <w:rFonts w:eastAsia="Arial" w:cs="Times New Roman"/>
          <w:bCs/>
          <w:color w:val="2E74B5"/>
          <w:szCs w:val="28"/>
          <w:lang w:val="cy-GB"/>
        </w:rPr>
        <w:t>Cyfraniadau gwirfoddol ychwanegol mewnol</w:t>
      </w:r>
    </w:p>
    <w:p w14:paraId="698DBBF7" w14:textId="77777777" w:rsidR="00A5057E" w:rsidRPr="00DB1F40" w:rsidRDefault="00F967D4" w:rsidP="00FF5758">
      <w:pPr>
        <w:rPr>
          <w:rFonts w:cs="Arial"/>
        </w:rPr>
      </w:pPr>
      <w:r>
        <w:rPr>
          <w:rFonts w:eastAsia="Arial" w:cs="Arial"/>
          <w:color w:val="0D0D0D"/>
          <w:szCs w:val="24"/>
          <w:lang w:val="cy-GB"/>
        </w:rPr>
        <w:t>Mae cyfraniadau gwirfoddol ychwanegol (CGYau) yn eich galluogi i dalu mwy i gronni cynilion ychwanegol ar gyfer eich ymddeoliad. Mae AVCs mewnol yn cael eu buddsoddi ar wahân mewn cronfeydd a reolir gan ddarparwr CGY mewnol Cronfa Bensiwn Caerdydd a Bro Morgannwg, sef Prudential plc. Byddech yn elwa ar ryddhad treth ar y cyfraniadau CGYau y byddech yn eu talu.</w:t>
      </w:r>
    </w:p>
    <w:p w14:paraId="7D70E392" w14:textId="77777777" w:rsidR="00AB1038" w:rsidRPr="00DB1F40" w:rsidRDefault="00F967D4" w:rsidP="00FF5758">
      <w:pPr>
        <w:rPr>
          <w:rFonts w:cs="Arial"/>
          <w:i/>
          <w:iCs/>
        </w:rPr>
      </w:pPr>
      <w:r>
        <w:rPr>
          <w:rFonts w:eastAsia="Arial" w:cs="Arial"/>
          <w:color w:val="0D0D0D"/>
          <w:szCs w:val="24"/>
          <w:lang w:val="cy-GB"/>
        </w:rPr>
        <w:t xml:space="preserve">Efallai y bydd eich cyflogwr yn cynnig CGY rhannu cost drwy drefniant ildio cyflog.  Pe byddai’n gwneud hynny, byddai'ch cyflogwr a chi yn talu llai mewn yswiriant gwladol. Gwiriwch gyda'ch cyflogwr a yw’n cynnig cynllun ildio cyflog ar gyfer cyfraniadau CGY. </w:t>
      </w:r>
    </w:p>
    <w:p w14:paraId="6ED74701" w14:textId="77777777" w:rsidR="00A5057E" w:rsidRPr="00DB1F40" w:rsidRDefault="00F967D4" w:rsidP="00FF5758">
      <w:pPr>
        <w:rPr>
          <w:rFonts w:cs="Arial"/>
        </w:rPr>
      </w:pPr>
      <w:r>
        <w:rPr>
          <w:rFonts w:eastAsia="Arial" w:cs="Arial"/>
          <w:color w:val="0D0D0D"/>
          <w:szCs w:val="24"/>
          <w:lang w:val="cy-GB"/>
        </w:rPr>
        <w:t>Pan fyddwch yn cymryd eich pensiwn CPLlL, gallwch ddefnyddio eich cronfa CGY i brynu incwm gwarantedig am oes (blwydd-dal) neu brynu pensiwn CPLlL atodol. Yn amodol ar derfynau CThEF, efallai y cewch gymryd hyd at 100% o'ch cronfa CGY fel cyfandaliad di-dreth. Gallwch drosglwyddo eich cronfa CGY i gynllun neu drefniant pensiwn arall ar unrhyw adeg cyn i chi gymryd eich pensiwn CPLlL.</w:t>
      </w:r>
    </w:p>
    <w:p w14:paraId="53CBF204" w14:textId="77777777" w:rsidR="00A5057E" w:rsidRPr="00897AFB" w:rsidRDefault="00F967D4" w:rsidP="00FF5758">
      <w:pPr>
        <w:rPr>
          <w:rFonts w:cs="Arial"/>
          <w:color w:val="auto"/>
        </w:rPr>
      </w:pPr>
      <w:r>
        <w:rPr>
          <w:rFonts w:eastAsia="Arial" w:cs="Arial"/>
          <w:color w:val="0D0D0D"/>
          <w:szCs w:val="24"/>
          <w:lang w:val="cy-GB"/>
        </w:rPr>
        <w:t xml:space="preserve">Am ragor o wybodaeth, gweler y </w:t>
      </w:r>
      <w:r>
        <w:rPr>
          <w:rFonts w:eastAsia="Arial" w:cs="Arial"/>
          <w:color w:val="auto"/>
          <w:szCs w:val="24"/>
          <w:lang w:val="cy-GB"/>
        </w:rPr>
        <w:t>Llyfryn CGY.</w:t>
      </w:r>
    </w:p>
    <w:p w14:paraId="521058A5" w14:textId="52300B99" w:rsidR="00A5057E" w:rsidRPr="00DB1F40" w:rsidRDefault="0043432E" w:rsidP="00C11555">
      <w:pPr>
        <w:pStyle w:val="Pennawd4"/>
      </w:pPr>
      <w:r w:rsidRPr="00DB1F40">
        <w:rPr>
          <w:noProof/>
          <w:color w:val="0000FF"/>
          <w:lang w:eastAsia="en-GB"/>
        </w:rPr>
        <w:drawing>
          <wp:anchor distT="0" distB="0" distL="114300" distR="114300" simplePos="0" relativeHeight="251663360" behindDoc="0" locked="0" layoutInCell="1" allowOverlap="1" wp14:anchorId="693FFD77" wp14:editId="65405D6B">
            <wp:simplePos x="0" y="0"/>
            <wp:positionH relativeFrom="column">
              <wp:posOffset>19050</wp:posOffset>
            </wp:positionH>
            <wp:positionV relativeFrom="paragraph">
              <wp:posOffset>15875</wp:posOffset>
            </wp:positionV>
            <wp:extent cx="1905000" cy="1356360"/>
            <wp:effectExtent l="0" t="0" r="0" b="0"/>
            <wp:wrapSquare wrapText="bothSides"/>
            <wp:docPr id="8" name="Picture 8" descr="gBlagur gwyrdd yn tyfu o dri phentwr bach o ari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rc_mi" descr="Image result for saving for pensions">
                      <a:hlinkClick r:id="rId41" tgtFrame="&quot;_blank&quot;"/>
                    </pic:cNvPr>
                    <pic:cNvPicPr>
                      <a:picLocks noChangeAspect="1" noChangeArrowheads="1"/>
                    </pic:cNvPicPr>
                  </pic:nvPicPr>
                  <pic:blipFill>
                    <a:blip r:embed="rId42">
                      <a:extLst>
                        <a:ext uri="{28A0092B-C50C-407E-A947-70E740481C1C}">
                          <a14:useLocalDpi xmlns:a14="http://schemas.microsoft.com/office/drawing/2010/main" val="0"/>
                        </a:ext>
                      </a:extLst>
                    </a:blip>
                    <a:stretch>
                      <a:fillRect/>
                    </a:stretch>
                  </pic:blipFill>
                  <pic:spPr bwMode="auto">
                    <a:xfrm>
                      <a:off x="0" y="0"/>
                      <a:ext cx="1905000" cy="1356360"/>
                    </a:xfrm>
                    <a:prstGeom prst="rect">
                      <a:avLst/>
                    </a:prstGeom>
                    <a:noFill/>
                    <a:ln>
                      <a:noFill/>
                    </a:ln>
                  </pic:spPr>
                </pic:pic>
              </a:graphicData>
            </a:graphic>
            <wp14:sizeRelH relativeFrom="page">
              <wp14:pctWidth>0</wp14:pctWidth>
            </wp14:sizeRelH>
            <wp14:sizeRelV relativeFrom="page">
              <wp14:pctHeight>0</wp14:pctHeight>
            </wp14:sizeRelV>
          </wp:anchor>
        </w:drawing>
      </w:r>
      <w:r w:rsidR="00F967D4">
        <w:rPr>
          <w:rFonts w:eastAsia="Arial" w:cs="Times New Roman"/>
          <w:bCs/>
          <w:color w:val="2E74B5"/>
          <w:szCs w:val="28"/>
          <w:lang w:val="cy-GB"/>
        </w:rPr>
        <w:t>Cyfraniadau gwirfoddol ychwanegol annibynnol (CGYAau)</w:t>
      </w:r>
    </w:p>
    <w:p w14:paraId="58259FEF" w14:textId="3B088DAD" w:rsidR="00A5057E" w:rsidRPr="00DB1F40" w:rsidRDefault="00F967D4" w:rsidP="00FF5758">
      <w:pPr>
        <w:rPr>
          <w:rFonts w:cs="Arial"/>
        </w:rPr>
      </w:pPr>
      <w:r>
        <w:rPr>
          <w:rFonts w:eastAsia="Arial" w:cs="Arial"/>
          <w:color w:val="0D0D0D"/>
          <w:szCs w:val="24"/>
          <w:lang w:val="cy-GB"/>
        </w:rPr>
        <w:t>Mae'r rhain yn debyg i CGYau mewnol ond nid ydynt yn gysylltiedig â'r CPLlL mewn unrhyw fodd. Gyda CGYAau, rydych yn dewis darparwr, cwmni yswiriant fel arfer. Efallai y byddwch am ystyried eu gwahanol ffioedd, eu buddsoddiadau amgen a’u perfformiad yn y gorffennol.</w:t>
      </w:r>
    </w:p>
    <w:p w14:paraId="3675868A" w14:textId="77777777" w:rsidR="00A5057E" w:rsidRPr="00DB1F40" w:rsidRDefault="00F967D4" w:rsidP="00C11555">
      <w:pPr>
        <w:pStyle w:val="Pennawd4"/>
        <w:rPr>
          <w:color w:val="FF120D"/>
        </w:rPr>
      </w:pPr>
      <w:r>
        <w:rPr>
          <w:rFonts w:eastAsia="Arial" w:cs="Times New Roman"/>
          <w:bCs/>
          <w:color w:val="2E74B5"/>
          <w:szCs w:val="28"/>
          <w:lang w:val="cy-GB"/>
        </w:rPr>
        <w:lastRenderedPageBreak/>
        <w:t xml:space="preserve">Pensiynau personol neu bensiwn </w:t>
      </w:r>
      <w:r>
        <w:rPr>
          <w:rFonts w:eastAsia="Arial" w:cs="Times New Roman"/>
          <w:bCs/>
          <w:color w:val="2E74B5"/>
          <w:szCs w:val="28"/>
          <w:lang w:val="cy-GB"/>
        </w:rPr>
        <w:t>cyfranddeiliaid</w:t>
      </w:r>
    </w:p>
    <w:p w14:paraId="55B7397E" w14:textId="77777777" w:rsidR="00A5057E" w:rsidRPr="00DB1F40" w:rsidRDefault="00F967D4" w:rsidP="00FF5758">
      <w:pPr>
        <w:rPr>
          <w:rFonts w:cs="Arial"/>
        </w:rPr>
      </w:pPr>
      <w:r>
        <w:rPr>
          <w:rFonts w:eastAsia="Arial" w:cs="Arial"/>
          <w:color w:val="0D0D0D"/>
          <w:szCs w:val="24"/>
          <w:lang w:val="cy-GB"/>
        </w:rPr>
        <w:t>Gallwch dalu i gynllun pensiwn personol neu gynllun pensiwn cyfranddeiliaid ar yr un pryd â thalu i'r CPLlL. Mae angen i chi ystyried ffioedd, buddsoddiadau amgen a pherfformiad yn y gorffennol wrth ddewis darparwr.</w:t>
      </w:r>
    </w:p>
    <w:p w14:paraId="71257D0C" w14:textId="77777777" w:rsidR="00A5057E" w:rsidRPr="00DB1F40" w:rsidRDefault="00F967D4" w:rsidP="00434AE4">
      <w:pPr>
        <w:pBdr>
          <w:top w:val="single" w:sz="18" w:space="4" w:color="0070C0"/>
          <w:left w:val="single" w:sz="18" w:space="4" w:color="0070C0"/>
          <w:bottom w:val="single" w:sz="18" w:space="4" w:color="0070C0"/>
          <w:right w:val="single" w:sz="18" w:space="4" w:color="0070C0"/>
        </w:pBdr>
        <w:ind w:left="142" w:right="96"/>
        <w:rPr>
          <w:rFonts w:cs="Arial"/>
          <w:b/>
          <w:sz w:val="28"/>
        </w:rPr>
      </w:pPr>
      <w:r>
        <w:rPr>
          <w:rFonts w:eastAsia="Arial" w:cs="Arial"/>
          <w:b/>
          <w:bCs/>
          <w:color w:val="0D0D0D"/>
          <w:sz w:val="28"/>
          <w:szCs w:val="28"/>
          <w:lang w:val="cy-GB"/>
        </w:rPr>
        <w:t>Fe'ch cynghorir i geisio cyngor ariannol cyn trefnu unrhyw fath o gynilion pensiwn ychwanegol.</w:t>
      </w:r>
    </w:p>
    <w:p w14:paraId="463B333D" w14:textId="77777777" w:rsidR="00A5057E" w:rsidRPr="00DB1F40" w:rsidRDefault="00F967D4" w:rsidP="00C11555">
      <w:pPr>
        <w:pStyle w:val="Pennawd4"/>
      </w:pPr>
      <w:r>
        <w:rPr>
          <w:rFonts w:eastAsia="Arial" w:cs="Times New Roman"/>
          <w:bCs/>
          <w:color w:val="2E74B5"/>
          <w:szCs w:val="28"/>
          <w:lang w:val="cy-GB"/>
        </w:rPr>
        <w:t>Gwybodaeth ychwanegol</w:t>
      </w:r>
    </w:p>
    <w:p w14:paraId="68298AFE" w14:textId="77777777" w:rsidR="00A5057E" w:rsidRPr="00DB1F40" w:rsidRDefault="00F967D4" w:rsidP="00FF5758">
      <w:pPr>
        <w:rPr>
          <w:rFonts w:eastAsia="Arial" w:cs="Arial"/>
          <w:color w:val="0D0D0D"/>
          <w:szCs w:val="24"/>
          <w:lang w:val="cy-GB"/>
        </w:rPr>
      </w:pPr>
      <w:r>
        <w:rPr>
          <w:rFonts w:eastAsia="Arial" w:cs="Arial"/>
          <w:color w:val="0D0D0D"/>
          <w:szCs w:val="24"/>
          <w:lang w:val="cy-GB"/>
        </w:rPr>
        <w:t xml:space="preserve">Gallwch ddod o hyd i ragor o wybodaeth am </w:t>
      </w:r>
      <w:hyperlink r:id="rId43" w:history="1">
        <w:r w:rsidR="00A5057E">
          <w:rPr>
            <w:rFonts w:eastAsia="Arial" w:cs="Arial"/>
            <w:color w:val="0563C1"/>
            <w:szCs w:val="24"/>
            <w:u w:val="single"/>
            <w:lang w:val="cy-GB"/>
          </w:rPr>
          <w:t>dalu mwy i gynyddu eich pensiwn</w:t>
        </w:r>
      </w:hyperlink>
      <w:r>
        <w:rPr>
          <w:rFonts w:eastAsia="Arial" w:cs="Arial"/>
          <w:color w:val="0D0D0D"/>
          <w:szCs w:val="24"/>
          <w:lang w:val="cy-GB"/>
        </w:rPr>
        <w:t xml:space="preserve"> ar </w:t>
      </w:r>
      <w:hyperlink r:id="rId44" w:history="1">
        <w:r w:rsidR="00A5057E">
          <w:rPr>
            <w:rFonts w:eastAsia="Arial" w:cs="Arial"/>
            <w:color w:val="0563C1"/>
            <w:szCs w:val="24"/>
            <w:u w:val="single"/>
            <w:lang w:val="cy-GB"/>
          </w:rPr>
          <w:t>wefan aelodau CPLlL</w:t>
        </w:r>
      </w:hyperlink>
      <w:r>
        <w:rPr>
          <w:rFonts w:eastAsia="Arial" w:cs="Arial"/>
          <w:color w:val="0D0D0D"/>
          <w:szCs w:val="24"/>
          <w:lang w:val="cy-GB"/>
        </w:rPr>
        <w:t xml:space="preserve">. Gallwch hefyd wylio'r </w:t>
      </w:r>
      <w:hyperlink r:id="rId45" w:history="1">
        <w:r w:rsidR="00A5057E">
          <w:rPr>
            <w:rFonts w:eastAsia="Arial" w:cs="Arial"/>
            <w:color w:val="0563C1"/>
            <w:szCs w:val="24"/>
            <w:u w:val="single"/>
            <w:lang w:val="cy-GB"/>
          </w:rPr>
          <w:t>fideos Pensiynau yn Syml</w:t>
        </w:r>
      </w:hyperlink>
      <w:r>
        <w:rPr>
          <w:rFonts w:eastAsia="Arial" w:cs="Arial"/>
          <w:color w:val="0D0D0D"/>
          <w:szCs w:val="24"/>
          <w:lang w:val="cy-GB"/>
        </w:rPr>
        <w:t xml:space="preserve">, gan gynnwys 'Rheoli eich pensiwn'.  </w:t>
      </w:r>
    </w:p>
    <w:p w14:paraId="1CC61854" w14:textId="77777777" w:rsidR="00A5057E" w:rsidRPr="00DB1F40" w:rsidRDefault="00F967D4" w:rsidP="00C11555">
      <w:pPr>
        <w:pStyle w:val="Pennawd3"/>
      </w:pPr>
      <w:bookmarkStart w:id="15" w:name="_Toc196396221"/>
      <w:r>
        <w:rPr>
          <w:rFonts w:eastAsia="Arial"/>
          <w:bCs/>
          <w:color w:val="0D0D0D"/>
          <w:szCs w:val="36"/>
          <w:lang w:val="cy-GB"/>
        </w:rPr>
        <w:t>Treth a'ch pensiwn</w:t>
      </w:r>
      <w:bookmarkEnd w:id="15"/>
    </w:p>
    <w:p w14:paraId="76A01120" w14:textId="77777777" w:rsidR="00A5057E" w:rsidRPr="00DB1F40" w:rsidRDefault="00F967D4" w:rsidP="00FF5758">
      <w:pPr>
        <w:rPr>
          <w:rFonts w:cs="Arial"/>
        </w:rPr>
      </w:pPr>
      <w:r>
        <w:rPr>
          <w:rFonts w:eastAsia="Arial" w:cs="Arial"/>
          <w:color w:val="0D0D0D"/>
          <w:szCs w:val="24"/>
          <w:lang w:val="cy-GB"/>
        </w:rPr>
        <w:t>Un o fuddion cynilo pensiwn gyda'r CPLlL yw’r ffaith eich bod yn derbyn rhyddhad treth ar y cyfraniadau rydych yn eu talu</w:t>
      </w:r>
      <w:r>
        <w:rPr>
          <w:rFonts w:eastAsia="Arial" w:cs="Arial"/>
          <w:color w:val="080808"/>
          <w:szCs w:val="24"/>
          <w:lang w:val="cy-GB"/>
        </w:rPr>
        <w:t xml:space="preserve">. </w:t>
      </w:r>
      <w:r>
        <w:rPr>
          <w:rFonts w:eastAsia="Arial" w:cs="Arial"/>
          <w:color w:val="0D0D0D"/>
          <w:szCs w:val="24"/>
          <w:lang w:val="cy-GB"/>
        </w:rPr>
        <w:t>Mae Cyllid a Thollau Ei Fawrhydi (CThEF) yn gosod terfyn ar faint o ryddhad rhag treth y gallwch ei gael. Bydd y rhan fwyaf o bobl yn gallu cynilo cymaint ag y dymunant oherwydd bydd eu cynilion pensiwn yn llai na'r terfynau.</w:t>
      </w:r>
    </w:p>
    <w:p w14:paraId="75BDE4D2" w14:textId="77777777" w:rsidR="00A5057E" w:rsidRPr="00DB1F40" w:rsidRDefault="00F967D4" w:rsidP="00FF5758">
      <w:pPr>
        <w:rPr>
          <w:rStyle w:val="Pennawd2Nod"/>
          <w:b w:val="0"/>
          <w:sz w:val="24"/>
        </w:rPr>
      </w:pPr>
      <w:r w:rsidRPr="00DB1F40">
        <w:rPr>
          <w:noProof/>
          <w:lang w:eastAsia="en-GB"/>
        </w:rPr>
        <w:drawing>
          <wp:anchor distT="0" distB="0" distL="114300" distR="114300" simplePos="0" relativeHeight="251680768" behindDoc="0" locked="0" layoutInCell="1" allowOverlap="1" wp14:anchorId="28638EA2" wp14:editId="75AFB2B6">
            <wp:simplePos x="0" y="0"/>
            <wp:positionH relativeFrom="margin">
              <wp:posOffset>3619500</wp:posOffset>
            </wp:positionH>
            <wp:positionV relativeFrom="paragraph">
              <wp:posOffset>17145</wp:posOffset>
            </wp:positionV>
            <wp:extent cx="2113915" cy="1025525"/>
            <wp:effectExtent l="0" t="0" r="635" b="3175"/>
            <wp:wrapSquare wrapText="bothSides"/>
            <wp:docPr id="22" name="Picture 22" descr="tax wedi ei sillafu gan ddefnyddio teils Scrabbl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
                    <pic:cNvPicPr/>
                  </pic:nvPicPr>
                  <pic:blipFill>
                    <a:blip r:embed="rId46">
                      <a:extLst>
                        <a:ext uri="{28A0092B-C50C-407E-A947-70E740481C1C}">
                          <a14:useLocalDpi xmlns:a14="http://schemas.microsoft.com/office/drawing/2010/main" val="0"/>
                        </a:ext>
                      </a:extLst>
                    </a:blip>
                    <a:stretch>
                      <a:fillRect/>
                    </a:stretch>
                  </pic:blipFill>
                  <pic:spPr>
                    <a:xfrm>
                      <a:off x="0" y="0"/>
                      <a:ext cx="2113915" cy="1025525"/>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Os ydych yn ystyried talu mwy, mae'n bwysig eich bod yn ymwybodol o'r terfynau hyn.</w:t>
      </w:r>
      <w:r>
        <w:rPr>
          <w:rFonts w:eastAsia="Arial" w:cs="Arial"/>
          <w:color w:val="080808"/>
          <w:szCs w:val="24"/>
          <w:lang w:val="cy-GB"/>
        </w:rPr>
        <w:t xml:space="preserve"> </w:t>
      </w:r>
      <w:r>
        <w:rPr>
          <w:rFonts w:eastAsia="Arial" w:cs="Arial"/>
          <w:color w:val="0D0D0D"/>
          <w:szCs w:val="24"/>
          <w:lang w:val="cy-GB"/>
        </w:rPr>
        <w:t>Nid oes terfyn ar faint o gyfraniadau y gallwch eu talu. Byddwch ond yn cael rhyddhad treth ar gyfraniadau hyd at 100% o'ch enillion trethadwy mewn blwyddyn dreth.</w:t>
      </w:r>
    </w:p>
    <w:p w14:paraId="11003138" w14:textId="77777777" w:rsidR="00A5057E" w:rsidRPr="00DB1F40" w:rsidRDefault="00F967D4" w:rsidP="00C11555">
      <w:pPr>
        <w:pStyle w:val="Pennawd4"/>
        <w:rPr>
          <w:szCs w:val="24"/>
        </w:rPr>
      </w:pPr>
      <w:r>
        <w:rPr>
          <w:rFonts w:eastAsia="Arial" w:cs="Times New Roman"/>
          <w:bCs/>
          <w:color w:val="2E74B5"/>
          <w:szCs w:val="28"/>
          <w:lang w:val="cy-GB"/>
        </w:rPr>
        <w:t xml:space="preserve">Lwfans blynyddol  </w:t>
      </w:r>
    </w:p>
    <w:p w14:paraId="4F6CFE98" w14:textId="77777777" w:rsidR="00A5057E" w:rsidRPr="00DB1F40" w:rsidRDefault="00F967D4" w:rsidP="00E557E8">
      <w:pPr>
        <w:rPr>
          <w:rFonts w:cs="Arial"/>
        </w:rPr>
      </w:pPr>
      <w:r>
        <w:rPr>
          <w:rFonts w:eastAsia="Arial" w:cs="Arial"/>
          <w:color w:val="0D0D0D"/>
          <w:szCs w:val="24"/>
          <w:lang w:val="cy-GB"/>
        </w:rPr>
        <w:t>Y lwfans blynyddol yw terfyn ar faint y gallai eich buddion pensiwn</w:t>
      </w:r>
      <w:r>
        <w:rPr>
          <w:rFonts w:eastAsia="Arial" w:cs="Arial"/>
          <w:color w:val="080808"/>
          <w:szCs w:val="24"/>
          <w:lang w:val="cy-GB"/>
        </w:rPr>
        <w:t xml:space="preserve"> </w:t>
      </w:r>
      <w:r>
        <w:rPr>
          <w:rFonts w:eastAsia="Arial" w:cs="Arial"/>
          <w:color w:val="0D0D0D"/>
          <w:szCs w:val="24"/>
          <w:lang w:val="cy-GB"/>
        </w:rPr>
        <w:t xml:space="preserve"> gynyddu mewn blwyddyn heb orfod i chi orfod talu tâl treth. </w:t>
      </w:r>
    </w:p>
    <w:p w14:paraId="236FF17A" w14:textId="77777777" w:rsidR="00A5057E" w:rsidRPr="00DB1F40" w:rsidRDefault="00F967D4" w:rsidP="00FF5758">
      <w:pPr>
        <w:rPr>
          <w:rFonts w:cs="Arial"/>
        </w:rPr>
      </w:pPr>
      <w:r>
        <w:rPr>
          <w:rFonts w:eastAsia="Arial" w:cs="Arial"/>
          <w:color w:val="0D0D0D"/>
          <w:szCs w:val="24"/>
          <w:lang w:val="cy-GB"/>
        </w:rPr>
        <w:t>Yn y CPLlL, swm y lwfans blynyddol</w:t>
      </w:r>
      <w:r>
        <w:rPr>
          <w:rFonts w:eastAsia="Arial" w:cs="Arial"/>
          <w:color w:val="080808"/>
          <w:szCs w:val="24"/>
          <w:lang w:val="cy-GB"/>
        </w:rPr>
        <w:t xml:space="preserve"> </w:t>
      </w:r>
      <w:r>
        <w:rPr>
          <w:rFonts w:eastAsia="Arial" w:cs="Arial"/>
          <w:color w:val="0D0D0D"/>
          <w:szCs w:val="24"/>
          <w:lang w:val="cy-GB"/>
        </w:rPr>
        <w:t>a gaiff ei ddefnyddio yw’r twf yng ngwerth eich buddion pensiwn dros y flwyddyn dreth.</w:t>
      </w:r>
    </w:p>
    <w:p w14:paraId="188F8A26" w14:textId="77777777" w:rsidR="00A92025" w:rsidRPr="00DB1F40" w:rsidRDefault="00F967D4" w:rsidP="00D53C56">
      <w:pPr>
        <w:rPr>
          <w:rFonts w:cs="Arial"/>
        </w:rPr>
      </w:pPr>
      <w:r>
        <w:rPr>
          <w:rFonts w:eastAsia="Arial" w:cs="Arial"/>
          <w:color w:val="0D0D0D"/>
          <w:szCs w:val="24"/>
          <w:lang w:val="cy-GB"/>
        </w:rPr>
        <w:t>Ar gyfer trefniadau prynu arian, fel cynlluniau CGY, y lwfans blynyddol y byddwch yn ei ddefnyddio fydd cyfanswm y cyfraniadau a delir gennych, ac ar eich rhan, dros y flwyddyn dreth.</w:t>
      </w:r>
    </w:p>
    <w:p w14:paraId="55B38974" w14:textId="77777777" w:rsidR="00A5057E" w:rsidRPr="00DB1F40" w:rsidRDefault="00F967D4" w:rsidP="00E557E8">
      <w:pPr>
        <w:rPr>
          <w:rFonts w:cs="Arial"/>
        </w:rPr>
      </w:pPr>
      <w:r>
        <w:rPr>
          <w:rFonts w:eastAsia="Arial" w:cs="Arial"/>
          <w:color w:val="FF0000"/>
          <w:szCs w:val="24"/>
          <w:lang w:val="cy-GB"/>
        </w:rPr>
        <w:t xml:space="preserve">Bydd Cronfa Bensiwn Caerdydd a Bro Morgannwg </w:t>
      </w:r>
      <w:r>
        <w:rPr>
          <w:rFonts w:eastAsia="Arial" w:cs="Arial"/>
          <w:color w:val="0D0D0D"/>
          <w:szCs w:val="24"/>
          <w:lang w:val="cy-GB"/>
        </w:rPr>
        <w:t>yn rhoi gwybod i chi os yw eich cynilion pensiwn CPLlL yn fwy na'r lwfans blynyddol safonol</w:t>
      </w:r>
      <w:r>
        <w:rPr>
          <w:rFonts w:eastAsia="Arial" w:cs="Arial"/>
          <w:color w:val="080808"/>
          <w:szCs w:val="24"/>
          <w:lang w:val="cy-GB"/>
        </w:rPr>
        <w:t xml:space="preserve"> </w:t>
      </w:r>
      <w:r>
        <w:rPr>
          <w:rFonts w:eastAsia="Arial" w:cs="Arial"/>
          <w:color w:val="0D0D0D"/>
          <w:szCs w:val="24"/>
          <w:lang w:val="cy-GB"/>
        </w:rPr>
        <w:t xml:space="preserve">drwy anfon datganiad cynilon pensiwn atoch. Rhaid anfon y datganiad atoch erbyn 6 Hydref yn dilyn diwedd y flwyddyn dreth. </w:t>
      </w:r>
    </w:p>
    <w:p w14:paraId="63AD0313" w14:textId="77777777" w:rsidR="00A5057E" w:rsidRPr="00DB1F40" w:rsidRDefault="00F967D4" w:rsidP="00434AE4">
      <w:pPr>
        <w:pBdr>
          <w:top w:val="single" w:sz="18" w:space="6" w:color="0070C0"/>
          <w:left w:val="single" w:sz="18" w:space="4" w:color="0070C0"/>
          <w:bottom w:val="single" w:sz="18" w:space="6" w:color="0070C0"/>
          <w:right w:val="single" w:sz="18" w:space="4" w:color="0070C0"/>
        </w:pBdr>
        <w:ind w:left="142" w:right="96"/>
        <w:rPr>
          <w:rFonts w:cs="Arial"/>
        </w:rPr>
      </w:pPr>
      <w:r>
        <w:rPr>
          <w:rFonts w:eastAsia="Arial" w:cs="Arial"/>
          <w:b/>
          <w:bCs/>
          <w:color w:val="0D0D0D"/>
          <w:szCs w:val="24"/>
          <w:lang w:val="cy-GB"/>
        </w:rPr>
        <w:lastRenderedPageBreak/>
        <w:t>Pwysig:</w:t>
      </w:r>
      <w:r>
        <w:rPr>
          <w:rFonts w:eastAsia="Arial" w:cs="Arial"/>
          <w:color w:val="0D0D0D"/>
          <w:szCs w:val="24"/>
          <w:lang w:val="cy-GB"/>
        </w:rPr>
        <w:t xml:space="preserve"> mae’n bosibl eich bod yn talu i fwy nag</w:t>
      </w:r>
      <w:r>
        <w:rPr>
          <w:rFonts w:eastAsia="Arial" w:cs="Arial"/>
          <w:color w:val="080808"/>
          <w:szCs w:val="24"/>
          <w:lang w:val="cy-GB"/>
        </w:rPr>
        <w:t xml:space="preserve"> </w:t>
      </w:r>
      <w:r>
        <w:rPr>
          <w:rFonts w:eastAsia="Arial" w:cs="Arial"/>
          <w:color w:val="0D0D0D"/>
          <w:szCs w:val="24"/>
          <w:lang w:val="cy-GB"/>
        </w:rPr>
        <w:t xml:space="preserve">un cynllun pensiwn. Eich cyfrifoldeb chi yw gwirio nad yw cyfanswm eich cynilion pensiwn ar draws pob cynllun yn fwy na'r terfyn lwfans blynyddol. </w:t>
      </w:r>
    </w:p>
    <w:p w14:paraId="7F5BEB3B" w14:textId="77777777" w:rsidR="00A5057E" w:rsidRPr="00DB1F40" w:rsidRDefault="00F967D4" w:rsidP="00C11555">
      <w:pPr>
        <w:pStyle w:val="Pennawd4"/>
        <w:rPr>
          <w:noProof/>
          <w:lang w:eastAsia="en-GB"/>
        </w:rPr>
      </w:pPr>
      <w:r>
        <w:rPr>
          <w:rFonts w:eastAsia="Arial" w:cs="Times New Roman"/>
          <w:bCs/>
          <w:noProof/>
          <w:color w:val="2E74B5"/>
          <w:szCs w:val="28"/>
          <w:lang w:val="cy-GB" w:eastAsia="en-GB"/>
        </w:rPr>
        <w:t>Gwybodaeth ychwanegol</w:t>
      </w:r>
    </w:p>
    <w:p w14:paraId="045C35E4" w14:textId="77777777" w:rsidR="00E51945" w:rsidRPr="00DB1F40" w:rsidRDefault="00F967D4" w:rsidP="0035551F">
      <w:pPr>
        <w:rPr>
          <w:rFonts w:eastAsia="Arial" w:cs="Arial"/>
          <w:noProof/>
          <w:color w:val="0D0D0D"/>
          <w:szCs w:val="24"/>
          <w:lang w:val="cy-GB" w:eastAsia="en-GB"/>
        </w:rPr>
      </w:pPr>
      <w:r>
        <w:rPr>
          <w:rFonts w:eastAsia="Arial" w:cs="Arial"/>
          <w:noProof/>
          <w:color w:val="0D0D0D"/>
          <w:szCs w:val="24"/>
          <w:lang w:val="cy-GB" w:eastAsia="en-GB"/>
        </w:rPr>
        <w:t xml:space="preserve">Gallwch ddod o hyd i ragor o wybodaeth am </w:t>
      </w:r>
      <w:hyperlink r:id="rId47" w:history="1">
        <w:r w:rsidR="00E51945">
          <w:rPr>
            <w:rFonts w:eastAsia="Arial" w:cs="Arial"/>
            <w:noProof/>
            <w:color w:val="0563C1"/>
            <w:szCs w:val="24"/>
            <w:u w:val="single"/>
            <w:lang w:val="cy-GB" w:eastAsia="en-GB"/>
          </w:rPr>
          <w:t>y lwfans blynyddol</w:t>
        </w:r>
      </w:hyperlink>
      <w:r>
        <w:rPr>
          <w:rFonts w:eastAsia="Arial" w:cs="Arial"/>
          <w:noProof/>
          <w:color w:val="0D0D0D"/>
          <w:szCs w:val="24"/>
          <w:lang w:val="cy-GB" w:eastAsia="en-GB"/>
        </w:rPr>
        <w:t xml:space="preserve">, gan gynnwys templed i wirio eich sefyllfa, ar </w:t>
      </w:r>
      <w:hyperlink r:id="rId48" w:history="1">
        <w:r w:rsidR="00E51945">
          <w:rPr>
            <w:rFonts w:eastAsia="Arial" w:cs="Arial"/>
            <w:noProof/>
            <w:color w:val="0563C1"/>
            <w:szCs w:val="24"/>
            <w:u w:val="single"/>
            <w:lang w:val="cy-GB" w:eastAsia="en-GB"/>
          </w:rPr>
          <w:t>wefan aelodau’r CPLlL</w:t>
        </w:r>
      </w:hyperlink>
      <w:r>
        <w:rPr>
          <w:rFonts w:eastAsia="Arial" w:cs="Arial"/>
          <w:noProof/>
          <w:color w:val="0D0D0D"/>
          <w:szCs w:val="24"/>
          <w:lang w:val="cy-GB" w:eastAsia="en-GB"/>
        </w:rPr>
        <w:t xml:space="preserve">. Gallwch hefyd wylio'r </w:t>
      </w:r>
      <w:hyperlink r:id="rId49" w:history="1">
        <w:r w:rsidR="00E51945">
          <w:rPr>
            <w:rFonts w:eastAsia="Arial" w:cs="Arial"/>
            <w:noProof/>
            <w:color w:val="0563C1"/>
            <w:szCs w:val="24"/>
            <w:u w:val="single"/>
            <w:lang w:val="cy-GB" w:eastAsia="en-GB"/>
          </w:rPr>
          <w:t>fideo Pensiynau yn Syml</w:t>
        </w:r>
      </w:hyperlink>
      <w:r>
        <w:rPr>
          <w:rFonts w:eastAsia="Arial" w:cs="Arial"/>
          <w:noProof/>
          <w:color w:val="0D0D0D"/>
          <w:szCs w:val="24"/>
          <w:lang w:val="cy-GB" w:eastAsia="en-GB"/>
        </w:rPr>
        <w:t xml:space="preserve">, ‘Eich lwfans blynyddol’. </w:t>
      </w:r>
    </w:p>
    <w:p w14:paraId="608C1E41" w14:textId="77777777" w:rsidR="00A5057E" w:rsidRPr="00DB1F40" w:rsidRDefault="00F967D4" w:rsidP="00C11555">
      <w:pPr>
        <w:pStyle w:val="Pennawd3"/>
      </w:pPr>
      <w:bookmarkStart w:id="16" w:name="_Toc196396222"/>
      <w:r>
        <w:rPr>
          <w:rFonts w:eastAsia="Arial"/>
          <w:bCs/>
          <w:color w:val="0D0D0D"/>
          <w:szCs w:val="36"/>
          <w:lang w:val="cy-GB"/>
        </w:rPr>
        <w:t>Ar ôl i chi gymryd eich pensiwn</w:t>
      </w:r>
      <w:bookmarkEnd w:id="16"/>
    </w:p>
    <w:p w14:paraId="7A7186D1" w14:textId="2017D0AB" w:rsidR="00A5057E" w:rsidRPr="00DB1F40" w:rsidRDefault="0043432E" w:rsidP="00FF5758">
      <w:pPr>
        <w:rPr>
          <w:rFonts w:cs="Arial"/>
        </w:rPr>
      </w:pPr>
      <w:r>
        <w:rPr>
          <w:rFonts w:eastAsia="Arial" w:cs="Arial"/>
          <w:color w:val="0D0D0D"/>
          <w:szCs w:val="24"/>
          <w:lang w:val="cy-GB"/>
        </w:rPr>
        <w:t>Yma, fe</w:t>
      </w:r>
      <w:r w:rsidR="00F967D4">
        <w:rPr>
          <w:rFonts w:eastAsia="Arial" w:cs="Arial"/>
          <w:color w:val="0D0D0D"/>
          <w:szCs w:val="24"/>
          <w:lang w:val="cy-GB"/>
        </w:rPr>
        <w:t xml:space="preserve"> </w:t>
      </w:r>
      <w:r>
        <w:rPr>
          <w:rFonts w:eastAsia="Arial" w:cs="Arial"/>
          <w:color w:val="0D0D0D"/>
          <w:szCs w:val="24"/>
          <w:lang w:val="cy-GB"/>
        </w:rPr>
        <w:t>edrychwn</w:t>
      </w:r>
      <w:r w:rsidR="00F967D4">
        <w:rPr>
          <w:rFonts w:eastAsia="Arial" w:cs="Arial"/>
          <w:color w:val="0D0D0D"/>
          <w:szCs w:val="24"/>
          <w:lang w:val="cy-GB"/>
        </w:rPr>
        <w:t xml:space="preserve"> ar yr hyn</w:t>
      </w:r>
      <w:r w:rsidR="00F967D4">
        <w:rPr>
          <w:rFonts w:eastAsia="Arial" w:cs="Arial"/>
          <w:color w:val="0D0D0D"/>
          <w:szCs w:val="24"/>
          <w:lang w:val="cy-GB"/>
        </w:rPr>
        <w:t xml:space="preserve"> allai ddigwydd ar ôl i chi </w:t>
      </w:r>
      <w:r w:rsidR="00F967D4">
        <w:rPr>
          <w:rFonts w:eastAsia="Arial" w:cs="Arial"/>
          <w:color w:val="0D0D0D"/>
          <w:szCs w:val="24"/>
          <w:lang w:val="cy-GB"/>
        </w:rPr>
        <w:t>gymryd eich pensiwn CPLlL.</w:t>
      </w:r>
    </w:p>
    <w:p w14:paraId="704DECA5" w14:textId="77777777" w:rsidR="00A5057E" w:rsidRPr="00DB1F40" w:rsidRDefault="00F967D4" w:rsidP="00C11555">
      <w:pPr>
        <w:pStyle w:val="Pennawd4"/>
      </w:pPr>
      <w:r w:rsidRPr="00DB1F40">
        <w:rPr>
          <w:noProof/>
          <w:lang w:eastAsia="en-GB"/>
        </w:rPr>
        <w:drawing>
          <wp:anchor distT="0" distB="0" distL="114300" distR="114300" simplePos="0" relativeHeight="251681792" behindDoc="0" locked="0" layoutInCell="1" allowOverlap="1" wp14:anchorId="20B8293F" wp14:editId="54130923">
            <wp:simplePos x="0" y="0"/>
            <wp:positionH relativeFrom="margin">
              <wp:align>left</wp:align>
            </wp:positionH>
            <wp:positionV relativeFrom="paragraph">
              <wp:posOffset>9592</wp:posOffset>
            </wp:positionV>
            <wp:extent cx="2060575" cy="1355090"/>
            <wp:effectExtent l="0" t="0" r="0" b="0"/>
            <wp:wrapSquare wrapText="bothSides"/>
            <wp:docPr id="10" name="Picture 10" descr="Ysgwyd llaw mewn swyddf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
                    <pic:cNvPicPr/>
                  </pic:nvPicPr>
                  <pic:blipFill>
                    <a:blip r:embed="rId50">
                      <a:extLst>
                        <a:ext uri="{28A0092B-C50C-407E-A947-70E740481C1C}">
                          <a14:useLocalDpi xmlns:a14="http://schemas.microsoft.com/office/drawing/2010/main" val="0"/>
                        </a:ext>
                      </a:extLst>
                    </a:blip>
                    <a:stretch>
                      <a:fillRect/>
                    </a:stretch>
                  </pic:blipFill>
                  <pic:spPr>
                    <a:xfrm>
                      <a:off x="0" y="0"/>
                      <a:ext cx="2060575" cy="1355090"/>
                    </a:xfrm>
                    <a:prstGeom prst="rect">
                      <a:avLst/>
                    </a:prstGeom>
                  </pic:spPr>
                </pic:pic>
              </a:graphicData>
            </a:graphic>
            <wp14:sizeRelH relativeFrom="page">
              <wp14:pctWidth>0</wp14:pctWidth>
            </wp14:sizeRelH>
            <wp14:sizeRelV relativeFrom="page">
              <wp14:pctHeight>0</wp14:pctHeight>
            </wp14:sizeRelV>
          </wp:anchor>
        </w:drawing>
      </w:r>
      <w:r>
        <w:rPr>
          <w:rFonts w:eastAsia="Arial" w:cs="Times New Roman"/>
          <w:bCs/>
          <w:color w:val="2E74B5"/>
          <w:szCs w:val="28"/>
          <w:lang w:val="cy-GB"/>
        </w:rPr>
        <w:t>Rydych yn cael swydd newydd</w:t>
      </w:r>
    </w:p>
    <w:p w14:paraId="787C655B" w14:textId="77777777" w:rsidR="003C43C0" w:rsidRPr="00DB1F40" w:rsidRDefault="00F967D4" w:rsidP="00FF5758">
      <w:pPr>
        <w:rPr>
          <w:rFonts w:cs="Arial"/>
          <w:color w:val="FF0000"/>
        </w:rPr>
      </w:pPr>
      <w:r>
        <w:rPr>
          <w:rFonts w:eastAsia="Arial" w:cs="Arial"/>
          <w:color w:val="0D0D0D"/>
          <w:szCs w:val="24"/>
          <w:lang w:val="cy-GB"/>
        </w:rPr>
        <w:t xml:space="preserve">Os cewch swydd newydd mewn llywodraeth leol, neu gyda chyflogwr sy'n cynnig aelodaeth o'r CPLlL rhaid i chi roi gwybod yn ysgrifenedig i </w:t>
      </w:r>
      <w:r>
        <w:rPr>
          <w:rFonts w:eastAsia="Arial" w:cs="Arial"/>
          <w:color w:val="FF0000"/>
          <w:szCs w:val="24"/>
          <w:lang w:val="cy-GB"/>
        </w:rPr>
        <w:t>Gronfa Bensiwn Caerdydd a Bro Morgannwg.</w:t>
      </w:r>
      <w:r>
        <w:rPr>
          <w:rFonts w:eastAsia="Arial" w:cs="Arial"/>
          <w:color w:val="auto"/>
          <w:szCs w:val="24"/>
          <w:lang w:val="cy-GB"/>
        </w:rPr>
        <w:t xml:space="preserve">Nid yw eich pensiwn fel arfer yn cael ei effeithio.  </w:t>
      </w:r>
    </w:p>
    <w:p w14:paraId="57495828" w14:textId="77777777" w:rsidR="003C43C0" w:rsidRPr="00DB1F40" w:rsidRDefault="00F967D4" w:rsidP="00FF5758">
      <w:pPr>
        <w:rPr>
          <w:rFonts w:cs="Arial"/>
        </w:rPr>
      </w:pPr>
      <w:r>
        <w:rPr>
          <w:rFonts w:eastAsia="Arial" w:cs="Arial"/>
          <w:color w:val="0D0D0D"/>
          <w:szCs w:val="24"/>
          <w:lang w:val="cy-GB"/>
        </w:rPr>
        <w:t xml:space="preserve">Os ydych yn derbyn pensiwn salwch haen tri, rhaid i chi roi gwybod i'ch cyn-gyflogwr os ydych yn dechrau unrhyw waith cyflogedig. </w:t>
      </w:r>
    </w:p>
    <w:p w14:paraId="33C7D95D" w14:textId="77777777" w:rsidR="003C43C0" w:rsidRPr="00DB1F40" w:rsidRDefault="00F967D4" w:rsidP="00FF5758">
      <w:pPr>
        <w:rPr>
          <w:rFonts w:eastAsia="Arial" w:cs="Arial"/>
          <w:color w:val="0D0D0D"/>
          <w:szCs w:val="24"/>
          <w:lang w:val="cy-GB"/>
        </w:rPr>
      </w:pPr>
      <w:r>
        <w:rPr>
          <w:rFonts w:eastAsia="Arial" w:cs="Arial"/>
          <w:color w:val="0D0D0D"/>
          <w:szCs w:val="24"/>
          <w:lang w:val="cy-GB"/>
        </w:rPr>
        <w:t xml:space="preserve">Os byddwch yn dychwelyd i'r gwaith, efallai y bydd eich cod treth yn newid. Gall CThEM ateb </w:t>
      </w:r>
      <w:hyperlink r:id="rId51" w:history="1">
        <w:r w:rsidR="003C43C0">
          <w:rPr>
            <w:rFonts w:eastAsia="Arial" w:cs="Arial"/>
            <w:color w:val="0563C1"/>
            <w:szCs w:val="24"/>
            <w:u w:val="single"/>
            <w:lang w:val="cy-GB"/>
          </w:rPr>
          <w:t>ymholiadau cyffredinol am godau treth</w:t>
        </w:r>
      </w:hyperlink>
      <w:r>
        <w:rPr>
          <w:rFonts w:eastAsia="Arial" w:cs="Arial"/>
          <w:color w:val="0D0D0D"/>
          <w:szCs w:val="24"/>
          <w:lang w:val="cy-GB"/>
        </w:rPr>
        <w:t xml:space="preserve">. </w:t>
      </w:r>
    </w:p>
    <w:p w14:paraId="14EA8EAB" w14:textId="77777777" w:rsidR="003C43C0" w:rsidRPr="00DB1F40" w:rsidRDefault="00F967D4" w:rsidP="00C11555">
      <w:pPr>
        <w:pStyle w:val="Pennawd4"/>
      </w:pPr>
      <w:r>
        <w:rPr>
          <w:rFonts w:eastAsia="Arial" w:cs="Times New Roman"/>
          <w:bCs/>
          <w:color w:val="2E74B5"/>
          <w:szCs w:val="28"/>
          <w:lang w:val="cy-GB"/>
        </w:rPr>
        <w:t>Rydych yn symud dramor</w:t>
      </w:r>
    </w:p>
    <w:p w14:paraId="056FED59" w14:textId="77777777" w:rsidR="003C43C0" w:rsidRPr="00DB1F40" w:rsidRDefault="00F967D4" w:rsidP="00FF5758">
      <w:pPr>
        <w:rPr>
          <w:rFonts w:cs="Arial"/>
        </w:rPr>
      </w:pPr>
      <w:r>
        <w:rPr>
          <w:rFonts w:eastAsia="Arial" w:cs="Arial"/>
          <w:color w:val="0D0D0D"/>
          <w:szCs w:val="24"/>
          <w:lang w:val="cy-GB"/>
        </w:rPr>
        <w:t xml:space="preserve">Yn </w:t>
      </w:r>
      <w:r>
        <w:rPr>
          <w:rFonts w:eastAsia="Arial" w:cs="Arial"/>
          <w:color w:val="0D0D0D"/>
          <w:szCs w:val="24"/>
          <w:lang w:val="cy-GB"/>
        </w:rPr>
        <w:t xml:space="preserve">gyffredinol, gellir talu eich pensiwn CPLlL i gyfrif banc tramor. Os ydych chi'n ystyried symud dramor, cysylltwch â Chronfa Bensiwn Caerdydd a Bro Morgannwg i sicrhau bod eich taliadau pensiwn yn parhau. </w:t>
      </w:r>
    </w:p>
    <w:p w14:paraId="31F11DCA" w14:textId="77777777" w:rsidR="003C43C0" w:rsidRPr="00DB1F40" w:rsidRDefault="00F967D4" w:rsidP="00C11555">
      <w:pPr>
        <w:pStyle w:val="Pennawd4"/>
        <w:rPr>
          <w:noProof/>
          <w:lang w:eastAsia="en-GB"/>
        </w:rPr>
      </w:pPr>
      <w:r w:rsidRPr="00DB1F40">
        <w:rPr>
          <w:noProof/>
          <w:lang w:eastAsia="en-GB"/>
        </w:rPr>
        <w:drawing>
          <wp:anchor distT="0" distB="0" distL="114300" distR="114300" simplePos="0" relativeHeight="251682816" behindDoc="0" locked="0" layoutInCell="1" allowOverlap="1" wp14:anchorId="795266D8" wp14:editId="1339E758">
            <wp:simplePos x="0" y="0"/>
            <wp:positionH relativeFrom="margin">
              <wp:align>left</wp:align>
            </wp:positionH>
            <wp:positionV relativeFrom="paragraph">
              <wp:posOffset>71120</wp:posOffset>
            </wp:positionV>
            <wp:extent cx="2589530" cy="1733550"/>
            <wp:effectExtent l="0" t="0" r="1270" b="0"/>
            <wp:wrapSquare wrapText="bothSides"/>
            <wp:docPr id="11" name="Picture 11" descr="Dathliad Priod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
                    <pic:cNvPicPr/>
                  </pic:nvPicPr>
                  <pic:blipFill>
                    <a:blip r:embed="rId52">
                      <a:extLst>
                        <a:ext uri="{28A0092B-C50C-407E-A947-70E740481C1C}">
                          <a14:useLocalDpi xmlns:a14="http://schemas.microsoft.com/office/drawing/2010/main" val="0"/>
                        </a:ext>
                      </a:extLst>
                    </a:blip>
                    <a:stretch>
                      <a:fillRect/>
                    </a:stretch>
                  </pic:blipFill>
                  <pic:spPr>
                    <a:xfrm>
                      <a:off x="0" y="0"/>
                      <a:ext cx="2591242" cy="1734575"/>
                    </a:xfrm>
                    <a:prstGeom prst="rect">
                      <a:avLst/>
                    </a:prstGeom>
                  </pic:spPr>
                </pic:pic>
              </a:graphicData>
            </a:graphic>
            <wp14:sizeRelH relativeFrom="page">
              <wp14:pctWidth>0</wp14:pctWidth>
            </wp14:sizeRelH>
            <wp14:sizeRelV relativeFrom="page">
              <wp14:pctHeight>0</wp14:pctHeight>
            </wp14:sizeRelV>
          </wp:anchor>
        </w:drawing>
      </w:r>
      <w:r>
        <w:rPr>
          <w:rFonts w:eastAsia="Arial" w:cs="Times New Roman"/>
          <w:bCs/>
          <w:noProof/>
          <w:color w:val="2E74B5"/>
          <w:szCs w:val="28"/>
          <w:lang w:val="cy-GB" w:eastAsia="en-GB"/>
        </w:rPr>
        <w:t>Mae eich statws priodasol yn newid</w:t>
      </w:r>
    </w:p>
    <w:p w14:paraId="0A10998A" w14:textId="77777777" w:rsidR="003C43C0" w:rsidRPr="00DB1F40" w:rsidRDefault="00F967D4" w:rsidP="00FF5758">
      <w:pPr>
        <w:rPr>
          <w:rFonts w:cs="Arial"/>
        </w:rPr>
      </w:pPr>
      <w:r>
        <w:rPr>
          <w:rFonts w:eastAsia="Arial" w:cs="Arial"/>
          <w:color w:val="0D0D0D"/>
          <w:szCs w:val="24"/>
          <w:lang w:val="cy-GB"/>
        </w:rPr>
        <w:t xml:space="preserve">Mae angen i chi roi gwybod i Gronfa Bensiwn Caerdydd a Bro Morgannwg am unrhyw newid yn eich statws priodasol drwy flaenyrru </w:t>
      </w:r>
      <w:r>
        <w:rPr>
          <w:rFonts w:eastAsia="Arial" w:cs="Arial"/>
          <w:color w:val="auto"/>
          <w:szCs w:val="24"/>
          <w:lang w:val="cy-GB"/>
        </w:rPr>
        <w:t>copi o'r dystysgrif</w:t>
      </w:r>
      <w:r>
        <w:rPr>
          <w:rFonts w:eastAsia="Arial" w:cs="Arial"/>
          <w:color w:val="0D0D0D"/>
          <w:szCs w:val="24"/>
          <w:lang w:val="cy-GB"/>
        </w:rPr>
        <w:t>. Mae hyn yn sicrhau bod y manylion diweddaraf gennym os byddwch yn marw.</w:t>
      </w:r>
    </w:p>
    <w:p w14:paraId="39DEFDBA" w14:textId="77777777" w:rsidR="003C43C0" w:rsidRPr="00DB1F40" w:rsidRDefault="00F967D4" w:rsidP="00FF5758">
      <w:pPr>
        <w:rPr>
          <w:rFonts w:cs="Arial"/>
        </w:rPr>
      </w:pPr>
      <w:r>
        <w:rPr>
          <w:rFonts w:eastAsia="Arial" w:cs="Arial"/>
          <w:color w:val="0D0D0D"/>
          <w:szCs w:val="24"/>
          <w:lang w:val="cy-GB"/>
        </w:rPr>
        <w:t>Efallai y byddwch hefyd am lenwi ffurflen mynegi dymuniad newydd i roi gwybod i Gronfa Bensiwn Caerdydd a Bro Morgannwg i bwy yr hoffech i unrhyw grant marwolaeth gael ei dalu.</w:t>
      </w:r>
    </w:p>
    <w:p w14:paraId="3AB8A40F" w14:textId="77777777" w:rsidR="003C43C0" w:rsidRPr="00DB1F40" w:rsidRDefault="00F967D4" w:rsidP="00C11555">
      <w:pPr>
        <w:pStyle w:val="Pennawd4"/>
      </w:pPr>
      <w:r>
        <w:rPr>
          <w:rFonts w:eastAsia="Arial" w:cs="Times New Roman"/>
          <w:bCs/>
          <w:color w:val="2E74B5"/>
          <w:szCs w:val="28"/>
          <w:lang w:val="cy-GB"/>
        </w:rPr>
        <w:lastRenderedPageBreak/>
        <w:t xml:space="preserve">Rydych yn newid cyfeiriad </w:t>
      </w:r>
    </w:p>
    <w:p w14:paraId="587AA4F8" w14:textId="77777777" w:rsidR="003C43C0" w:rsidRPr="00DB1F40" w:rsidRDefault="00F967D4" w:rsidP="00FF5758">
      <w:pPr>
        <w:rPr>
          <w:rFonts w:eastAsia="Arial" w:cs="Arial"/>
          <w:color w:val="0D0D0D"/>
          <w:szCs w:val="24"/>
          <w:lang w:val="cy-GB"/>
        </w:rPr>
      </w:pPr>
      <w:r>
        <w:rPr>
          <w:rFonts w:eastAsia="Arial" w:cs="Arial"/>
          <w:color w:val="0D0D0D"/>
          <w:szCs w:val="24"/>
          <w:lang w:val="cy-GB"/>
        </w:rPr>
        <w:t>Os ydych chi'n symud tŷ neu'n newid cyfrif banc, rhaid i chi ddweud wrth</w:t>
      </w:r>
      <w:r>
        <w:rPr>
          <w:rFonts w:eastAsia="Arial" w:cs="Arial"/>
          <w:b/>
          <w:bCs/>
          <w:color w:val="080808"/>
          <w:szCs w:val="24"/>
          <w:lang w:val="cy-GB"/>
        </w:rPr>
        <w:t xml:space="preserve"> Gronfa Bensiwn Caerdydd a Bro Morgannwg</w:t>
      </w:r>
      <w:r>
        <w:rPr>
          <w:rFonts w:eastAsia="Arial" w:cs="Arial"/>
          <w:color w:val="0D0D0D"/>
          <w:szCs w:val="24"/>
          <w:lang w:val="cy-GB"/>
        </w:rPr>
        <w:t>. Cysylltwch</w:t>
      </w:r>
      <w:r>
        <w:rPr>
          <w:rFonts w:eastAsia="Arial" w:cs="Arial"/>
          <w:color w:val="auto"/>
          <w:szCs w:val="24"/>
          <w:lang w:val="cy-GB"/>
        </w:rPr>
        <w:t xml:space="preserve"> â ni </w:t>
      </w:r>
      <w:hyperlink r:id="rId53" w:history="1">
        <w:r w:rsidR="003C43C0">
          <w:rPr>
            <w:rFonts w:eastAsia="Arial" w:cs="Times New Roman"/>
            <w:color w:val="0000FF"/>
            <w:szCs w:val="24"/>
            <w:u w:val="single"/>
            <w:lang w:val="cy-GB"/>
          </w:rPr>
          <w:t>Cysylltu â ni - Cronfa Bensiwn Caerdydd a'r Fro</w:t>
        </w:r>
      </w:hyperlink>
      <w:r>
        <w:rPr>
          <w:rFonts w:eastAsia="Arial" w:cs="Times New Roman"/>
          <w:color w:val="0D0D0D"/>
          <w:szCs w:val="24"/>
          <w:lang w:val="cy-GB"/>
        </w:rPr>
        <w:t xml:space="preserve"> </w:t>
      </w:r>
      <w:r>
        <w:rPr>
          <w:rFonts w:eastAsia="Arial" w:cs="Arial"/>
          <w:color w:val="0D0D0D"/>
          <w:szCs w:val="24"/>
          <w:lang w:val="cy-GB"/>
        </w:rPr>
        <w:t xml:space="preserve">cyn gynted â phosibl i roi'r manylion newydd i ni. </w:t>
      </w:r>
    </w:p>
    <w:p w14:paraId="7417AFE8" w14:textId="77777777" w:rsidR="00350C64" w:rsidRPr="00DB1F40" w:rsidRDefault="00F967D4" w:rsidP="00C11555">
      <w:pPr>
        <w:pStyle w:val="Pennawd4"/>
      </w:pPr>
      <w:r>
        <w:rPr>
          <w:rFonts w:eastAsia="Arial" w:cs="Times New Roman"/>
          <w:bCs/>
          <w:color w:val="2E74B5"/>
          <w:szCs w:val="28"/>
          <w:lang w:val="cy-GB"/>
        </w:rPr>
        <w:t>Buddion marwolaeth</w:t>
      </w:r>
    </w:p>
    <w:p w14:paraId="4BC4541D" w14:textId="77777777" w:rsidR="003C43C0" w:rsidRPr="00DB1F40" w:rsidRDefault="00F967D4" w:rsidP="00FF5758">
      <w:pPr>
        <w:rPr>
          <w:rFonts w:cs="Arial"/>
        </w:rPr>
      </w:pPr>
      <w:r w:rsidRPr="00DB1F40">
        <w:rPr>
          <w:noProof/>
          <w:lang w:eastAsia="en-GB"/>
        </w:rPr>
        <w:drawing>
          <wp:anchor distT="0" distB="0" distL="114300" distR="114300" simplePos="0" relativeHeight="251683840" behindDoc="0" locked="0" layoutInCell="1" allowOverlap="1" wp14:anchorId="639F21F5" wp14:editId="45F5BF71">
            <wp:simplePos x="0" y="0"/>
            <wp:positionH relativeFrom="margin">
              <wp:posOffset>3571875</wp:posOffset>
            </wp:positionH>
            <wp:positionV relativeFrom="paragraph">
              <wp:posOffset>8890</wp:posOffset>
            </wp:positionV>
            <wp:extent cx="2156460" cy="1457960"/>
            <wp:effectExtent l="0" t="0" r="0" b="8890"/>
            <wp:wrapSquare wrapText="bothSides"/>
            <wp:docPr id="39" name="Picture 39" descr="Llaw yn cael ei gysur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
                    <pic:cNvPicPr/>
                  </pic:nvPicPr>
                  <pic:blipFill>
                    <a:blip r:embed="rId54">
                      <a:extLst>
                        <a:ext uri="{28A0092B-C50C-407E-A947-70E740481C1C}">
                          <a14:useLocalDpi xmlns:a14="http://schemas.microsoft.com/office/drawing/2010/main" val="0"/>
                        </a:ext>
                      </a:extLst>
                    </a:blip>
                    <a:stretch>
                      <a:fillRect/>
                    </a:stretch>
                  </pic:blipFill>
                  <pic:spPr>
                    <a:xfrm>
                      <a:off x="0" y="0"/>
                      <a:ext cx="2156460" cy="1457960"/>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Unwaith i chi gymryd eich pensiwn, caiff ei dalu i chi weddill eich oes.</w:t>
      </w:r>
      <w:r>
        <w:rPr>
          <w:rFonts w:eastAsia="Arial" w:cs="Times New Roman"/>
          <w:color w:val="0D0D0D"/>
          <w:szCs w:val="24"/>
          <w:lang w:val="cy-GB"/>
        </w:rPr>
        <w:t xml:space="preserve"> </w:t>
      </w:r>
      <w:r>
        <w:rPr>
          <w:rFonts w:eastAsia="Arial" w:cs="Arial"/>
          <w:color w:val="0D0D0D"/>
          <w:szCs w:val="24"/>
          <w:lang w:val="cy-GB"/>
        </w:rPr>
        <w:t xml:space="preserve"> </w:t>
      </w:r>
    </w:p>
    <w:p w14:paraId="45DBA7B0" w14:textId="77777777" w:rsidR="003C43C0" w:rsidRPr="00DB1F40" w:rsidRDefault="00F967D4" w:rsidP="00FF5758">
      <w:pPr>
        <w:rPr>
          <w:rFonts w:cs="Arial"/>
        </w:rPr>
      </w:pPr>
      <w:r>
        <w:rPr>
          <w:rFonts w:eastAsia="Arial" w:cs="Arial"/>
          <w:color w:val="0D0D0D"/>
          <w:szCs w:val="24"/>
          <w:lang w:val="cy-GB"/>
        </w:rPr>
        <w:t xml:space="preserve">Os byddwch yn marw ar ôl i chi gymryd eich pensiwn, ni fydd eich pensiwn yn cael ei dalu mwyach. Dylai eich perthynas agosaf neu'r person sy'n delio â'ch ystâd roi gwybod i Gronfa Bensiwn Caerdydd a Bro Morgannwg </w:t>
      </w:r>
      <w:r>
        <w:rPr>
          <w:rFonts w:eastAsia="Arial" w:cs="Arial"/>
          <w:color w:val="000000"/>
          <w:szCs w:val="24"/>
          <w:lang w:val="cy-GB"/>
        </w:rPr>
        <w:t xml:space="preserve">am </w:t>
      </w:r>
      <w:r>
        <w:rPr>
          <w:rFonts w:eastAsia="Arial" w:cs="Arial"/>
          <w:color w:val="0D0D0D"/>
          <w:szCs w:val="24"/>
          <w:lang w:val="cy-GB"/>
        </w:rPr>
        <w:t>eich marwolaeth. Dylent wneud hyn cyn gynted â phosibl fel nad yw eich pensiwn yn cael ei ordalu.</w:t>
      </w:r>
    </w:p>
    <w:p w14:paraId="16BCEBE6" w14:textId="77777777" w:rsidR="003C43C0" w:rsidRPr="00DB1F40" w:rsidRDefault="00F967D4" w:rsidP="001C7A17">
      <w:r>
        <w:rPr>
          <w:rFonts w:eastAsia="Arial" w:cs="Times New Roman"/>
          <w:color w:val="0D0D0D"/>
          <w:szCs w:val="24"/>
          <w:lang w:val="cy-GB"/>
        </w:rPr>
        <w:t xml:space="preserve">Os byddwch yn marw cyn 75 oed a bod </w:t>
      </w:r>
      <w:r>
        <w:rPr>
          <w:rFonts w:eastAsia="Arial" w:cs="Times New Roman"/>
          <w:color w:val="0D0D0D"/>
          <w:szCs w:val="24"/>
          <w:lang w:val="cy-GB"/>
        </w:rPr>
        <w:t>llai na 10 mlynedd o bensiwn wedi’i dalu i chi, mae’n bosib y telir grant marwolaeth. Byddai'r swm taladwy yn:</w:t>
      </w:r>
    </w:p>
    <w:p w14:paraId="68B28BAD" w14:textId="77777777" w:rsidR="003C43C0" w:rsidRPr="00DB1F40" w:rsidRDefault="00F967D4" w:rsidP="001C7A17">
      <w:pPr>
        <w:pStyle w:val="ParagraffRhestr"/>
        <w:numPr>
          <w:ilvl w:val="0"/>
          <w:numId w:val="17"/>
        </w:numPr>
        <w:ind w:left="851"/>
      </w:pPr>
      <w:r>
        <w:rPr>
          <w:rFonts w:eastAsia="Arial" w:cs="Times New Roman"/>
          <w:color w:val="0D0D0D"/>
          <w:szCs w:val="24"/>
          <w:lang w:val="cy-GB"/>
        </w:rPr>
        <w:t xml:space="preserve">ddeg gwaith eich pensiwn blynyddol (wedi'i addasu os gwnaethoch gyfnewid pensiwn am gyfandaliad di-dreth) </w:t>
      </w:r>
    </w:p>
    <w:p w14:paraId="24A563BC" w14:textId="77777777" w:rsidR="003C43C0" w:rsidRPr="00DB1F40" w:rsidRDefault="00F967D4" w:rsidP="001C7A17">
      <w:pPr>
        <w:pStyle w:val="ParagraffRhestr"/>
        <w:numPr>
          <w:ilvl w:val="0"/>
          <w:numId w:val="17"/>
        </w:numPr>
        <w:ind w:left="851"/>
      </w:pPr>
      <w:r>
        <w:rPr>
          <w:rFonts w:eastAsia="Arial" w:cs="Times New Roman"/>
          <w:color w:val="0D0D0D"/>
          <w:szCs w:val="24"/>
          <w:lang w:val="cy-GB"/>
        </w:rPr>
        <w:t xml:space="preserve">llai swm y pensiwn sydd eisoes wedi’i dalu i chi. </w:t>
      </w:r>
    </w:p>
    <w:p w14:paraId="77EFEEBF" w14:textId="77777777" w:rsidR="00193F56" w:rsidRPr="00DB1F40" w:rsidRDefault="00F967D4" w:rsidP="001C7A17">
      <w:r>
        <w:rPr>
          <w:rFonts w:eastAsia="Arial" w:cs="Times New Roman"/>
          <w:color w:val="0D0D0D"/>
          <w:szCs w:val="24"/>
          <w:lang w:val="cy-GB"/>
        </w:rPr>
        <w:t>Bydd pensiwn goroeswr yn cael ei dalu i'ch priod neu eich partner sifil ar ôl i chi farw. Gellir talu pensiwn goroeswr i'ch partner sy’n cyd-fyw a/neu eich plant, yn amodol ar rai amodau cymhwyso.</w:t>
      </w:r>
    </w:p>
    <w:p w14:paraId="4AA71238" w14:textId="77777777" w:rsidR="003C43C0" w:rsidRPr="00DB1F40" w:rsidRDefault="00F967D4" w:rsidP="00C11555">
      <w:pPr>
        <w:pStyle w:val="Pennawd4"/>
      </w:pPr>
      <w:r>
        <w:rPr>
          <w:rFonts w:eastAsia="Arial" w:cs="Times New Roman"/>
          <w:bCs/>
          <w:color w:val="2E74B5"/>
          <w:szCs w:val="28"/>
          <w:lang w:val="cy-GB"/>
        </w:rPr>
        <w:t>Gwybodaeth ychwanegol</w:t>
      </w:r>
    </w:p>
    <w:p w14:paraId="0672B980" w14:textId="77777777" w:rsidR="003C43C0" w:rsidRPr="00DB1F40" w:rsidRDefault="00F967D4" w:rsidP="001C7A17">
      <w:pPr>
        <w:rPr>
          <w:rFonts w:eastAsia="Arial" w:cs="Times New Roman"/>
          <w:color w:val="0D0D0D"/>
          <w:szCs w:val="24"/>
          <w:lang w:val="cy-GB"/>
        </w:rPr>
      </w:pPr>
      <w:r>
        <w:rPr>
          <w:rFonts w:eastAsia="Arial" w:cs="Times New Roman"/>
          <w:color w:val="0D0D0D"/>
          <w:szCs w:val="24"/>
          <w:lang w:val="cy-GB"/>
        </w:rPr>
        <w:t xml:space="preserve">Gallwch gael mwy o wybodaeth am </w:t>
      </w:r>
      <w:hyperlink r:id="rId55" w:history="1">
        <w:r w:rsidR="003C43C0">
          <w:rPr>
            <w:rFonts w:eastAsia="Arial" w:cs="Arial"/>
            <w:color w:val="0563C1"/>
            <w:szCs w:val="24"/>
            <w:u w:val="single"/>
            <w:lang w:val="cy-GB"/>
          </w:rPr>
          <w:t>fuddion marwolaeth yn y CPLlL</w:t>
        </w:r>
      </w:hyperlink>
      <w:r>
        <w:rPr>
          <w:rFonts w:eastAsia="Arial" w:cs="Times New Roman"/>
          <w:color w:val="0D0D0D"/>
          <w:szCs w:val="24"/>
          <w:lang w:val="cy-GB"/>
        </w:rPr>
        <w:t xml:space="preserve"> ar </w:t>
      </w:r>
      <w:hyperlink r:id="rId56" w:history="1">
        <w:r w:rsidR="003C43C0">
          <w:rPr>
            <w:rFonts w:eastAsia="Arial" w:cs="Arial"/>
            <w:color w:val="0563C1"/>
            <w:szCs w:val="24"/>
            <w:u w:val="single"/>
            <w:lang w:val="cy-GB"/>
          </w:rPr>
          <w:t>wefan aelodau’r CPLlL</w:t>
        </w:r>
      </w:hyperlink>
      <w:r>
        <w:rPr>
          <w:rFonts w:eastAsia="Arial" w:cs="Times New Roman"/>
          <w:color w:val="0D0D0D"/>
          <w:szCs w:val="24"/>
          <w:lang w:val="cy-GB"/>
        </w:rPr>
        <w:t xml:space="preserve">. Gallwch hefyd wylio'r </w:t>
      </w:r>
      <w:hyperlink r:id="rId57" w:history="1">
        <w:r w:rsidR="003C43C0">
          <w:rPr>
            <w:rFonts w:eastAsia="Arial" w:cs="Arial"/>
            <w:color w:val="0563C1"/>
            <w:szCs w:val="24"/>
            <w:u w:val="single"/>
            <w:lang w:val="cy-GB"/>
          </w:rPr>
          <w:t>fideos Pensiynau yn Syml</w:t>
        </w:r>
      </w:hyperlink>
      <w:r>
        <w:rPr>
          <w:rFonts w:eastAsia="Arial" w:cs="Times New Roman"/>
          <w:color w:val="0D0D0D"/>
          <w:szCs w:val="24"/>
          <w:lang w:val="cy-GB"/>
        </w:rPr>
        <w:t xml:space="preserve">, gan gynnwys 'Amddiffyniad i chi a’ch teulu'. </w:t>
      </w:r>
    </w:p>
    <w:p w14:paraId="7A431E17" w14:textId="77777777" w:rsidR="003C43C0" w:rsidRPr="00DB1F40" w:rsidRDefault="00F967D4" w:rsidP="00C11555">
      <w:pPr>
        <w:pStyle w:val="Pennawd3"/>
      </w:pPr>
      <w:bookmarkStart w:id="17" w:name="_Taking_your_LGPS"/>
      <w:bookmarkStart w:id="18" w:name="_Toc196396223"/>
      <w:bookmarkEnd w:id="17"/>
      <w:r>
        <w:rPr>
          <w:rFonts w:eastAsia="Arial"/>
          <w:bCs/>
          <w:color w:val="0D0D0D"/>
          <w:szCs w:val="36"/>
          <w:lang w:val="cy-GB"/>
        </w:rPr>
        <w:t>Hawlio eich pensiwn CPLlL – y broses</w:t>
      </w:r>
      <w:bookmarkEnd w:id="18"/>
    </w:p>
    <w:p w14:paraId="7BE65A34" w14:textId="77777777" w:rsidR="003C43C0" w:rsidRPr="00DB1F40" w:rsidRDefault="00F967D4" w:rsidP="00193F56">
      <w:pPr>
        <w:rPr>
          <w:rFonts w:cs="Arial"/>
        </w:rPr>
      </w:pPr>
      <w:r>
        <w:rPr>
          <w:rFonts w:eastAsia="Arial" w:cs="Arial"/>
          <w:color w:val="0D0D0D"/>
          <w:szCs w:val="24"/>
          <w:lang w:val="cy-GB"/>
        </w:rPr>
        <w:t>Yn yr adran hon, byddwn yn edrych ar:</w:t>
      </w:r>
    </w:p>
    <w:p w14:paraId="4F1F74DA" w14:textId="77777777" w:rsidR="003C43C0" w:rsidRPr="00DB1F40" w:rsidRDefault="00F967D4" w:rsidP="001C7A17">
      <w:pPr>
        <w:pStyle w:val="ParagraffRhestr"/>
        <w:numPr>
          <w:ilvl w:val="0"/>
          <w:numId w:val="18"/>
        </w:numPr>
        <w:ind w:left="851"/>
      </w:pPr>
      <w:r>
        <w:rPr>
          <w:rFonts w:eastAsia="Arial" w:cs="Times New Roman"/>
          <w:color w:val="0D0D0D"/>
          <w:szCs w:val="24"/>
          <w:lang w:val="cy-GB"/>
        </w:rPr>
        <w:t xml:space="preserve">yr hyn y dylech ei ystyried pan fyddwch yn cynllunio i gymryd eich pensiwn </w:t>
      </w:r>
      <w:r>
        <w:rPr>
          <w:rFonts w:eastAsia="Arial" w:cs="Arial"/>
          <w:color w:val="0D0D0D"/>
          <w:szCs w:val="24"/>
          <w:lang w:val="cy-GB"/>
        </w:rPr>
        <w:t>CPLlL</w:t>
      </w:r>
      <w:r>
        <w:rPr>
          <w:rFonts w:eastAsia="Arial" w:cs="Times New Roman"/>
          <w:color w:val="0D0D0D"/>
          <w:szCs w:val="24"/>
          <w:lang w:val="cy-GB"/>
        </w:rPr>
        <w:t>, a’r</w:t>
      </w:r>
    </w:p>
    <w:p w14:paraId="04D2A1B2" w14:textId="77777777" w:rsidR="00B21447" w:rsidRPr="00DB1F40" w:rsidRDefault="00F967D4" w:rsidP="001C7A17">
      <w:pPr>
        <w:pStyle w:val="ParagraffRhestr"/>
        <w:numPr>
          <w:ilvl w:val="0"/>
          <w:numId w:val="18"/>
        </w:numPr>
        <w:ind w:left="851"/>
      </w:pPr>
      <w:r>
        <w:rPr>
          <w:rFonts w:eastAsia="Arial" w:cs="Times New Roman"/>
          <w:color w:val="0D0D0D"/>
          <w:szCs w:val="24"/>
          <w:lang w:val="cy-GB"/>
        </w:rPr>
        <w:t xml:space="preserve">camau nesaf pan fyddwch wedi gwneud penderfyniad terfynol i gymryd eich </w:t>
      </w:r>
      <w:r>
        <w:rPr>
          <w:rFonts w:eastAsia="Arial" w:cs="Times New Roman"/>
          <w:color w:val="0D0D0D"/>
          <w:szCs w:val="24"/>
          <w:lang w:val="cy-GB"/>
        </w:rPr>
        <w:t>pensiwn.</w:t>
      </w:r>
    </w:p>
    <w:p w14:paraId="1F91DC9E" w14:textId="77777777" w:rsidR="00350C64" w:rsidRPr="00DB1F40" w:rsidRDefault="00F967D4" w:rsidP="00C11555">
      <w:pPr>
        <w:pStyle w:val="Pennawd4"/>
      </w:pPr>
      <w:r>
        <w:rPr>
          <w:rFonts w:eastAsia="Arial" w:cs="Times New Roman"/>
          <w:bCs/>
          <w:color w:val="2E74B5"/>
          <w:szCs w:val="28"/>
          <w:lang w:val="cy-GB"/>
        </w:rPr>
        <w:lastRenderedPageBreak/>
        <w:t>Hyfforddiant cyn ymddeol</w:t>
      </w:r>
    </w:p>
    <w:p w14:paraId="39C960A8" w14:textId="77777777" w:rsidR="003C43C0" w:rsidRPr="001B18BC" w:rsidRDefault="00F967D4" w:rsidP="00193F56">
      <w:pPr>
        <w:rPr>
          <w:rFonts w:cs="Arial"/>
          <w:color w:val="auto"/>
        </w:rPr>
      </w:pPr>
      <w:r>
        <w:rPr>
          <w:rFonts w:eastAsia="Arial" w:cs="Arial"/>
          <w:color w:val="auto"/>
          <w:szCs w:val="24"/>
          <w:lang w:val="cy-GB"/>
        </w:rPr>
        <w:t xml:space="preserve">Mae rhai cyflogwyr yn cynnig cyrsiau i'w cyflogeion sy'n </w:t>
      </w:r>
      <w:r>
        <w:rPr>
          <w:rFonts w:eastAsia="Arial" w:cs="Arial"/>
          <w:color w:val="auto"/>
          <w:szCs w:val="24"/>
          <w:lang w:val="cy-GB"/>
        </w:rPr>
        <w:t>agosáu at ymddeoliad. Bydd y pynciau a gaiff eu trafod yn amrywio yn dibynnu ar bwy sy'n cyflwyno'r cwrs. Gall mynychu'r math hwn o sesiwn roi’r canlynol i chi:</w:t>
      </w:r>
    </w:p>
    <w:p w14:paraId="7D8DDCE7" w14:textId="77777777" w:rsidR="003C43C0" w:rsidRPr="001B18BC" w:rsidRDefault="00F967D4" w:rsidP="00193F56">
      <w:pPr>
        <w:pStyle w:val="ParagraffRhestr"/>
        <w:numPr>
          <w:ilvl w:val="0"/>
          <w:numId w:val="7"/>
        </w:numPr>
        <w:rPr>
          <w:rFonts w:cs="Arial"/>
          <w:color w:val="auto"/>
        </w:rPr>
      </w:pPr>
      <w:r>
        <w:rPr>
          <w:rFonts w:eastAsia="Arial" w:cs="Arial"/>
          <w:color w:val="auto"/>
          <w:szCs w:val="24"/>
          <w:lang w:val="cy-GB"/>
        </w:rPr>
        <w:t>gwybodaeth ddefnyddiol am yr hyn y dylech ei ystyried cyn ymddeol</w:t>
      </w:r>
    </w:p>
    <w:p w14:paraId="46607BE2" w14:textId="77777777" w:rsidR="003C43C0" w:rsidRPr="001B18BC" w:rsidRDefault="00F967D4" w:rsidP="00193F56">
      <w:pPr>
        <w:pStyle w:val="ParagraffRhestr"/>
        <w:numPr>
          <w:ilvl w:val="0"/>
          <w:numId w:val="7"/>
        </w:numPr>
        <w:rPr>
          <w:rFonts w:cs="Arial"/>
          <w:color w:val="auto"/>
        </w:rPr>
      </w:pPr>
      <w:r>
        <w:rPr>
          <w:rFonts w:eastAsia="Arial" w:cs="Arial"/>
          <w:color w:val="auto"/>
          <w:szCs w:val="24"/>
          <w:lang w:val="cy-GB"/>
        </w:rPr>
        <w:t>y cyfle i gael atebion wrth holi arbenigwr</w:t>
      </w:r>
    </w:p>
    <w:p w14:paraId="7E7D7194" w14:textId="77777777" w:rsidR="003C43C0" w:rsidRPr="001B18BC" w:rsidRDefault="00F967D4" w:rsidP="00193F56">
      <w:pPr>
        <w:pStyle w:val="ParagraffRhestr"/>
        <w:numPr>
          <w:ilvl w:val="0"/>
          <w:numId w:val="7"/>
        </w:numPr>
        <w:rPr>
          <w:rFonts w:cs="Arial"/>
          <w:color w:val="auto"/>
        </w:rPr>
      </w:pPr>
      <w:r>
        <w:rPr>
          <w:rFonts w:eastAsia="Arial" w:cs="Arial"/>
          <w:color w:val="auto"/>
          <w:szCs w:val="24"/>
          <w:lang w:val="cy-GB"/>
        </w:rPr>
        <w:t xml:space="preserve">fforwm i rannu eich barn a'ch profiadau gyda chydweithwyr sydd hefyd yn agosáu at ymddeoliad. </w:t>
      </w:r>
    </w:p>
    <w:p w14:paraId="2D7B2ADC" w14:textId="77777777" w:rsidR="003C43C0" w:rsidRPr="00DB1F40" w:rsidRDefault="00F967D4" w:rsidP="001C7A17">
      <w:pPr>
        <w:pStyle w:val="NormalGwe"/>
        <w:spacing w:before="0" w:beforeAutospacing="0" w:after="240" w:afterAutospacing="0" w:line="240" w:lineRule="auto"/>
        <w:rPr>
          <w:rFonts w:ascii="Arial" w:hAnsi="Arial" w:cs="Arial"/>
          <w:color w:val="FF0000"/>
          <w:szCs w:val="24"/>
        </w:rPr>
      </w:pPr>
      <w:r>
        <w:rPr>
          <w:rFonts w:ascii="Arial" w:eastAsia="Arial" w:hAnsi="Arial" w:cs="Arial"/>
          <w:color w:val="auto"/>
          <w:szCs w:val="24"/>
          <w:lang w:val="cy-GB"/>
        </w:rPr>
        <w:t>Cysylltwch â'ch cyflogwr i gael gwybod pa hyfforddiant y mae’n ei gynnig.</w:t>
      </w:r>
    </w:p>
    <w:p w14:paraId="69280992" w14:textId="77777777" w:rsidR="00350C64" w:rsidRPr="00DB1F40" w:rsidRDefault="00F967D4" w:rsidP="00C11555">
      <w:pPr>
        <w:pStyle w:val="Pennawd4"/>
      </w:pPr>
      <w:r>
        <w:rPr>
          <w:rFonts w:eastAsia="Arial" w:cs="Times New Roman"/>
          <w:bCs/>
          <w:color w:val="2E74B5"/>
          <w:szCs w:val="28"/>
          <w:lang w:val="cy-GB"/>
        </w:rPr>
        <w:t xml:space="preserve">Cyfnod rhybudd </w:t>
      </w:r>
    </w:p>
    <w:p w14:paraId="4004031A" w14:textId="77777777" w:rsidR="003C43C0" w:rsidRPr="00DB1F40" w:rsidRDefault="00F967D4" w:rsidP="00193F56">
      <w:pPr>
        <w:rPr>
          <w:rFonts w:cs="Arial"/>
        </w:rPr>
      </w:pPr>
      <w:r>
        <w:rPr>
          <w:rFonts w:eastAsia="Arial" w:cs="Arial"/>
          <w:color w:val="0D0D0D"/>
          <w:szCs w:val="24"/>
          <w:lang w:val="cy-GB"/>
        </w:rPr>
        <w:t xml:space="preserve">Gall y broses o dalu eich pensiwn CPLlL fod yn gymhleth. Efallai y bydd angen i chi roi mwy o rybudd i'ch cyflogwr na'r cyfnod a nodir yn eich contract cyflogaeth i sicrhau bod eich pensiwn yn cael ei dalu ar amser. </w:t>
      </w:r>
    </w:p>
    <w:p w14:paraId="74F7C6D9" w14:textId="77777777" w:rsidR="00350C64" w:rsidRPr="00DB1F40" w:rsidRDefault="00F967D4" w:rsidP="00C11555">
      <w:pPr>
        <w:pStyle w:val="Pennawd4"/>
      </w:pPr>
      <w:r>
        <w:rPr>
          <w:rFonts w:eastAsia="Arial" w:cs="Times New Roman"/>
          <w:bCs/>
          <w:color w:val="2E74B5"/>
          <w:szCs w:val="28"/>
          <w:lang w:val="cy-GB"/>
        </w:rPr>
        <w:t>Incwm a gwariant ar ôl ymddeol</w:t>
      </w:r>
    </w:p>
    <w:p w14:paraId="60945AD5" w14:textId="77777777" w:rsidR="003C43C0" w:rsidRPr="00DB1F40" w:rsidRDefault="00F967D4" w:rsidP="00193F56">
      <w:pPr>
        <w:rPr>
          <w:rFonts w:cs="Arial"/>
        </w:rPr>
      </w:pPr>
      <w:r>
        <w:rPr>
          <w:rFonts w:eastAsia="Arial" w:cs="Arial"/>
          <w:color w:val="0D0D0D"/>
          <w:szCs w:val="24"/>
          <w:lang w:val="cy-GB"/>
        </w:rPr>
        <w:t xml:space="preserve">Mae'n bwysig eich bod yn meddwl am eich incwm ymddeol cyn i chi adael eich swydd. Bydd rhai costau yn lleihau ar ôl i chi roi'r gorau i weithio. Efallai y bydd eich costau teithio yn gostwng, rydych yn debygol o dalu llai o dreth ac ni fyddwch yn talu yswiriant gwladol. Gall costau eraill fel biliau’r cartref gynyddu pan fyddwch yn rhoi'r gorau i weithio. </w:t>
      </w:r>
    </w:p>
    <w:p w14:paraId="366D7BB7" w14:textId="77777777" w:rsidR="003C43C0" w:rsidRPr="00DB1F40" w:rsidRDefault="00F967D4" w:rsidP="00193F56">
      <w:pPr>
        <w:rPr>
          <w:rFonts w:eastAsia="Arial" w:cs="Arial"/>
          <w:color w:val="0D0D0D"/>
          <w:szCs w:val="24"/>
          <w:lang w:val="cy-GB"/>
        </w:rPr>
      </w:pPr>
      <w:r>
        <w:rPr>
          <w:rFonts w:eastAsia="Arial" w:cs="Arial"/>
          <w:color w:val="0D0D0D"/>
          <w:szCs w:val="24"/>
          <w:lang w:val="cy-GB"/>
        </w:rPr>
        <w:t xml:space="preserve">Gan ddibynnu ar eich oedran pan fyddwch yn rhoi'r gorau i weithio, efallai y byddwch yn gallu cymryd eich Pensiwn y Wladwriaeth. Gallwch ddod o hyd i ragor o wybodaeth am </w:t>
      </w:r>
      <w:hyperlink w:anchor="_State_Pension" w:history="1">
        <w:r w:rsidR="003C43C0">
          <w:rPr>
            <w:rFonts w:eastAsia="Arial" w:cs="Arial"/>
            <w:color w:val="0563C1"/>
            <w:szCs w:val="24"/>
            <w:u w:val="single"/>
            <w:lang w:val="cy-GB"/>
          </w:rPr>
          <w:t>Bensiwn y Wladwriaeth</w:t>
        </w:r>
      </w:hyperlink>
      <w:r>
        <w:rPr>
          <w:rFonts w:eastAsia="Arial" w:cs="Arial"/>
          <w:color w:val="0D0D0D"/>
          <w:szCs w:val="24"/>
          <w:lang w:val="cy-GB"/>
        </w:rPr>
        <w:t xml:space="preserve"> yn Rhan 2 y canllaw hwn.</w:t>
      </w:r>
    </w:p>
    <w:p w14:paraId="212FE942" w14:textId="138E3330" w:rsidR="003C43C0" w:rsidRPr="00DB1F40" w:rsidRDefault="00F967D4" w:rsidP="00193F56">
      <w:pPr>
        <w:rPr>
          <w:rFonts w:eastAsia="Arial" w:cs="Arial"/>
          <w:color w:val="0D0D0D"/>
          <w:szCs w:val="24"/>
          <w:lang w:val="cy-GB"/>
        </w:rPr>
      </w:pPr>
      <w:r>
        <w:rPr>
          <w:rFonts w:eastAsia="Arial" w:cs="Arial"/>
          <w:color w:val="0D0D0D"/>
          <w:szCs w:val="24"/>
          <w:lang w:val="cy-GB"/>
        </w:rPr>
        <w:t xml:space="preserve">Rydym wedi cynnwys </w:t>
      </w:r>
      <w:hyperlink w:anchor="_Budget_Planner_1  " w:history="1">
        <w:r w:rsidR="003C43C0">
          <w:rPr>
            <w:rFonts w:eastAsia="Arial" w:cs="Arial"/>
            <w:color w:val="0563C1"/>
            <w:szCs w:val="24"/>
            <w:u w:val="single"/>
            <w:lang w:val="cy-GB"/>
          </w:rPr>
          <w:t>cynllunydd cyllideb</w:t>
        </w:r>
      </w:hyperlink>
      <w:r>
        <w:rPr>
          <w:rFonts w:eastAsia="Arial" w:cs="Arial"/>
          <w:color w:val="0D0D0D"/>
          <w:szCs w:val="24"/>
          <w:lang w:val="cy-GB"/>
        </w:rPr>
        <w:t xml:space="preserve"> sylfaenol ar ddiwedd y canllaw </w:t>
      </w:r>
      <w:r>
        <w:rPr>
          <w:rFonts w:eastAsia="Arial" w:cs="Arial"/>
          <w:color w:val="0D0D0D"/>
          <w:szCs w:val="24"/>
          <w:lang w:val="cy-GB"/>
        </w:rPr>
        <w:t>i'ch helpu.</w:t>
      </w:r>
    </w:p>
    <w:p w14:paraId="46145148" w14:textId="77777777" w:rsidR="006B5BD6" w:rsidRPr="00DB1F40" w:rsidRDefault="00F967D4" w:rsidP="00C11555">
      <w:pPr>
        <w:pStyle w:val="Pennawd4"/>
      </w:pPr>
      <w:r>
        <w:rPr>
          <w:rFonts w:eastAsia="Arial" w:cs="Times New Roman"/>
          <w:bCs/>
          <w:color w:val="2E74B5"/>
          <w:szCs w:val="28"/>
          <w:lang w:val="cy-GB"/>
        </w:rPr>
        <w:t>Arweiniad Pension Wise</w:t>
      </w:r>
    </w:p>
    <w:p w14:paraId="147F1BDD" w14:textId="77777777" w:rsidR="006B5BD6" w:rsidRPr="00DB1F40" w:rsidRDefault="00F967D4" w:rsidP="006B5BD6">
      <w:r>
        <w:rPr>
          <w:rFonts w:eastAsia="Arial" w:cs="Times New Roman"/>
          <w:color w:val="0D0D0D"/>
          <w:szCs w:val="24"/>
          <w:lang w:val="cy-GB"/>
        </w:rPr>
        <w:t xml:space="preserve">Mae Pension Wise yn wasanaeth llywodraeth gan HelpwrArian. Mae'n cynnig arweiniad diduedd am ddim i aelodau 50 oed a throsodd ar yr hyn y gallant ei wneud gyda'u cynilion cyfraniad diffiniedig, fel CGYau. </w:t>
      </w:r>
    </w:p>
    <w:p w14:paraId="6B5CA58E" w14:textId="77777777" w:rsidR="00216FCC" w:rsidRPr="00DB1F40" w:rsidRDefault="00F967D4" w:rsidP="006B5BD6">
      <w:r>
        <w:rPr>
          <w:rFonts w:eastAsia="Arial" w:cs="Times New Roman"/>
          <w:color w:val="0D0D0D"/>
          <w:szCs w:val="24"/>
          <w:lang w:val="cy-GB"/>
        </w:rPr>
        <w:t xml:space="preserve">Rhaid i chi naill ai </w:t>
      </w:r>
      <w:r>
        <w:rPr>
          <w:rFonts w:eastAsia="Arial" w:cs="Times New Roman"/>
          <w:color w:val="0D0D0D"/>
          <w:szCs w:val="24"/>
          <w:lang w:val="cy-GB"/>
        </w:rPr>
        <w:t xml:space="preserve">fynd i apwyntiad arweiniad gyda Pension Wise neu optio allan o fynd i un cyn y gallwch ddechrau derbyn eich CGYau. Rydym yn eich annog i fynd i’r apwyntiad gan y gallai eich helpu i ddeall eich opsiynau CGY. Os ydych yn dymuno, gall Cronfa Bensiwn Caerdydd a Bro Morgannwg drefnu'r apwyntiad ar eich rhan. </w:t>
      </w:r>
    </w:p>
    <w:p w14:paraId="5C48223C" w14:textId="77777777" w:rsidR="00A64927" w:rsidRPr="00DB1F40" w:rsidRDefault="00F967D4" w:rsidP="006B5BD6">
      <w:r>
        <w:rPr>
          <w:rFonts w:eastAsia="Arial" w:cs="Times New Roman"/>
          <w:color w:val="auto"/>
          <w:szCs w:val="24"/>
          <w:lang w:val="cy-GB"/>
        </w:rPr>
        <w:t xml:space="preserve">Bydd Cronfa Bensiwn Caerdydd a Bro Morgannwg </w:t>
      </w:r>
      <w:r>
        <w:rPr>
          <w:rFonts w:eastAsia="Arial" w:cs="Times New Roman"/>
          <w:color w:val="0D0D0D"/>
          <w:szCs w:val="24"/>
          <w:lang w:val="cy-GB"/>
        </w:rPr>
        <w:t xml:space="preserve">yn rhoi mwy o wybodaeth i chi pan </w:t>
      </w:r>
      <w:r>
        <w:rPr>
          <w:rFonts w:eastAsia="Arial" w:cs="Times New Roman"/>
          <w:color w:val="auto"/>
          <w:szCs w:val="24"/>
          <w:lang w:val="cy-GB"/>
        </w:rPr>
        <w:t>fyddant yn</w:t>
      </w:r>
      <w:r>
        <w:rPr>
          <w:rFonts w:eastAsia="Arial" w:cs="Times New Roman"/>
          <w:color w:val="0D0D0D"/>
          <w:szCs w:val="24"/>
          <w:lang w:val="cy-GB"/>
        </w:rPr>
        <w:t xml:space="preserve"> cysylltu â chi ynghylch cymryd eich pensiwn CPLlL a’ch CGY.</w:t>
      </w:r>
    </w:p>
    <w:p w14:paraId="56563621" w14:textId="77777777" w:rsidR="00350C64" w:rsidRPr="00DB1F40" w:rsidRDefault="00F967D4" w:rsidP="00C11555">
      <w:pPr>
        <w:pStyle w:val="Pennawd4"/>
      </w:pPr>
      <w:r>
        <w:rPr>
          <w:rFonts w:eastAsia="Arial" w:cs="Times New Roman"/>
          <w:bCs/>
          <w:color w:val="2E74B5"/>
          <w:szCs w:val="28"/>
          <w:lang w:val="cy-GB"/>
        </w:rPr>
        <w:lastRenderedPageBreak/>
        <w:t>Eich pensiwn CPLlL</w:t>
      </w:r>
    </w:p>
    <w:p w14:paraId="44678421" w14:textId="77777777" w:rsidR="003C43C0" w:rsidRPr="001B18BC" w:rsidRDefault="00F967D4" w:rsidP="00193F56">
      <w:pPr>
        <w:rPr>
          <w:rFonts w:cs="Arial"/>
          <w:color w:val="auto"/>
        </w:rPr>
      </w:pPr>
      <w:r>
        <w:rPr>
          <w:rFonts w:eastAsia="Arial" w:cs="Arial"/>
          <w:color w:val="0D0D0D"/>
          <w:szCs w:val="24"/>
          <w:lang w:val="cy-GB"/>
        </w:rPr>
        <w:t xml:space="preserve">Mae eich datganiad buddion blynyddol yn dangos y buddion CPLlL rydych wedi'u cronni hyd at 31 Mawrth bob blwyddyn </w:t>
      </w:r>
      <w:r>
        <w:rPr>
          <w:rFonts w:eastAsia="Arial" w:cs="Arial"/>
          <w:color w:val="auto"/>
          <w:szCs w:val="24"/>
          <w:lang w:val="cy-GB"/>
        </w:rPr>
        <w:t>ac amcangyfrif o'r buddion y byddech yn eu derbyn pe byddech yn parhau mewn cyflogaeth hyd nes eich oedran pensiwn arferol (OPA).</w:t>
      </w:r>
    </w:p>
    <w:p w14:paraId="5244AE4B" w14:textId="77777777" w:rsidR="003C43C0" w:rsidRPr="00DB1F40" w:rsidRDefault="00F967D4" w:rsidP="00193F56">
      <w:pPr>
        <w:rPr>
          <w:rFonts w:cs="Arial"/>
        </w:rPr>
      </w:pPr>
      <w:r>
        <w:rPr>
          <w:rFonts w:eastAsia="Arial" w:cs="Arial"/>
          <w:color w:val="0D0D0D"/>
          <w:szCs w:val="24"/>
          <w:lang w:val="cy-GB"/>
        </w:rPr>
        <w:t>Mae'n bwysig eich bod yn gwybod beth fydd swm eich buddion pensiwn ar y dyddiad ymddeol o'ch dewis cyn i chi wneud penderfyniad terfynol. Efallai na fydd y ffigurau yn eich datganiad yn dweud y canlynol wrthych:</w:t>
      </w:r>
    </w:p>
    <w:p w14:paraId="2FDF57F3" w14:textId="77777777" w:rsidR="003C43C0" w:rsidRPr="00DB1F40" w:rsidRDefault="00F967D4" w:rsidP="00193F56">
      <w:pPr>
        <w:pStyle w:val="ParagraffRhestr"/>
        <w:numPr>
          <w:ilvl w:val="0"/>
          <w:numId w:val="8"/>
        </w:numPr>
        <w:rPr>
          <w:rFonts w:cs="Arial"/>
        </w:rPr>
      </w:pPr>
      <w:r>
        <w:rPr>
          <w:rFonts w:eastAsia="Arial" w:cs="Arial"/>
          <w:color w:val="0D0D0D"/>
          <w:szCs w:val="24"/>
          <w:lang w:val="cy-GB"/>
        </w:rPr>
        <w:t>gostyngiad yn y buddion a fyddai'n cael eu talu pe byddech yn ymddeol yn gynnar</w:t>
      </w:r>
    </w:p>
    <w:p w14:paraId="263DE3EA" w14:textId="77777777" w:rsidR="003C43C0" w:rsidRPr="00DB1F40" w:rsidRDefault="00F967D4" w:rsidP="00193F56">
      <w:pPr>
        <w:pStyle w:val="ParagraffRhestr"/>
        <w:numPr>
          <w:ilvl w:val="0"/>
          <w:numId w:val="8"/>
        </w:numPr>
        <w:rPr>
          <w:rFonts w:cs="Arial"/>
        </w:rPr>
      </w:pPr>
      <w:r>
        <w:rPr>
          <w:rFonts w:eastAsia="Arial" w:cs="Arial"/>
          <w:color w:val="0D0D0D"/>
          <w:szCs w:val="24"/>
          <w:lang w:val="cy-GB"/>
        </w:rPr>
        <w:t xml:space="preserve">y buddion a fyddai'n cael eu talu os yw eich cyflog neu'ch oriau gwaith wedi newid yn ddiweddar neu’n newid cyn i chi gymryd eich pensiwn  </w:t>
      </w:r>
    </w:p>
    <w:p w14:paraId="2F5D4B4B" w14:textId="77777777" w:rsidR="003C43C0" w:rsidRPr="00DB1F40" w:rsidRDefault="00F967D4" w:rsidP="00193F56">
      <w:pPr>
        <w:pStyle w:val="ParagraffRhestr"/>
        <w:numPr>
          <w:ilvl w:val="0"/>
          <w:numId w:val="8"/>
        </w:numPr>
        <w:rPr>
          <w:rFonts w:cs="Arial"/>
        </w:rPr>
      </w:pPr>
      <w:r>
        <w:rPr>
          <w:rFonts w:eastAsia="Arial" w:cs="Arial"/>
          <w:color w:val="0D0D0D"/>
          <w:szCs w:val="24"/>
          <w:lang w:val="cy-GB"/>
        </w:rPr>
        <w:t xml:space="preserve">effaith gorchymyn rhannu pensiwn (os yw rhan </w:t>
      </w:r>
      <w:r>
        <w:rPr>
          <w:rFonts w:eastAsia="Arial" w:cs="Arial"/>
          <w:color w:val="0D0D0D"/>
          <w:szCs w:val="24"/>
          <w:lang w:val="cy-GB"/>
        </w:rPr>
        <w:t>o'ch pensiwn wedi'i ddyfarnu i'ch cyn bartner yn dilyn ysgariad neu ddiddymiad partneriaeth sifil)</w:t>
      </w:r>
    </w:p>
    <w:p w14:paraId="291E5A6F" w14:textId="77777777" w:rsidR="003C43C0" w:rsidRPr="00DB1F40" w:rsidRDefault="00F967D4" w:rsidP="00193F56">
      <w:pPr>
        <w:pStyle w:val="ParagraffRhestr"/>
        <w:numPr>
          <w:ilvl w:val="0"/>
          <w:numId w:val="8"/>
        </w:numPr>
        <w:rPr>
          <w:rFonts w:cs="Arial"/>
        </w:rPr>
      </w:pPr>
      <w:r>
        <w:rPr>
          <w:rFonts w:eastAsia="Arial" w:cs="Arial"/>
          <w:color w:val="0D0D0D"/>
          <w:szCs w:val="24"/>
          <w:lang w:val="cy-GB"/>
        </w:rPr>
        <w:t>beth yw eich opsiynau os oes gennych CGY mewnol</w:t>
      </w:r>
    </w:p>
    <w:p w14:paraId="0C80142B" w14:textId="77777777" w:rsidR="003C43C0" w:rsidRPr="00DB1F40" w:rsidRDefault="00F967D4" w:rsidP="00193F56">
      <w:pPr>
        <w:pStyle w:val="ParagraffRhestr"/>
        <w:numPr>
          <w:ilvl w:val="0"/>
          <w:numId w:val="8"/>
        </w:numPr>
        <w:rPr>
          <w:rFonts w:cs="Arial"/>
        </w:rPr>
      </w:pPr>
      <w:r>
        <w:rPr>
          <w:rFonts w:eastAsia="Arial" w:cs="Arial"/>
          <w:color w:val="0D0D0D"/>
          <w:szCs w:val="24"/>
          <w:lang w:val="cy-GB"/>
        </w:rPr>
        <w:t>a fydd terfynau CThEF ar gynilion pensiwn yn effeithio arnoch.</w:t>
      </w:r>
    </w:p>
    <w:p w14:paraId="28925FCF" w14:textId="77777777" w:rsidR="003C43C0" w:rsidRPr="001B18BC" w:rsidRDefault="00F967D4" w:rsidP="00193F56">
      <w:pPr>
        <w:rPr>
          <w:rFonts w:eastAsia="Arial" w:cs="Arial"/>
          <w:color w:val="auto"/>
          <w:szCs w:val="24"/>
          <w:lang w:val="cy-GB"/>
        </w:rPr>
      </w:pPr>
      <w:r>
        <w:rPr>
          <w:rFonts w:eastAsia="Arial" w:cs="Arial"/>
          <w:color w:val="auto"/>
          <w:szCs w:val="24"/>
          <w:lang w:val="cy-GB"/>
        </w:rPr>
        <w:t xml:space="preserve">Gallwch gael amcangyfrif o'r buddion CPLlL sy'n daladwy ar ddyddiad penodol drwy ddefnyddio'r porth ar-lein </w:t>
      </w:r>
      <w:hyperlink r:id="rId58" w:history="1">
        <w:r w:rsidR="003C43C0">
          <w:rPr>
            <w:rFonts w:eastAsia="Arial" w:cs="Times New Roman"/>
            <w:color w:val="0000FF"/>
            <w:szCs w:val="24"/>
            <w:u w:val="single"/>
            <w:lang w:val="cy-GB"/>
          </w:rPr>
          <w:t>Croeso - altair Hunan-Wasanaeth Aelodau</w:t>
        </w:r>
      </w:hyperlink>
      <w:r>
        <w:rPr>
          <w:rFonts w:eastAsia="Arial" w:cs="Arial"/>
          <w:color w:val="FF0000"/>
          <w:szCs w:val="24"/>
          <w:lang w:val="cy-GB"/>
        </w:rPr>
        <w:t xml:space="preserve">  </w:t>
      </w:r>
      <w:r>
        <w:rPr>
          <w:rFonts w:eastAsia="Arial" w:cs="Arial"/>
          <w:color w:val="auto"/>
          <w:szCs w:val="24"/>
          <w:lang w:val="cy-GB"/>
        </w:rPr>
        <w:t>Os oes gennych ddebydau ysgariad, CGYau a debydau lwfans blynyddol, bydd angen i chi gysylltu â'r Tîm i gyfrifo eich buddion gan nad yw'r rhain wedi eu cwmpasu gan gyfrifiadau a wneir ar-lein.</w:t>
      </w:r>
    </w:p>
    <w:p w14:paraId="127245CB" w14:textId="77777777" w:rsidR="003C43C0" w:rsidRPr="00DB1F40" w:rsidRDefault="00F967D4" w:rsidP="00193F56">
      <w:pPr>
        <w:rPr>
          <w:rFonts w:cs="Arial"/>
        </w:rPr>
      </w:pPr>
      <w:r>
        <w:rPr>
          <w:rFonts w:eastAsia="Arial" w:cs="Arial"/>
          <w:color w:val="0D0D0D"/>
          <w:szCs w:val="24"/>
          <w:lang w:val="cy-GB"/>
        </w:rPr>
        <w:t>Bydd angen i'ch cyflogwr ofyn am amcangyfrif pensiwn ar eich rhan os:</w:t>
      </w:r>
    </w:p>
    <w:p w14:paraId="44EC3C0F" w14:textId="77777777" w:rsidR="003C43C0" w:rsidRPr="00DB1F40" w:rsidRDefault="00F967D4" w:rsidP="00193F56">
      <w:pPr>
        <w:pStyle w:val="ParagraffRhestr"/>
        <w:numPr>
          <w:ilvl w:val="0"/>
          <w:numId w:val="9"/>
        </w:numPr>
        <w:rPr>
          <w:rFonts w:cs="Arial"/>
        </w:rPr>
      </w:pPr>
      <w:r>
        <w:rPr>
          <w:rFonts w:eastAsia="Arial" w:cs="Arial"/>
          <w:color w:val="0D0D0D"/>
          <w:szCs w:val="24"/>
          <w:lang w:val="cy-GB"/>
        </w:rPr>
        <w:t>ydych yn ystyried ymddeoliad hyblyg</w:t>
      </w:r>
    </w:p>
    <w:p w14:paraId="35C8F7F2" w14:textId="77777777" w:rsidR="003C43C0" w:rsidRPr="00DB1F40" w:rsidRDefault="00F967D4" w:rsidP="00193F56">
      <w:pPr>
        <w:pStyle w:val="ParagraffRhestr"/>
        <w:numPr>
          <w:ilvl w:val="0"/>
          <w:numId w:val="9"/>
        </w:numPr>
        <w:rPr>
          <w:rFonts w:cs="Arial"/>
        </w:rPr>
      </w:pPr>
      <w:r>
        <w:rPr>
          <w:rFonts w:eastAsia="Arial" w:cs="Arial"/>
          <w:color w:val="0D0D0D"/>
          <w:szCs w:val="24"/>
          <w:lang w:val="cy-GB"/>
        </w:rPr>
        <w:t xml:space="preserve">byddwch efallai yn gadael oherwydd dileu swyddi neu effeithlonrwydd busnes dros 55 </w:t>
      </w:r>
      <w:r>
        <w:rPr>
          <w:rFonts w:eastAsia="Arial" w:cs="Arial"/>
          <w:color w:val="0D0D0D"/>
          <w:szCs w:val="24"/>
          <w:lang w:val="cy-GB"/>
        </w:rPr>
        <w:t>oed</w:t>
      </w:r>
    </w:p>
    <w:p w14:paraId="79DCD959" w14:textId="77777777" w:rsidR="00BB1BC2" w:rsidRPr="00DB1F40" w:rsidRDefault="00F967D4" w:rsidP="00193F56">
      <w:pPr>
        <w:pStyle w:val="ParagraffRhestr"/>
        <w:numPr>
          <w:ilvl w:val="0"/>
          <w:numId w:val="9"/>
        </w:numPr>
        <w:rPr>
          <w:rFonts w:cs="Arial"/>
        </w:rPr>
      </w:pPr>
      <w:r>
        <w:rPr>
          <w:rFonts w:eastAsia="Arial" w:cs="Arial"/>
          <w:color w:val="0D0D0D"/>
          <w:szCs w:val="24"/>
          <w:lang w:val="cy-GB"/>
        </w:rPr>
        <w:t>byddwch efallai yn gadael eich swydd oherwydd salwch.</w:t>
      </w:r>
    </w:p>
    <w:p w14:paraId="288B34C1" w14:textId="77777777" w:rsidR="002E0620" w:rsidRPr="00DB1F40" w:rsidRDefault="00F967D4" w:rsidP="00193F56">
      <w:pPr>
        <w:rPr>
          <w:rFonts w:cs="Arial"/>
        </w:rPr>
      </w:pPr>
      <w:r>
        <w:rPr>
          <w:rFonts w:eastAsia="Arial" w:cs="Arial"/>
          <w:color w:val="0D0D0D"/>
          <w:szCs w:val="24"/>
          <w:lang w:val="cy-GB"/>
        </w:rPr>
        <w:t xml:space="preserve">Mae'r crynodeb isod yn dangos amlinelliad sylfaenol o'r broses a gaiff ei dilyn unwaith i chi wneud penderfyniad terfynol i gymryd eich pensiwn CPLlL. </w:t>
      </w:r>
    </w:p>
    <w:p w14:paraId="7F7388AE" w14:textId="77777777" w:rsidR="002E0620" w:rsidRPr="00DB1F40" w:rsidRDefault="00F967D4">
      <w:pPr>
        <w:spacing w:after="160" w:line="259" w:lineRule="auto"/>
        <w:rPr>
          <w:rFonts w:cs="Arial"/>
        </w:rPr>
      </w:pPr>
      <w:r w:rsidRPr="00DB1F40">
        <w:rPr>
          <w:rFonts w:cs="Arial"/>
        </w:rPr>
        <w:br w:type="page"/>
      </w:r>
    </w:p>
    <w:p w14:paraId="0E4F80BD" w14:textId="77777777" w:rsidR="003C43C0" w:rsidRPr="00DB1F40" w:rsidRDefault="00F967D4" w:rsidP="000A3686">
      <w:pPr>
        <w:pBdr>
          <w:top w:val="single" w:sz="18" w:space="4" w:color="0070C0"/>
        </w:pBdr>
        <w:ind w:left="1560" w:hanging="1560"/>
        <w:rPr>
          <w:rFonts w:cs="Arial"/>
        </w:rPr>
      </w:pPr>
      <w:r>
        <w:rPr>
          <w:rFonts w:eastAsia="Arial" w:cs="Arial"/>
          <w:b/>
          <w:bCs/>
          <w:color w:val="002060"/>
          <w:szCs w:val="24"/>
          <w:lang w:val="cy-GB"/>
        </w:rPr>
        <w:lastRenderedPageBreak/>
        <w:t>Cam 1</w:t>
      </w:r>
      <w:r>
        <w:rPr>
          <w:rFonts w:eastAsia="Arial" w:cs="Arial"/>
          <w:b/>
          <w:bCs/>
          <w:color w:val="0D0D0D"/>
          <w:szCs w:val="24"/>
          <w:lang w:val="cy-GB"/>
        </w:rPr>
        <w:tab/>
      </w:r>
      <w:r>
        <w:rPr>
          <w:rFonts w:eastAsia="Arial" w:cs="Arial"/>
          <w:color w:val="0D0D0D"/>
          <w:szCs w:val="24"/>
          <w:lang w:val="cy-GB"/>
        </w:rPr>
        <w:t>Siaradwch â'ch cyflogwr a chytuno ar eich dyddiad ymddeol</w:t>
      </w:r>
    </w:p>
    <w:p w14:paraId="1B0A7A26" w14:textId="452AF3EC" w:rsidR="003C43C0" w:rsidRPr="00DB1F40" w:rsidRDefault="00F967D4" w:rsidP="000A3686">
      <w:pPr>
        <w:ind w:left="1560" w:hanging="1560"/>
        <w:rPr>
          <w:rFonts w:cs="Arial"/>
        </w:rPr>
      </w:pPr>
      <w:r>
        <w:rPr>
          <w:rFonts w:eastAsia="Arial" w:cs="Arial"/>
          <w:b/>
          <w:bCs/>
          <w:color w:val="002060"/>
          <w:szCs w:val="24"/>
          <w:lang w:val="cy-GB"/>
        </w:rPr>
        <w:t>Cam 2</w:t>
      </w:r>
      <w:r>
        <w:rPr>
          <w:rFonts w:eastAsia="Arial" w:cs="Arial"/>
          <w:color w:val="0D0D0D"/>
          <w:szCs w:val="24"/>
          <w:lang w:val="cy-GB"/>
        </w:rPr>
        <w:tab/>
        <w:t xml:space="preserve">Mae eich cyflogwr yn rhoi gwybodaeth i Gronfa Bensiwn Caerdydd a Bro Morgannwg am eich cyflog, y </w:t>
      </w:r>
      <w:r>
        <w:rPr>
          <w:rFonts w:eastAsia="Arial" w:cs="Arial"/>
          <w:color w:val="0D0D0D"/>
          <w:szCs w:val="24"/>
          <w:lang w:val="cy-GB"/>
        </w:rPr>
        <w:t xml:space="preserve">dyddiad a’r rheswm dros </w:t>
      </w:r>
      <w:r>
        <w:rPr>
          <w:rFonts w:eastAsia="Arial" w:cs="Arial"/>
          <w:color w:val="0D0D0D"/>
          <w:szCs w:val="24"/>
          <w:lang w:val="cy-GB"/>
        </w:rPr>
        <w:t xml:space="preserve">adael </w:t>
      </w:r>
    </w:p>
    <w:p w14:paraId="7BFCD313" w14:textId="77777777" w:rsidR="003C43C0" w:rsidRPr="00DB1F40" w:rsidRDefault="00F967D4" w:rsidP="000A3686">
      <w:pPr>
        <w:ind w:left="1560" w:hanging="1560"/>
        <w:rPr>
          <w:rFonts w:cs="Arial"/>
        </w:rPr>
      </w:pPr>
      <w:r>
        <w:rPr>
          <w:rFonts w:eastAsia="Arial" w:cs="Arial"/>
          <w:b/>
          <w:bCs/>
          <w:color w:val="002060"/>
          <w:szCs w:val="24"/>
          <w:lang w:val="cy-GB"/>
        </w:rPr>
        <w:t>Cam 3</w:t>
      </w:r>
      <w:r>
        <w:rPr>
          <w:rFonts w:eastAsia="Arial" w:cs="Arial"/>
          <w:color w:val="0D0D0D"/>
          <w:szCs w:val="24"/>
          <w:lang w:val="cy-GB"/>
        </w:rPr>
        <w:tab/>
        <w:t xml:space="preserve">Mae Cronfa Bensiwn Caerdydd a Bro Morgannwg </w:t>
      </w:r>
      <w:r>
        <w:rPr>
          <w:rFonts w:eastAsia="Arial" w:cs="Arial"/>
          <w:color w:val="auto"/>
          <w:szCs w:val="24"/>
          <w:lang w:val="cy-GB"/>
        </w:rPr>
        <w:t xml:space="preserve">yn cyfrifo </w:t>
      </w:r>
      <w:r>
        <w:rPr>
          <w:rFonts w:eastAsia="Arial" w:cs="Arial"/>
          <w:color w:val="0D0D0D"/>
          <w:szCs w:val="24"/>
          <w:lang w:val="cy-GB"/>
        </w:rPr>
        <w:t>amcangyfrif o'ch buddion pensiwn, ac yn anfon hwn atoch gyda ffurflenni i chi gadarnhau:</w:t>
      </w:r>
    </w:p>
    <w:p w14:paraId="2D3A86DA" w14:textId="77777777" w:rsidR="003C43C0" w:rsidRPr="00DB1F40" w:rsidRDefault="00F967D4" w:rsidP="00B125FE">
      <w:pPr>
        <w:pStyle w:val="ParagraffRhestr"/>
        <w:numPr>
          <w:ilvl w:val="0"/>
          <w:numId w:val="10"/>
        </w:numPr>
        <w:spacing w:before="120" w:after="120"/>
        <w:ind w:left="2268" w:hanging="357"/>
        <w:rPr>
          <w:rFonts w:cs="Arial"/>
        </w:rPr>
      </w:pPr>
      <w:r>
        <w:rPr>
          <w:rFonts w:eastAsia="Arial" w:cs="Arial"/>
          <w:color w:val="0D0D0D"/>
          <w:szCs w:val="24"/>
          <w:lang w:val="cy-GB"/>
        </w:rPr>
        <w:t>eich bod yn dymuno cymryd eich pensiwn (os yw'n berthnasol)</w:t>
      </w:r>
    </w:p>
    <w:p w14:paraId="395411EB" w14:textId="77777777" w:rsidR="003C43C0" w:rsidRPr="00DB1F40" w:rsidRDefault="00F967D4" w:rsidP="000A3686">
      <w:pPr>
        <w:ind w:left="720" w:firstLine="840"/>
        <w:rPr>
          <w:rFonts w:cs="Arial"/>
        </w:rPr>
      </w:pPr>
      <w:r>
        <w:rPr>
          <w:rFonts w:eastAsia="Arial" w:cs="Arial"/>
          <w:color w:val="0D0D0D"/>
          <w:szCs w:val="24"/>
          <w:lang w:val="cy-GB"/>
        </w:rPr>
        <w:t>ac, os ydych yn cymryd eich pensiwn:</w:t>
      </w:r>
    </w:p>
    <w:p w14:paraId="69402B1A" w14:textId="77777777" w:rsidR="003C43C0" w:rsidRPr="00DB1F40" w:rsidRDefault="00F967D4" w:rsidP="00B125FE">
      <w:pPr>
        <w:pStyle w:val="ParagraffRhestr"/>
        <w:numPr>
          <w:ilvl w:val="0"/>
          <w:numId w:val="10"/>
        </w:numPr>
        <w:spacing w:before="120"/>
        <w:ind w:left="2268" w:hanging="357"/>
        <w:rPr>
          <w:rFonts w:cs="Arial"/>
        </w:rPr>
      </w:pPr>
      <w:r>
        <w:rPr>
          <w:rFonts w:eastAsia="Arial" w:cs="Arial"/>
          <w:color w:val="0D0D0D"/>
          <w:szCs w:val="24"/>
          <w:lang w:val="cy-GB"/>
        </w:rPr>
        <w:t xml:space="preserve">eich opsiwn i gyfnewid pensiwn am gyfandaliad </w:t>
      </w:r>
    </w:p>
    <w:p w14:paraId="5DC27044" w14:textId="77777777" w:rsidR="007108B6" w:rsidRPr="00DB1F40" w:rsidRDefault="00F967D4" w:rsidP="00B125FE">
      <w:pPr>
        <w:pStyle w:val="ParagraffRhestr"/>
        <w:numPr>
          <w:ilvl w:val="0"/>
          <w:numId w:val="10"/>
        </w:numPr>
        <w:spacing w:before="120"/>
        <w:ind w:left="2268" w:hanging="357"/>
        <w:rPr>
          <w:rFonts w:cs="Arial"/>
        </w:rPr>
      </w:pPr>
      <w:r>
        <w:rPr>
          <w:rFonts w:eastAsia="Arial" w:cs="Arial"/>
          <w:color w:val="0D0D0D"/>
          <w:szCs w:val="24"/>
          <w:lang w:val="cy-GB"/>
        </w:rPr>
        <w:t>gwybodaeth am bensiynau a chyfandaliadau sydd eisoes wedi'u talu i chi</w:t>
      </w:r>
    </w:p>
    <w:p w14:paraId="0759C928" w14:textId="77777777" w:rsidR="003C43C0" w:rsidRPr="00DB1F40" w:rsidRDefault="00F967D4" w:rsidP="00B125FE">
      <w:pPr>
        <w:pStyle w:val="ParagraffRhestr"/>
        <w:numPr>
          <w:ilvl w:val="0"/>
          <w:numId w:val="10"/>
        </w:numPr>
        <w:spacing w:after="120"/>
        <w:ind w:left="2268" w:hanging="357"/>
        <w:rPr>
          <w:rFonts w:cs="Arial"/>
        </w:rPr>
      </w:pPr>
      <w:r>
        <w:rPr>
          <w:rFonts w:eastAsia="Arial" w:cs="Arial"/>
          <w:color w:val="0D0D0D"/>
          <w:szCs w:val="24"/>
          <w:lang w:val="cy-GB"/>
        </w:rPr>
        <w:t xml:space="preserve">Opsiynau talu CGY, os oes </w:t>
      </w:r>
      <w:r>
        <w:rPr>
          <w:rFonts w:eastAsia="Arial" w:cs="Arial"/>
          <w:color w:val="0D0D0D"/>
          <w:szCs w:val="24"/>
          <w:lang w:val="cy-GB"/>
        </w:rPr>
        <w:t>gennych CGY mewnol, a chadarnhad eich bod wedi mynd i apwyntiad arweiniad Pension Wise neu wedi optio allan o fynd i un.</w:t>
      </w:r>
    </w:p>
    <w:p w14:paraId="1A86BEF4" w14:textId="77777777" w:rsidR="003C43C0" w:rsidRPr="00DB1F40" w:rsidRDefault="00F967D4" w:rsidP="0047176C">
      <w:pPr>
        <w:ind w:left="1560"/>
        <w:rPr>
          <w:rFonts w:cs="Arial"/>
        </w:rPr>
      </w:pPr>
      <w:r>
        <w:rPr>
          <w:rFonts w:eastAsia="Arial" w:cs="Arial"/>
          <w:color w:val="0D0D0D"/>
          <w:szCs w:val="24"/>
          <w:lang w:val="cy-GB"/>
        </w:rPr>
        <w:t>Gofynnir i chi hefyd am fanylion banc ac efallai y gofynnir i chi am gopi o'ch tystysgrif geni neu eich pasbort</w:t>
      </w:r>
    </w:p>
    <w:p w14:paraId="3E584BB1" w14:textId="77777777" w:rsidR="003C43C0" w:rsidRPr="00DB1F40" w:rsidRDefault="00F967D4" w:rsidP="0047176C">
      <w:pPr>
        <w:ind w:left="1560" w:hanging="1560"/>
        <w:rPr>
          <w:rFonts w:cs="Arial"/>
        </w:rPr>
      </w:pPr>
      <w:r>
        <w:rPr>
          <w:rFonts w:eastAsia="Arial" w:cs="Arial"/>
          <w:b/>
          <w:bCs/>
          <w:color w:val="002060"/>
          <w:szCs w:val="24"/>
          <w:lang w:val="cy-GB"/>
        </w:rPr>
        <w:t>Cam 4</w:t>
      </w:r>
      <w:r>
        <w:rPr>
          <w:rFonts w:eastAsia="Arial" w:cs="Arial"/>
          <w:color w:val="0D0D0D"/>
          <w:szCs w:val="24"/>
          <w:lang w:val="cy-GB"/>
        </w:rPr>
        <w:tab/>
        <w:t xml:space="preserve">Rydych yn dychwelyd y ffurflenni ac unrhyw ddogfennau y mae Cronfa Bensiwn Caerdydd a Bro Morgannwg wedi gofyn amdanynt.  </w:t>
      </w:r>
    </w:p>
    <w:p w14:paraId="5C5C8FDA" w14:textId="77777777" w:rsidR="003C43C0" w:rsidRPr="00DB1F40" w:rsidRDefault="00F967D4" w:rsidP="0047176C">
      <w:pPr>
        <w:ind w:left="1560"/>
        <w:rPr>
          <w:rFonts w:cs="Arial"/>
        </w:rPr>
      </w:pPr>
      <w:r>
        <w:rPr>
          <w:rFonts w:eastAsia="Arial" w:cs="Arial"/>
          <w:b/>
          <w:bCs/>
          <w:color w:val="0D0D0D"/>
          <w:szCs w:val="24"/>
          <w:lang w:val="cy-GB"/>
        </w:rPr>
        <w:t xml:space="preserve">Cofiwch - </w:t>
      </w:r>
      <w:r>
        <w:rPr>
          <w:rFonts w:eastAsia="Arial" w:cs="Arial"/>
          <w:color w:val="0D0D0D"/>
          <w:szCs w:val="24"/>
          <w:lang w:val="cy-GB"/>
        </w:rPr>
        <w:t xml:space="preserve">unwaith i chi benderfynu’r canlynol: </w:t>
      </w:r>
    </w:p>
    <w:p w14:paraId="66079421" w14:textId="77777777" w:rsidR="003C43C0" w:rsidRPr="00DB1F40" w:rsidRDefault="00F967D4" w:rsidP="00B125FE">
      <w:pPr>
        <w:pStyle w:val="ParagraffRhestr"/>
        <w:numPr>
          <w:ilvl w:val="0"/>
          <w:numId w:val="11"/>
        </w:numPr>
        <w:spacing w:before="120"/>
        <w:ind w:left="2268" w:hanging="357"/>
        <w:rPr>
          <w:rFonts w:cs="Arial"/>
        </w:rPr>
      </w:pPr>
      <w:r>
        <w:rPr>
          <w:rFonts w:eastAsia="Arial" w:cs="Arial"/>
          <w:color w:val="0D0D0D"/>
          <w:szCs w:val="24"/>
          <w:lang w:val="cy-GB"/>
        </w:rPr>
        <w:t>p'un ai i gyfnewid pensiwn am gyfandaliad a</w:t>
      </w:r>
    </w:p>
    <w:p w14:paraId="4BCAB272" w14:textId="77777777" w:rsidR="003C43C0" w:rsidRPr="00DB1F40" w:rsidRDefault="00F967D4" w:rsidP="00B125FE">
      <w:pPr>
        <w:pStyle w:val="ParagraffRhestr"/>
        <w:numPr>
          <w:ilvl w:val="0"/>
          <w:numId w:val="11"/>
        </w:numPr>
        <w:spacing w:after="120"/>
        <w:ind w:left="2268" w:hanging="357"/>
        <w:rPr>
          <w:rFonts w:cs="Arial"/>
        </w:rPr>
      </w:pPr>
      <w:r>
        <w:rPr>
          <w:rFonts w:eastAsia="Arial" w:cs="Arial"/>
          <w:color w:val="0D0D0D"/>
          <w:szCs w:val="24"/>
          <w:lang w:val="cy-GB"/>
        </w:rPr>
        <w:t xml:space="preserve">sut rydych am i'ch CGY mewnol gael ei dalu </w:t>
      </w:r>
    </w:p>
    <w:p w14:paraId="3A2C8DF1" w14:textId="18D9D9DD" w:rsidR="003C43C0" w:rsidRPr="00DB1F40" w:rsidRDefault="00F967D4" w:rsidP="0047176C">
      <w:pPr>
        <w:ind w:left="1560"/>
        <w:rPr>
          <w:rFonts w:cs="Arial"/>
        </w:rPr>
      </w:pPr>
      <w:r>
        <w:rPr>
          <w:rFonts w:eastAsia="Arial" w:cs="Arial"/>
          <w:color w:val="0D0D0D"/>
          <w:szCs w:val="24"/>
          <w:lang w:val="cy-GB"/>
        </w:rPr>
        <w:t>mae'r penderfyniadau hyn yn derfynol,</w:t>
      </w:r>
      <w:r>
        <w:rPr>
          <w:rFonts w:eastAsia="Arial" w:cs="Arial"/>
          <w:color w:val="0D0D0D"/>
          <w:szCs w:val="24"/>
          <w:lang w:val="cy-GB"/>
        </w:rPr>
        <w:t xml:space="preserve"> ni ellir eu gwrthdroi ar ôl hyn. </w:t>
      </w:r>
    </w:p>
    <w:p w14:paraId="5A4E17D0" w14:textId="77777777" w:rsidR="003C43C0" w:rsidRPr="00DB1F40" w:rsidRDefault="00F967D4" w:rsidP="0047176C">
      <w:pPr>
        <w:pBdr>
          <w:bottom w:val="single" w:sz="18" w:space="4" w:color="0070C0"/>
        </w:pBdr>
        <w:ind w:left="1560" w:hanging="1560"/>
        <w:rPr>
          <w:rFonts w:cs="Arial"/>
        </w:rPr>
      </w:pPr>
      <w:r>
        <w:rPr>
          <w:rFonts w:eastAsia="Arial" w:cs="Arial"/>
          <w:b/>
          <w:bCs/>
          <w:color w:val="002060"/>
          <w:szCs w:val="24"/>
          <w:lang w:val="cy-GB"/>
        </w:rPr>
        <w:t>Cam 5</w:t>
      </w:r>
      <w:r>
        <w:rPr>
          <w:rFonts w:eastAsia="Arial" w:cs="Arial"/>
          <w:color w:val="0D0D0D"/>
          <w:szCs w:val="24"/>
          <w:lang w:val="cy-GB"/>
        </w:rPr>
        <w:tab/>
        <w:t>Mae Cronfa Bensiwn Caerdydd a Bro Morgannwg yn trefnu talu eich pensiwn ac unrhyw gyfandaliad ar ôl eich dyddiad ymddeol.</w:t>
      </w:r>
    </w:p>
    <w:p w14:paraId="00F4686C" w14:textId="77777777" w:rsidR="00350C64" w:rsidRPr="00DB1F40" w:rsidRDefault="00F967D4" w:rsidP="00C11555">
      <w:pPr>
        <w:pStyle w:val="Pennawd4"/>
      </w:pPr>
      <w:r>
        <w:rPr>
          <w:rFonts w:eastAsia="Arial" w:cs="Times New Roman"/>
          <w:bCs/>
          <w:color w:val="2E74B5"/>
          <w:szCs w:val="28"/>
          <w:lang w:val="cy-GB"/>
        </w:rPr>
        <w:t>Rhagor o Wybodaeth</w:t>
      </w:r>
    </w:p>
    <w:p w14:paraId="3B56B341" w14:textId="77777777" w:rsidR="003C43C0" w:rsidRPr="00150FE1" w:rsidRDefault="00F967D4" w:rsidP="00FF5758">
      <w:pPr>
        <w:rPr>
          <w:rFonts w:cs="Arial"/>
          <w:color w:val="auto"/>
        </w:rPr>
      </w:pPr>
      <w:r>
        <w:rPr>
          <w:rFonts w:eastAsia="Arial" w:cs="Arial"/>
          <w:color w:val="auto"/>
          <w:szCs w:val="24"/>
          <w:lang w:val="cy-GB"/>
        </w:rPr>
        <w:t xml:space="preserve">Gallwn gyfrifo eich buddion pensiwn (Cam 3) dim ond ar ôl i'ch cyflogwr roi’r wybodaeth sydd ei hangen arnom. Ar ôl i ni gael y wybodaeth honno, ein nod yw rhoi cyfrifiad pensiwn i chi o fewn 15 diwrnod gwaith. </w:t>
      </w:r>
    </w:p>
    <w:p w14:paraId="08278B0D" w14:textId="77777777" w:rsidR="003C43C0" w:rsidRPr="00150FE1" w:rsidRDefault="00F967D4" w:rsidP="00FF5758">
      <w:pPr>
        <w:rPr>
          <w:rFonts w:cs="Arial"/>
          <w:color w:val="auto"/>
        </w:rPr>
      </w:pPr>
      <w:r>
        <w:rPr>
          <w:rFonts w:eastAsia="Arial" w:cs="Arial"/>
          <w:color w:val="auto"/>
          <w:szCs w:val="24"/>
          <w:lang w:val="cy-GB"/>
        </w:rPr>
        <w:t xml:space="preserve">Ar ôl i ni dderbyn eich ffurflenni wedi'u llenwi, ein nod yw sefydlu eich pensiwn o fewn 10 diwrnod gwaith(Cam 5). Os ydych yn cymryd cyfandaliad, ein nod yw talu hwn o fewn 10 diwrnod gwaith o dderbyn y ffurflenni wedi'u llenwi, neu'r diwrnod ar ôl eich ymddeoliad, os yn hwyrach. </w:t>
      </w:r>
    </w:p>
    <w:p w14:paraId="700E26C5" w14:textId="77777777" w:rsidR="003C43C0" w:rsidRPr="00934F6F" w:rsidRDefault="00F967D4" w:rsidP="00FF5758">
      <w:pPr>
        <w:rPr>
          <w:rFonts w:cs="Arial"/>
          <w:color w:val="auto"/>
        </w:rPr>
      </w:pPr>
      <w:r>
        <w:rPr>
          <w:rFonts w:eastAsia="Arial" w:cs="Arial"/>
          <w:color w:val="auto"/>
          <w:szCs w:val="24"/>
          <w:lang w:val="cy-GB"/>
        </w:rPr>
        <w:lastRenderedPageBreak/>
        <w:t xml:space="preserve">Cofiwch y gall Camau 3 a 5 gymryd mwy o amser os oes gennych gronfa CGY fewnol neu os yw'r lwfans blynyddol yn effeithio arnoch. Dylech ystyried yr amseroedd hyn wrth benderfynu faint o rybudd i'w roi. </w:t>
      </w:r>
    </w:p>
    <w:p w14:paraId="69F2447B" w14:textId="77777777" w:rsidR="003C43C0" w:rsidRPr="00934F6F" w:rsidRDefault="00F967D4" w:rsidP="00FF5758">
      <w:pPr>
        <w:rPr>
          <w:rFonts w:eastAsia="Arial" w:cs="Arial"/>
          <w:color w:val="auto"/>
          <w:szCs w:val="24"/>
          <w:lang w:val="cy-GB"/>
        </w:rPr>
      </w:pPr>
      <w:r>
        <w:rPr>
          <w:rFonts w:eastAsia="Arial" w:cs="Arial"/>
          <w:color w:val="auto"/>
          <w:szCs w:val="24"/>
          <w:lang w:val="cy-GB"/>
        </w:rPr>
        <w:t xml:space="preserve">Byddwn yn talu eich pensiwn CPLlL ar 24ain o bob mis. Pan fydd eich pensiwn yn cael ei dalu gyntaf, bydd cod treth brys yn berthnasol. Byddwn yn anfon manylion eich taliadau pensiwn i CThEF. Bydd CThEF yn rhoi cod treth diwygiedig i ni, os oes angen. Gallwch ddarllen mwy am dreth yn </w:t>
      </w:r>
      <w:hyperlink w:anchor="_Part_2_–" w:history="1">
        <w:r w:rsidR="003C43C0">
          <w:rPr>
            <w:rFonts w:eastAsia="Arial" w:cs="Arial"/>
            <w:color w:val="auto"/>
            <w:szCs w:val="24"/>
            <w:u w:val="single"/>
            <w:lang w:val="cy-GB"/>
          </w:rPr>
          <w:t>Rhan 2</w:t>
        </w:r>
      </w:hyperlink>
      <w:r>
        <w:rPr>
          <w:rFonts w:eastAsia="Arial" w:cs="Arial"/>
          <w:color w:val="auto"/>
          <w:szCs w:val="24"/>
          <w:lang w:val="cy-GB"/>
        </w:rPr>
        <w:t xml:space="preserve"> y canllaw hwn. </w:t>
      </w:r>
    </w:p>
    <w:p w14:paraId="0E3A18B3" w14:textId="77777777" w:rsidR="00350C64" w:rsidRPr="00DB1F40" w:rsidRDefault="00F967D4" w:rsidP="00C11555">
      <w:pPr>
        <w:pStyle w:val="Pennawd4"/>
      </w:pPr>
      <w:r>
        <w:rPr>
          <w:rFonts w:eastAsia="Arial" w:cs="Times New Roman"/>
          <w:bCs/>
          <w:color w:val="2E74B5"/>
          <w:szCs w:val="28"/>
          <w:lang w:val="cy-GB"/>
        </w:rPr>
        <w:t>Cael mwy o help</w:t>
      </w:r>
    </w:p>
    <w:p w14:paraId="65D241B9" w14:textId="6C1419E9" w:rsidR="003C43C0" w:rsidRPr="00DB1F40" w:rsidRDefault="00F967D4" w:rsidP="00FF5758">
      <w:pPr>
        <w:rPr>
          <w:rFonts w:eastAsia="Arial" w:cs="Arial"/>
          <w:color w:val="0D0D0D"/>
          <w:szCs w:val="24"/>
          <w:lang w:val="cy-GB"/>
        </w:rPr>
      </w:pPr>
      <w:r>
        <w:rPr>
          <w:rFonts w:eastAsia="Arial" w:cs="Arial"/>
          <w:color w:val="0D0D0D"/>
          <w:szCs w:val="24"/>
          <w:lang w:val="cy-GB"/>
        </w:rPr>
        <w:t>Bydd y penderfyniadau a wnewch pan gymerwch</w:t>
      </w:r>
      <w:r>
        <w:rPr>
          <w:rFonts w:eastAsia="Arial" w:cs="Arial"/>
          <w:color w:val="0D0D0D"/>
          <w:szCs w:val="24"/>
          <w:lang w:val="cy-GB"/>
        </w:rPr>
        <w:t xml:space="preserve"> eich pensiwn yn effeithio ar eich incwm yn ddiweddarach mewn bywyd. Mae'n bwysig iawn eich bod yn gwneud y penderfyniadau cywir. Mae llawer o sefydliadau i r</w:t>
      </w:r>
      <w:r>
        <w:rPr>
          <w:rFonts w:eastAsia="Arial" w:cs="Arial"/>
          <w:color w:val="0D0D0D"/>
          <w:szCs w:val="24"/>
          <w:lang w:val="cy-GB"/>
        </w:rPr>
        <w:t>oi help</w:t>
      </w:r>
      <w:r>
        <w:rPr>
          <w:rFonts w:eastAsia="Arial" w:cs="Arial"/>
          <w:color w:val="0D0D0D"/>
          <w:szCs w:val="24"/>
          <w:lang w:val="cy-GB"/>
        </w:rPr>
        <w:t xml:space="preserve">, arweiniad a gwybodaeth. Mae </w:t>
      </w:r>
      <w:r>
        <w:rPr>
          <w:rFonts w:eastAsia="Arial" w:cs="Arial"/>
          <w:color w:val="0D0D0D"/>
          <w:szCs w:val="24"/>
          <w:lang w:val="cy-GB"/>
        </w:rPr>
        <w:t xml:space="preserve"> </w:t>
      </w:r>
      <w:hyperlink w:anchor="_Part_2_–" w:history="1">
        <w:r>
          <w:rPr>
            <w:rFonts w:eastAsia="Arial" w:cs="Arial"/>
            <w:color w:val="0563C1"/>
            <w:szCs w:val="24"/>
            <w:u w:val="single"/>
            <w:lang w:val="cy-GB"/>
          </w:rPr>
          <w:t>gw</w:t>
        </w:r>
        <w:r w:rsidR="003C43C0">
          <w:rPr>
            <w:rFonts w:eastAsia="Arial" w:cs="Arial"/>
            <w:color w:val="0563C1"/>
            <w:szCs w:val="24"/>
            <w:u w:val="single"/>
            <w:lang w:val="cy-GB"/>
          </w:rPr>
          <w:t>ybodaeth gyswllt ar gyfer sefydliadau cymorth</w:t>
        </w:r>
      </w:hyperlink>
      <w:r>
        <w:rPr>
          <w:rFonts w:eastAsia="Arial" w:cs="Arial"/>
          <w:color w:val="0D0D0D"/>
          <w:szCs w:val="24"/>
          <w:lang w:val="cy-GB"/>
        </w:rPr>
        <w:t xml:space="preserve"> yn Rhan 2 y canllaw hwn.</w:t>
      </w:r>
    </w:p>
    <w:p w14:paraId="4E3046F9" w14:textId="3BDC680C" w:rsidR="003C43C0" w:rsidRPr="00DB1F40" w:rsidRDefault="00F967D4" w:rsidP="00C11555">
      <w:pPr>
        <w:pStyle w:val="Pennawd3"/>
      </w:pPr>
      <w:bookmarkStart w:id="19" w:name="_Toc196396224"/>
      <w:r>
        <w:rPr>
          <w:rFonts w:eastAsia="Arial"/>
          <w:bCs/>
          <w:color w:val="0D0D0D"/>
          <w:szCs w:val="36"/>
          <w:lang w:val="cy-GB"/>
        </w:rPr>
        <w:t xml:space="preserve">Help os oes </w:t>
      </w:r>
      <w:r>
        <w:rPr>
          <w:rFonts w:eastAsia="Arial"/>
          <w:bCs/>
          <w:color w:val="0D0D0D"/>
          <w:szCs w:val="36"/>
          <w:lang w:val="cy-GB"/>
        </w:rPr>
        <w:t>ymholiad neu gŵyn</w:t>
      </w:r>
      <w:bookmarkEnd w:id="19"/>
      <w:r w:rsidR="00615EDB">
        <w:rPr>
          <w:rFonts w:eastAsia="Arial"/>
          <w:bCs/>
          <w:color w:val="0D0D0D"/>
          <w:szCs w:val="36"/>
          <w:lang w:val="cy-GB"/>
        </w:rPr>
        <w:t xml:space="preserve"> gennych</w:t>
      </w:r>
    </w:p>
    <w:p w14:paraId="2D1FA675" w14:textId="77777777" w:rsidR="003C43C0" w:rsidRPr="00DB1F40" w:rsidRDefault="00F967D4" w:rsidP="00FF5758">
      <w:pPr>
        <w:rPr>
          <w:rFonts w:eastAsia="Arial" w:cs="Arial"/>
          <w:color w:val="0D0D0D"/>
          <w:szCs w:val="24"/>
          <w:lang w:val="cy-GB"/>
        </w:rPr>
      </w:pPr>
      <w:r>
        <w:rPr>
          <w:rFonts w:eastAsia="Arial" w:cs="Arial"/>
          <w:color w:val="0D0D0D"/>
          <w:szCs w:val="24"/>
          <w:lang w:val="cy-GB"/>
        </w:rPr>
        <w:t xml:space="preserve">Dylech gysylltu â </w:t>
      </w:r>
      <w:bookmarkStart w:id="20" w:name="_Hlk197512666"/>
      <w:r w:rsidR="003C43C0">
        <w:fldChar w:fldCharType="begin"/>
      </w:r>
      <w:r w:rsidR="003C43C0">
        <w:instrText>HYPERLINK "https://www.cardiffandvalepensionfund.org.uk/get-in-touch/"</w:instrText>
      </w:r>
      <w:r w:rsidR="003C43C0">
        <w:fldChar w:fldCharType="separate"/>
      </w:r>
      <w:r w:rsidR="003C43C0">
        <w:rPr>
          <w:rFonts w:eastAsia="Arial" w:cs="Times New Roman"/>
          <w:color w:val="0000FF"/>
          <w:szCs w:val="24"/>
          <w:u w:val="single"/>
          <w:lang w:val="cy-GB"/>
        </w:rPr>
        <w:t>Cysylltu â ni - Cronfa Bensiwn Caerdydd a'r Fro</w:t>
      </w:r>
      <w:r w:rsidR="003C43C0">
        <w:fldChar w:fldCharType="end"/>
      </w:r>
      <w:bookmarkEnd w:id="20"/>
      <w:r>
        <w:rPr>
          <w:rFonts w:eastAsia="Arial" w:cs="Times New Roman"/>
          <w:color w:val="0D0D0D"/>
          <w:szCs w:val="24"/>
          <w:lang w:val="cy-GB"/>
        </w:rPr>
        <w:t xml:space="preserve"> </w:t>
      </w:r>
      <w:r>
        <w:rPr>
          <w:rFonts w:eastAsia="Arial" w:cs="Arial"/>
          <w:color w:val="0D0D0D"/>
          <w:szCs w:val="24"/>
          <w:lang w:val="cy-GB"/>
        </w:rPr>
        <w:t>os ydych chi:</w:t>
      </w:r>
    </w:p>
    <w:p w14:paraId="3241B4D7" w14:textId="77777777" w:rsidR="003C43C0" w:rsidRPr="00DB1F40" w:rsidRDefault="00F967D4" w:rsidP="00FF5758">
      <w:pPr>
        <w:pStyle w:val="ParagraffRhestr"/>
        <w:numPr>
          <w:ilvl w:val="0"/>
          <w:numId w:val="12"/>
        </w:numPr>
        <w:rPr>
          <w:rFonts w:cs="Arial"/>
        </w:rPr>
      </w:pPr>
      <w:r>
        <w:rPr>
          <w:rFonts w:eastAsia="Arial" w:cs="Arial"/>
          <w:color w:val="0D0D0D"/>
          <w:szCs w:val="24"/>
          <w:lang w:val="cy-GB"/>
        </w:rPr>
        <w:t>yn ansicr am eich pensiwn CPLlL</w:t>
      </w:r>
    </w:p>
    <w:p w14:paraId="1DC369E2" w14:textId="77777777" w:rsidR="003C43C0" w:rsidRPr="00DB1F40" w:rsidRDefault="00F967D4" w:rsidP="00FF5758">
      <w:pPr>
        <w:pStyle w:val="ParagraffRhestr"/>
        <w:numPr>
          <w:ilvl w:val="0"/>
          <w:numId w:val="12"/>
        </w:numPr>
        <w:rPr>
          <w:rFonts w:cs="Arial"/>
        </w:rPr>
      </w:pPr>
      <w:r>
        <w:rPr>
          <w:rFonts w:eastAsia="Arial" w:cs="Arial"/>
          <w:color w:val="0D0D0D"/>
          <w:szCs w:val="24"/>
          <w:lang w:val="cy-GB"/>
        </w:rPr>
        <w:t xml:space="preserve">oes gennych gwestiwn am eich aelodaeth neu eich buddion CPLlL </w:t>
      </w:r>
    </w:p>
    <w:p w14:paraId="6CC1CB68" w14:textId="77777777" w:rsidR="003C43C0" w:rsidRPr="00DB1F40" w:rsidRDefault="00F967D4" w:rsidP="00FF5758">
      <w:pPr>
        <w:pStyle w:val="ParagraffRhestr"/>
        <w:numPr>
          <w:ilvl w:val="0"/>
          <w:numId w:val="12"/>
        </w:numPr>
        <w:rPr>
          <w:rFonts w:cs="Arial"/>
        </w:rPr>
      </w:pPr>
      <w:r>
        <w:rPr>
          <w:rFonts w:eastAsia="Arial" w:cs="Arial"/>
          <w:color w:val="0D0D0D"/>
          <w:szCs w:val="24"/>
          <w:lang w:val="cy-GB"/>
        </w:rPr>
        <w:t xml:space="preserve">wedi profi unrhyw broblem sy'n gysylltiedig â'r CPLlL. </w:t>
      </w:r>
    </w:p>
    <w:p w14:paraId="61A5397C" w14:textId="7FBE2298" w:rsidR="003C43C0" w:rsidRPr="00DB1F40" w:rsidRDefault="00F967D4" w:rsidP="00FF5758">
      <w:pPr>
        <w:rPr>
          <w:rFonts w:cs="Arial"/>
        </w:rPr>
      </w:pPr>
      <w:r>
        <w:rPr>
          <w:rFonts w:eastAsia="Arial" w:cs="Arial"/>
          <w:color w:val="auto"/>
          <w:szCs w:val="24"/>
          <w:lang w:val="cy-GB"/>
        </w:rPr>
        <w:t xml:space="preserve">Byddwn yn </w:t>
      </w:r>
      <w:r>
        <w:rPr>
          <w:rFonts w:eastAsia="Arial" w:cs="Arial"/>
          <w:color w:val="0D0D0D"/>
          <w:szCs w:val="24"/>
          <w:lang w:val="cy-GB"/>
        </w:rPr>
        <w:t xml:space="preserve">ceisio mynd i'r afael â'r mater </w:t>
      </w:r>
      <w:r>
        <w:rPr>
          <w:rFonts w:eastAsia="Arial" w:cs="Arial"/>
          <w:color w:val="0D0D0D"/>
          <w:szCs w:val="24"/>
          <w:lang w:val="cy-GB"/>
        </w:rPr>
        <w:t>mor gyflym ac effeithlon â phosibl drwy:</w:t>
      </w:r>
    </w:p>
    <w:p w14:paraId="1A9B28AF" w14:textId="77777777" w:rsidR="003C43C0" w:rsidRPr="00DB1F40" w:rsidRDefault="00F967D4" w:rsidP="00FF5758">
      <w:pPr>
        <w:pStyle w:val="ParagraffRhestr"/>
        <w:numPr>
          <w:ilvl w:val="0"/>
          <w:numId w:val="13"/>
        </w:numPr>
        <w:rPr>
          <w:rFonts w:cs="Arial"/>
        </w:rPr>
      </w:pPr>
      <w:r>
        <w:rPr>
          <w:rFonts w:eastAsia="Arial" w:cs="Arial"/>
          <w:color w:val="0D0D0D"/>
          <w:szCs w:val="24"/>
          <w:lang w:val="cy-GB"/>
        </w:rPr>
        <w:t>roi’r wybodaeth goll i chi</w:t>
      </w:r>
    </w:p>
    <w:p w14:paraId="4D7484DC" w14:textId="77777777" w:rsidR="003C43C0" w:rsidRPr="00DB1F40" w:rsidRDefault="00F967D4" w:rsidP="00FF5758">
      <w:pPr>
        <w:pStyle w:val="ParagraffRhestr"/>
        <w:numPr>
          <w:ilvl w:val="0"/>
          <w:numId w:val="13"/>
        </w:numPr>
        <w:rPr>
          <w:rFonts w:cs="Arial"/>
        </w:rPr>
      </w:pPr>
      <w:r>
        <w:rPr>
          <w:rFonts w:eastAsia="Arial" w:cs="Arial"/>
          <w:color w:val="0D0D0D"/>
          <w:szCs w:val="24"/>
          <w:lang w:val="cy-GB"/>
        </w:rPr>
        <w:t>cywiro unrhyw wall, a</w:t>
      </w:r>
    </w:p>
    <w:p w14:paraId="0A19CA1C" w14:textId="77777777" w:rsidR="003C43C0" w:rsidRPr="00DB1F40" w:rsidRDefault="00F967D4" w:rsidP="00FF5758">
      <w:pPr>
        <w:pStyle w:val="ParagraffRhestr"/>
        <w:numPr>
          <w:ilvl w:val="0"/>
          <w:numId w:val="13"/>
        </w:numPr>
        <w:rPr>
          <w:rFonts w:cs="Arial"/>
        </w:rPr>
      </w:pPr>
      <w:r>
        <w:rPr>
          <w:rFonts w:eastAsia="Arial" w:cs="Arial"/>
          <w:color w:val="0D0D0D"/>
          <w:szCs w:val="24"/>
          <w:lang w:val="cy-GB"/>
        </w:rPr>
        <w:t xml:space="preserve">chymryd unrhyw gamau sydd eu hangen i ddatrys y broblem. </w:t>
      </w:r>
    </w:p>
    <w:p w14:paraId="1A6B5403" w14:textId="77777777" w:rsidR="003C43C0" w:rsidRPr="00DB1F40" w:rsidRDefault="00F967D4" w:rsidP="00FF5758">
      <w:pPr>
        <w:rPr>
          <w:rFonts w:cs="Arial"/>
        </w:rPr>
      </w:pPr>
      <w:r>
        <w:rPr>
          <w:rFonts w:eastAsia="Arial" w:cs="Arial"/>
          <w:color w:val="0D0D0D"/>
          <w:szCs w:val="24"/>
          <w:lang w:val="cy-GB"/>
        </w:rPr>
        <w:t xml:space="preserve">Os ydych chi'n dal i fod yn anfodlon, gallwch gymryd camau pellach.  </w:t>
      </w:r>
    </w:p>
    <w:p w14:paraId="2282C7A4" w14:textId="77777777" w:rsidR="003C43C0" w:rsidRPr="00934F6F" w:rsidRDefault="00F967D4" w:rsidP="0047176C">
      <w:pPr>
        <w:pStyle w:val="ParagraffRhestr"/>
        <w:numPr>
          <w:ilvl w:val="0"/>
          <w:numId w:val="14"/>
        </w:numPr>
        <w:spacing w:after="240"/>
        <w:ind w:left="788" w:hanging="357"/>
        <w:contextualSpacing w:val="0"/>
        <w:rPr>
          <w:rFonts w:eastAsia="Arial" w:cs="Arial"/>
          <w:color w:val="auto"/>
          <w:szCs w:val="24"/>
          <w:lang w:val="cy-GB"/>
        </w:rPr>
      </w:pPr>
      <w:r>
        <w:rPr>
          <w:rFonts w:eastAsia="Arial" w:cs="Arial"/>
          <w:color w:val="0D0D0D"/>
          <w:szCs w:val="24"/>
          <w:lang w:val="cy-GB"/>
        </w:rPr>
        <w:t xml:space="preserve">Gallwch ofyn i'ch cwyn gael ei hadolygu dan Weithdrefn Datrys Anghydfodau Mewnol (GDAM) y Cynllun.  Mae GDAM yn adolygiad ffurfiol o'r penderfyniad, y weithred neu'r diffyg gweithred yr ydych yn cwyno amdano/amdani. I ddarganfod mwy am y GDAM a'r terfynau amser sy'n berthnasol, </w:t>
      </w:r>
      <w:r>
        <w:rPr>
          <w:rFonts w:eastAsia="Arial" w:cs="Arial"/>
          <w:color w:val="auto"/>
          <w:szCs w:val="24"/>
          <w:lang w:val="cy-GB"/>
        </w:rPr>
        <w:t xml:space="preserve">cysylltwch â ni </w:t>
      </w:r>
      <w:hyperlink r:id="rId59" w:history="1">
        <w:r w:rsidR="003C43C0">
          <w:rPr>
            <w:rFonts w:eastAsia="Arial" w:cs="Times New Roman"/>
            <w:color w:val="0000FF"/>
            <w:szCs w:val="24"/>
            <w:u w:val="single"/>
            <w:lang w:val="cy-GB"/>
          </w:rPr>
          <w:t>Cysylltu â ni - Cronfa Bensiwn Caerdydd a'r Fro</w:t>
        </w:r>
      </w:hyperlink>
      <w:r>
        <w:rPr>
          <w:rFonts w:eastAsia="Arial" w:cs="Times New Roman"/>
          <w:color w:val="0D0D0D"/>
          <w:szCs w:val="24"/>
          <w:lang w:val="cy-GB"/>
        </w:rPr>
        <w:t xml:space="preserve"> .</w:t>
      </w:r>
      <w:r>
        <w:rPr>
          <w:rFonts w:eastAsia="Arial" w:cs="Arial"/>
          <w:color w:val="auto"/>
          <w:szCs w:val="24"/>
          <w:lang w:val="cy-GB"/>
        </w:rPr>
        <w:t>Gallwch hefyd ddod o hyd i'n manylion cyswllt ar ddiwedd y canllaw hwn.</w:t>
      </w:r>
    </w:p>
    <w:p w14:paraId="0E319C2C" w14:textId="757BDA6F" w:rsidR="00D51E50" w:rsidRPr="00DB1F40" w:rsidRDefault="00F967D4" w:rsidP="00F5402B">
      <w:pPr>
        <w:pStyle w:val="ParagraffRhestr"/>
        <w:numPr>
          <w:ilvl w:val="0"/>
          <w:numId w:val="14"/>
        </w:numPr>
        <w:rPr>
          <w:rStyle w:val="Hyperddolen"/>
          <w:rFonts w:eastAsia="Arial" w:cs="Arial"/>
          <w:color w:val="0D0D0D" w:themeColor="text1" w:themeTint="F2"/>
          <w:szCs w:val="24"/>
          <w:u w:val="none"/>
          <w:lang w:val="cy-GB"/>
        </w:rPr>
      </w:pPr>
      <w:r>
        <w:rPr>
          <w:rFonts w:eastAsia="Arial" w:cs="Arial"/>
          <w:color w:val="0D0D0D"/>
          <w:szCs w:val="24"/>
          <w:lang w:val="cy-GB"/>
        </w:rPr>
        <w:t>Os oes gennych gŵyn am y mo</w:t>
      </w:r>
      <w:r>
        <w:rPr>
          <w:rFonts w:eastAsia="Arial" w:cs="Arial"/>
          <w:color w:val="0D0D0D"/>
          <w:szCs w:val="24"/>
          <w:lang w:val="cy-GB"/>
        </w:rPr>
        <w:t xml:space="preserve">dd y gweinyddir neu y rheolir </w:t>
      </w:r>
      <w:r>
        <w:rPr>
          <w:rFonts w:eastAsia="Arial" w:cs="Arial"/>
          <w:color w:val="0D0D0D"/>
          <w:szCs w:val="24"/>
          <w:lang w:val="cy-GB"/>
        </w:rPr>
        <w:t>eich cynllun pensiwn</w:t>
      </w:r>
      <w:r>
        <w:rPr>
          <w:rFonts w:eastAsia="Arial" w:cs="Arial"/>
          <w:color w:val="0D0D0D"/>
          <w:szCs w:val="24"/>
          <w:lang w:val="cy-GB"/>
        </w:rPr>
        <w:t xml:space="preserve">, gallwch gysylltu â'r Ombwdsmon Pensiynau (OP). Gallwch ddod o hyd i fwy o wybodaeth a chyflwyno ffurflen gwyno ar-lein ar </w:t>
      </w:r>
      <w:hyperlink r:id="rId60" w:history="1">
        <w:r w:rsidR="00D51E50">
          <w:rPr>
            <w:rFonts w:eastAsia="Arial" w:cs="Arial"/>
            <w:color w:val="0563C1"/>
            <w:szCs w:val="24"/>
            <w:u w:val="single"/>
            <w:lang w:val="cy-GB"/>
          </w:rPr>
          <w:t>wefan yr OP</w:t>
        </w:r>
      </w:hyperlink>
      <w:r>
        <w:rPr>
          <w:rFonts w:eastAsia="Arial" w:cs="Arial"/>
          <w:color w:val="0D0D0D"/>
          <w:szCs w:val="24"/>
          <w:lang w:val="cy-GB"/>
        </w:rPr>
        <w:t>.</w:t>
      </w:r>
    </w:p>
    <w:p w14:paraId="2041034D" w14:textId="77777777" w:rsidR="00F33DAF" w:rsidRPr="00DB1F40" w:rsidRDefault="00F967D4" w:rsidP="00F5402B">
      <w:pPr>
        <w:pStyle w:val="ParagraffRhestr"/>
        <w:numPr>
          <w:ilvl w:val="0"/>
          <w:numId w:val="14"/>
        </w:numPr>
        <w:rPr>
          <w:rStyle w:val="Hyperddolen"/>
          <w:rFonts w:eastAsia="Arial" w:cs="Arial"/>
          <w:color w:val="0D0D0D" w:themeColor="text1" w:themeTint="F2"/>
          <w:szCs w:val="24"/>
          <w:u w:val="none"/>
          <w:lang w:val="cy-GB"/>
        </w:rPr>
        <w:sectPr w:rsidR="00F33DAF" w:rsidRPr="00DB1F40" w:rsidSect="006F0478">
          <w:headerReference w:type="first" r:id="rId61"/>
          <w:footerReference w:type="first" r:id="rId62"/>
          <w:pgSz w:w="11906" w:h="16838"/>
          <w:pgMar w:top="1276" w:right="1440" w:bottom="1440" w:left="1440" w:header="708" w:footer="708" w:gutter="0"/>
          <w:cols w:space="708"/>
          <w:docGrid w:linePitch="360"/>
        </w:sectPr>
      </w:pPr>
      <w:r>
        <w:rPr>
          <w:rStyle w:val="Hyperddolen"/>
          <w:rFonts w:eastAsia="Arial" w:cs="Arial"/>
          <w:color w:val="0D0D0D"/>
          <w:szCs w:val="24"/>
          <w:u w:val="none"/>
          <w:lang w:val="cy-GB"/>
        </w:rPr>
        <w:t xml:space="preserve">Gallwch gysylltu â HelpwrArian i gael help gydag ymholiadau cyffredinol am bensiynau. Gallwch ddarllen mwy am y gwasanaethau y mae’nt yn eu cynnig ar y wefan </w:t>
      </w:r>
      <w:hyperlink r:id="rId63" w:history="1">
        <w:r w:rsidR="00F33DAF">
          <w:rPr>
            <w:rStyle w:val="Hyperddolen"/>
            <w:rFonts w:eastAsia="Arial" w:cs="Arial"/>
            <w:color w:val="056AD0"/>
            <w:szCs w:val="24"/>
            <w:lang w:val="cy-GB"/>
          </w:rPr>
          <w:t>HelpwrArian</w:t>
        </w:r>
      </w:hyperlink>
      <w:r>
        <w:rPr>
          <w:rStyle w:val="Hyperddolen"/>
          <w:rFonts w:eastAsia="Arial" w:cs="Arial"/>
          <w:color w:val="0D0D0D"/>
          <w:szCs w:val="24"/>
          <w:u w:val="none"/>
          <w:lang w:val="cy-GB"/>
        </w:rPr>
        <w:t>.</w:t>
      </w:r>
    </w:p>
    <w:p w14:paraId="7928671A" w14:textId="77777777" w:rsidR="00350C64" w:rsidRPr="00DB1F40" w:rsidRDefault="00F967D4" w:rsidP="00C11555">
      <w:pPr>
        <w:pStyle w:val="Pennawd2"/>
      </w:pPr>
      <w:bookmarkStart w:id="21" w:name="_Part_2_–"/>
      <w:bookmarkStart w:id="22" w:name="_Toc39611459"/>
      <w:bookmarkStart w:id="23" w:name="_Toc196396225"/>
      <w:bookmarkEnd w:id="21"/>
      <w:r>
        <w:rPr>
          <w:rFonts w:eastAsia="Arial"/>
          <w:bCs/>
          <w:szCs w:val="40"/>
          <w:lang w:val="cy-GB"/>
        </w:rPr>
        <w:lastRenderedPageBreak/>
        <w:t>Rhan 2 – Gwybodaeth ddefnyddiol arall</w:t>
      </w:r>
      <w:bookmarkEnd w:id="22"/>
      <w:bookmarkEnd w:id="23"/>
    </w:p>
    <w:p w14:paraId="1E085140" w14:textId="77777777" w:rsidR="003C43C0" w:rsidRPr="00DB1F40" w:rsidRDefault="00F967D4" w:rsidP="00C11555">
      <w:pPr>
        <w:pStyle w:val="Pennawd3"/>
      </w:pPr>
      <w:bookmarkStart w:id="24" w:name="_State_Pension"/>
      <w:bookmarkStart w:id="25" w:name="_Toc196396226"/>
      <w:bookmarkEnd w:id="24"/>
      <w:r>
        <w:rPr>
          <w:rFonts w:eastAsia="Arial"/>
          <w:bCs/>
          <w:color w:val="0D0D0D"/>
          <w:szCs w:val="36"/>
          <w:lang w:val="cy-GB"/>
        </w:rPr>
        <w:t>Pensiwn y Wladwriaeth</w:t>
      </w:r>
      <w:bookmarkEnd w:id="25"/>
    </w:p>
    <w:p w14:paraId="4021C104" w14:textId="77777777" w:rsidR="003C43C0" w:rsidRPr="00DB1F40" w:rsidRDefault="00F967D4" w:rsidP="00FF5758">
      <w:pPr>
        <w:rPr>
          <w:rFonts w:cs="Arial"/>
        </w:rPr>
      </w:pPr>
      <w:r>
        <w:rPr>
          <w:rFonts w:eastAsia="Arial" w:cs="Arial"/>
          <w:color w:val="0D0D0D"/>
          <w:szCs w:val="24"/>
          <w:lang w:val="cy-GB"/>
        </w:rPr>
        <w:t xml:space="preserve">Yn ogystal â'ch buddion CPLlL, efallai y byddwch hefyd yn gymwys i gael Pensiwn y Wladwriaeth a delir gan y Llywodraeth. </w:t>
      </w:r>
    </w:p>
    <w:p w14:paraId="69F69C34" w14:textId="77777777" w:rsidR="003C43C0" w:rsidRPr="00DB1F40" w:rsidRDefault="00F967D4" w:rsidP="00FF5758">
      <w:pPr>
        <w:rPr>
          <w:rFonts w:eastAsia="Arial" w:cs="Arial"/>
          <w:color w:val="0D0D0D"/>
          <w:szCs w:val="24"/>
          <w:lang w:val="cy-GB"/>
        </w:rPr>
      </w:pPr>
      <w:r>
        <w:rPr>
          <w:rFonts w:eastAsia="Arial" w:cs="Arial"/>
          <w:color w:val="0D0D0D"/>
          <w:szCs w:val="24"/>
          <w:lang w:val="cy-GB"/>
        </w:rPr>
        <w:t xml:space="preserve">Mae swm Pensiwn y Wladwriaeth y byddwch yn ei dderbyn yn seiliedig ar eich cofnod Yswiriant Gwladol. Ewch i wefan y Llywodraeth i gael mwy o wybodaeth am </w:t>
      </w:r>
      <w:hyperlink r:id="rId64" w:history="1">
        <w:r w:rsidR="003C43C0">
          <w:rPr>
            <w:rFonts w:eastAsia="Arial" w:cs="Arial"/>
            <w:color w:val="0563C1"/>
            <w:szCs w:val="24"/>
            <w:u w:val="single"/>
            <w:lang w:val="cy-GB"/>
          </w:rPr>
          <w:t>dderbyn eich Pensiwn y Wladwriaeth</w:t>
        </w:r>
      </w:hyperlink>
      <w:r>
        <w:rPr>
          <w:rFonts w:eastAsia="Arial" w:cs="Arial"/>
          <w:color w:val="0D0D0D"/>
          <w:szCs w:val="24"/>
          <w:lang w:val="cy-GB"/>
        </w:rPr>
        <w:t xml:space="preserve"> a sut i'w hawlio. </w:t>
      </w:r>
    </w:p>
    <w:p w14:paraId="34D36A5B" w14:textId="77777777" w:rsidR="003C43C0" w:rsidRPr="00DB1F40" w:rsidRDefault="00F967D4" w:rsidP="00FF5758">
      <w:pPr>
        <w:rPr>
          <w:rFonts w:eastAsia="Arial" w:cs="Arial"/>
          <w:color w:val="0D0D0D"/>
          <w:szCs w:val="24"/>
          <w:lang w:val="cy-GB"/>
        </w:rPr>
      </w:pPr>
      <w:r>
        <w:rPr>
          <w:rFonts w:eastAsia="Arial" w:cs="Arial"/>
          <w:color w:val="0D0D0D"/>
          <w:szCs w:val="24"/>
          <w:lang w:val="cy-GB"/>
        </w:rPr>
        <w:t xml:space="preserve">Gallwch hefyd </w:t>
      </w:r>
      <w:hyperlink r:id="rId65" w:history="1">
        <w:r w:rsidR="003C43C0">
          <w:rPr>
            <w:rFonts w:eastAsia="Arial" w:cs="Arial"/>
            <w:color w:val="0563C1"/>
            <w:szCs w:val="24"/>
            <w:u w:val="single"/>
            <w:lang w:val="cy-GB"/>
          </w:rPr>
          <w:t>wirio rhagolwg o’ch Pensiwn y Wladwriaeth</w:t>
        </w:r>
      </w:hyperlink>
      <w:r>
        <w:rPr>
          <w:rFonts w:eastAsia="Arial" w:cs="Arial"/>
          <w:color w:val="0D0D0D"/>
          <w:szCs w:val="24"/>
          <w:lang w:val="cy-GB"/>
        </w:rPr>
        <w:t xml:space="preserve"> ar-lein. </w:t>
      </w:r>
    </w:p>
    <w:p w14:paraId="2DA3FB61" w14:textId="77777777" w:rsidR="003C43C0" w:rsidRPr="00DB1F40" w:rsidRDefault="00F967D4" w:rsidP="00C11555">
      <w:pPr>
        <w:pStyle w:val="Pennawd3"/>
      </w:pPr>
      <w:bookmarkStart w:id="26" w:name="_Toc196396227"/>
      <w:r>
        <w:rPr>
          <w:rFonts w:eastAsia="Arial"/>
          <w:bCs/>
          <w:color w:val="0D0D0D"/>
          <w:szCs w:val="36"/>
          <w:lang w:val="cy-GB"/>
        </w:rPr>
        <w:t>Treth a'ch pensiwn</w:t>
      </w:r>
      <w:bookmarkEnd w:id="26"/>
    </w:p>
    <w:p w14:paraId="06EF754F" w14:textId="77777777" w:rsidR="003C43C0" w:rsidRPr="00DB1F40" w:rsidRDefault="00F967D4" w:rsidP="00FF5758">
      <w:pPr>
        <w:rPr>
          <w:rFonts w:cs="Arial"/>
        </w:rPr>
      </w:pPr>
      <w:r w:rsidRPr="00DB1F40">
        <w:rPr>
          <w:noProof/>
          <w:lang w:eastAsia="en-GB"/>
        </w:rPr>
        <w:drawing>
          <wp:anchor distT="0" distB="0" distL="114300" distR="114300" simplePos="0" relativeHeight="251664384" behindDoc="0" locked="0" layoutInCell="1" allowOverlap="1" wp14:anchorId="2B6BF72A" wp14:editId="67F5E258">
            <wp:simplePos x="0" y="0"/>
            <wp:positionH relativeFrom="margin">
              <wp:align>left</wp:align>
            </wp:positionH>
            <wp:positionV relativeFrom="paragraph">
              <wp:posOffset>10160</wp:posOffset>
            </wp:positionV>
            <wp:extent cx="1669415" cy="876935"/>
            <wp:effectExtent l="0" t="0" r="0" b="0"/>
            <wp:wrapSquare wrapText="bothSides"/>
            <wp:docPr id="17" name="Picture 17" descr="Logo Cyllid a Thollau Ei Fawrhyd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38" descr="HM_Revenue_&amp;_Customs.svg.png"/>
                    <pic:cNvPicPr>
                      <a:picLocks noChangeAspect="1"/>
                    </pic:cNvPicPr>
                  </pic:nvPicPr>
                  <pic:blipFill>
                    <a:blip r:embed="rId66">
                      <a:extLst>
                        <a:ext uri="{28A0092B-C50C-407E-A947-70E740481C1C}">
                          <a14:useLocalDpi xmlns:a14="http://schemas.microsoft.com/office/drawing/2010/main" val="0"/>
                        </a:ext>
                      </a:extLst>
                    </a:blip>
                    <a:srcRect r="-13550"/>
                    <a:stretch>
                      <a:fillRect/>
                    </a:stretch>
                  </pic:blipFill>
                  <pic:spPr bwMode="auto">
                    <a:xfrm>
                      <a:off x="0" y="0"/>
                      <a:ext cx="1669415" cy="87693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Fonts w:eastAsia="Arial" w:cs="Arial"/>
          <w:color w:val="0D0D0D"/>
          <w:szCs w:val="24"/>
          <w:lang w:val="cy-GB"/>
        </w:rPr>
        <w:t xml:space="preserve">Y Lwfans Personol yw swm yr incwm y gallwch ei ennill cyn talu treth. </w:t>
      </w:r>
    </w:p>
    <w:p w14:paraId="2B740C9A" w14:textId="77777777" w:rsidR="003C43C0" w:rsidRPr="00DB1F40" w:rsidRDefault="00F967D4" w:rsidP="00FF5758">
      <w:pPr>
        <w:rPr>
          <w:rFonts w:cs="Arial"/>
        </w:rPr>
      </w:pPr>
      <w:r>
        <w:rPr>
          <w:rFonts w:eastAsia="Arial" w:cs="Arial"/>
          <w:color w:val="0D0D0D"/>
          <w:szCs w:val="24"/>
          <w:lang w:val="cy-GB"/>
        </w:rPr>
        <w:t>Y Lwfans Personol safonol ar gyfer 2025/26 yw £12,570.</w:t>
      </w:r>
    </w:p>
    <w:p w14:paraId="1E142C91" w14:textId="77777777" w:rsidR="003C43C0" w:rsidRPr="00DB1F40" w:rsidRDefault="00F967D4" w:rsidP="00FF5758">
      <w:pPr>
        <w:rPr>
          <w:rFonts w:cs="Arial"/>
        </w:rPr>
      </w:pPr>
      <w:r>
        <w:rPr>
          <w:rFonts w:eastAsia="Arial" w:cs="Arial"/>
          <w:color w:val="0D0D0D"/>
          <w:szCs w:val="24"/>
          <w:lang w:val="cy-GB"/>
        </w:rPr>
        <w:t xml:space="preserve">Os yw cyfanswm eich incwm trethadwy yn fwy na'ch Lwfans Personol, yna byddwch yn talu treth.  Ni fydd cyfraniadau yswiriant gwladol yn cael eu didynnu o'ch taliadau Pensiwn Llywodraeth Leol.  </w:t>
      </w:r>
    </w:p>
    <w:p w14:paraId="06FE6822" w14:textId="77777777" w:rsidR="003C43C0" w:rsidRPr="006F0478" w:rsidRDefault="00F967D4" w:rsidP="00FF5758">
      <w:pPr>
        <w:rPr>
          <w:rFonts w:cs="Arial"/>
        </w:rPr>
      </w:pPr>
      <w:r>
        <w:rPr>
          <w:rFonts w:eastAsia="Arial" w:cs="Arial"/>
          <w:color w:val="0D0D0D"/>
          <w:szCs w:val="24"/>
          <w:lang w:val="cy-GB"/>
        </w:rPr>
        <w:t xml:space="preserve">Bob blwyddyn bydd eich cyflogwr neu eich cynllun pensiwn (os ydych yn derbyn pensiwn) yn rhoi P60 i chi. Mae eich P60 yn dangos yr hyn sydd wedi’i dalu i chi, a faint o dreth sydd wedi'i didynnu. Mae'n bwysig eich bod yn cadw eich P60 mewn lle diogel. </w:t>
      </w:r>
    </w:p>
    <w:p w14:paraId="68ED8F54" w14:textId="77777777" w:rsidR="003C43C0" w:rsidRPr="00DB1F40" w:rsidRDefault="00F967D4" w:rsidP="00FF5758">
      <w:pPr>
        <w:rPr>
          <w:rFonts w:cs="Arial"/>
        </w:rPr>
      </w:pPr>
      <w:r>
        <w:rPr>
          <w:rFonts w:eastAsia="Arial" w:cs="Arial"/>
          <w:color w:val="0D0D0D"/>
          <w:szCs w:val="24"/>
          <w:lang w:val="cy-GB"/>
        </w:rPr>
        <w:t>I gael mwy o wybodaeth am dreth incwm, cysylltwch â Cyllid a Thollau Ei Fawrhydi neu ewch i dudalennau gwe treth incwm y Llywodraeth:</w:t>
      </w:r>
    </w:p>
    <w:p w14:paraId="7CA08572" w14:textId="77777777" w:rsidR="00A5057E" w:rsidRPr="00DB1F40" w:rsidRDefault="00F967D4" w:rsidP="00455B83">
      <w:pPr>
        <w:ind w:left="1276" w:hanging="1276"/>
        <w:rPr>
          <w:rStyle w:val="Pennawd2Nod"/>
          <w:b w:val="0"/>
          <w:sz w:val="24"/>
        </w:rPr>
      </w:pPr>
      <w:r>
        <w:rPr>
          <w:rFonts w:eastAsia="Arial" w:cs="Arial"/>
          <w:color w:val="0D0D0D"/>
          <w:szCs w:val="24"/>
          <w:lang w:val="cy-GB"/>
        </w:rPr>
        <w:t xml:space="preserve">Ffôn: 0300 200 3300 </w:t>
      </w:r>
    </w:p>
    <w:p w14:paraId="352C50E3" w14:textId="77777777" w:rsidR="00A5057E" w:rsidRPr="00DB1F40" w:rsidRDefault="00F967D4" w:rsidP="00455B83">
      <w:pPr>
        <w:rPr>
          <w:rFonts w:eastAsia="Arial" w:cs="Times New Roman"/>
          <w:color w:val="0563C1"/>
          <w:szCs w:val="24"/>
          <w:lang w:val="cy-GB"/>
        </w:rPr>
      </w:pPr>
      <w:r>
        <w:rPr>
          <w:rFonts w:eastAsia="Arial" w:cs="Times New Roman"/>
          <w:color w:val="0D0D0D"/>
          <w:szCs w:val="24"/>
          <w:lang w:val="cy-GB"/>
        </w:rPr>
        <w:t xml:space="preserve">Gwefan: </w:t>
      </w:r>
      <w:hyperlink r:id="rId67" w:history="1">
        <w:r w:rsidR="00A5057E">
          <w:rPr>
            <w:rFonts w:eastAsia="Arial" w:cs="Times New Roman"/>
            <w:color w:val="0563C1"/>
            <w:szCs w:val="24"/>
            <w:u w:val="single"/>
            <w:lang w:val="cy-GB"/>
          </w:rPr>
          <w:t>www.gov.uk/treth-incwm</w:t>
        </w:r>
      </w:hyperlink>
    </w:p>
    <w:p w14:paraId="0027F2A7" w14:textId="77777777" w:rsidR="00A46770" w:rsidRPr="00DB1F40" w:rsidRDefault="00F967D4">
      <w:pPr>
        <w:spacing w:after="160" w:line="259" w:lineRule="auto"/>
        <w:rPr>
          <w:rFonts w:cs="Arial"/>
          <w:b/>
          <w:sz w:val="36"/>
          <w:szCs w:val="28"/>
        </w:rPr>
      </w:pPr>
      <w:r w:rsidRPr="00DB1F40">
        <w:br w:type="page"/>
      </w:r>
    </w:p>
    <w:p w14:paraId="1794B082" w14:textId="77777777" w:rsidR="005762C7" w:rsidRPr="00DB1F40" w:rsidRDefault="00F967D4" w:rsidP="00C11555">
      <w:pPr>
        <w:pStyle w:val="Pennawd3"/>
      </w:pPr>
      <w:bookmarkStart w:id="27" w:name="_Toc196396228"/>
      <w:r>
        <w:rPr>
          <w:rFonts w:eastAsia="Arial"/>
          <w:bCs/>
          <w:color w:val="0D0D0D"/>
          <w:szCs w:val="36"/>
          <w:lang w:val="cy-GB"/>
        </w:rPr>
        <w:lastRenderedPageBreak/>
        <w:t>Olrhain hawliau pensiwn blaenorol</w:t>
      </w:r>
      <w:bookmarkEnd w:id="27"/>
    </w:p>
    <w:p w14:paraId="3E443BC7" w14:textId="77777777" w:rsidR="005762C7" w:rsidRPr="006F0478" w:rsidRDefault="00F967D4" w:rsidP="00FF5758">
      <w:pPr>
        <w:rPr>
          <w:rStyle w:val="Cryf"/>
          <w:rFonts w:cs="Arial"/>
          <w:b w:val="0"/>
          <w:color w:val="000000" w:themeColor="text1"/>
        </w:rPr>
      </w:pPr>
      <w:r w:rsidRPr="00DB1F40">
        <w:rPr>
          <w:rFonts w:cs="Arial"/>
          <w:noProof/>
          <w:color w:val="0000FF"/>
          <w:lang w:eastAsia="en-GB"/>
        </w:rPr>
        <w:drawing>
          <wp:anchor distT="0" distB="0" distL="114300" distR="114300" simplePos="0" relativeHeight="251665408" behindDoc="0" locked="0" layoutInCell="1" allowOverlap="1" wp14:anchorId="5EF92CDF" wp14:editId="183B5E3A">
            <wp:simplePos x="0" y="0"/>
            <wp:positionH relativeFrom="column">
              <wp:posOffset>4242435</wp:posOffset>
            </wp:positionH>
            <wp:positionV relativeFrom="paragraph">
              <wp:posOffset>5080</wp:posOffset>
            </wp:positionV>
            <wp:extent cx="1445895" cy="1884680"/>
            <wp:effectExtent l="0" t="0" r="1905" b="1270"/>
            <wp:wrapSquare wrapText="bothSides"/>
            <wp:docPr id="24" name="Picture 24" descr="Gwasanaeth olrhain pensiynau’r Adran Gwaith a Phensiyn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rc_mi" descr="Image result for the pensions tracing service">
                      <a:hlinkClick r:id="rId68" tgtFrame="&quot;_blank&quot;"/>
                    </pic:cNvPr>
                    <pic:cNvPicPr>
                      <a:picLocks noChangeAspect="1" noChangeArrowheads="1"/>
                    </pic:cNvPicPr>
                  </pic:nvPicPr>
                  <pic:blipFill>
                    <a:blip r:embed="rId69">
                      <a:extLst>
                        <a:ext uri="{28A0092B-C50C-407E-A947-70E740481C1C}">
                          <a14:useLocalDpi xmlns:a14="http://schemas.microsoft.com/office/drawing/2010/main" val="0"/>
                        </a:ext>
                      </a:extLst>
                    </a:blip>
                    <a:srcRect l="48873"/>
                    <a:stretch>
                      <a:fillRect/>
                    </a:stretch>
                  </pic:blipFill>
                  <pic:spPr bwMode="auto">
                    <a:xfrm>
                      <a:off x="0" y="0"/>
                      <a:ext cx="1445895" cy="188468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rStyle w:val="Cryf"/>
          <w:rFonts w:eastAsia="Arial" w:cs="Arial"/>
          <w:b w:val="0"/>
          <w:color w:val="000000"/>
          <w:szCs w:val="24"/>
          <w:lang w:val="cy-GB"/>
        </w:rPr>
        <w:t xml:space="preserve">Gallai fod hyd at £30 biliwn mewn potiau pensiwn heb eu hawlio, yn anweithgar neu wedi'u colli. Mae pobl wedi cynilo’r arian hwn ar gyfer eu hymddeoliad. </w:t>
      </w:r>
    </w:p>
    <w:p w14:paraId="5AB60D40" w14:textId="77777777" w:rsidR="005762C7" w:rsidRPr="006F0478" w:rsidRDefault="00F967D4" w:rsidP="00FF5758">
      <w:pPr>
        <w:rPr>
          <w:rStyle w:val="Cryf"/>
          <w:rFonts w:cs="Arial"/>
          <w:b w:val="0"/>
          <w:color w:val="000000" w:themeColor="text1"/>
        </w:rPr>
      </w:pPr>
      <w:r>
        <w:rPr>
          <w:rStyle w:val="Cryf"/>
          <w:rFonts w:eastAsia="Arial" w:cs="Arial"/>
          <w:b w:val="0"/>
          <w:color w:val="000000"/>
          <w:szCs w:val="24"/>
          <w:lang w:val="cy-GB"/>
        </w:rPr>
        <w:t xml:space="preserve">I gynllunio ar gyfer eich ymddeoliad, mae angen i chi wybod faint o incwm y byddwch yn ei gael. Mae hyn yn cynnwys incwm o gynlluniau pensiwn gweithle neu bersonol a Phensiwn y Wladwriaeth. </w:t>
      </w:r>
    </w:p>
    <w:p w14:paraId="15273901" w14:textId="77777777" w:rsidR="005762C7" w:rsidRPr="00DB1F40" w:rsidRDefault="00F967D4" w:rsidP="00FF5758">
      <w:pPr>
        <w:rPr>
          <w:rFonts w:cs="Arial"/>
        </w:rPr>
      </w:pPr>
      <w:r>
        <w:rPr>
          <w:rFonts w:eastAsia="Arial" w:cs="Arial"/>
          <w:color w:val="0D0D0D"/>
          <w:szCs w:val="24"/>
          <w:lang w:val="cy-GB"/>
        </w:rPr>
        <w:t xml:space="preserve">Os ydych wedi anghofio am bensiwn, mae </w:t>
      </w:r>
      <w:r>
        <w:rPr>
          <w:rFonts w:eastAsia="Arial" w:cs="Arial"/>
          <w:color w:val="0D0D0D"/>
          <w:szCs w:val="24"/>
          <w:lang w:val="cy-GB"/>
        </w:rPr>
        <w:t xml:space="preserve">gwasanaeth gan y Llywodraeth y gallwch ei ddefnyddio i ddod o hyd i fanylion cyswllt ar gyfer: </w:t>
      </w:r>
    </w:p>
    <w:p w14:paraId="1CC28C4B" w14:textId="77777777" w:rsidR="005762C7" w:rsidRPr="006F0478" w:rsidRDefault="00F967D4" w:rsidP="00A46770">
      <w:pPr>
        <w:pStyle w:val="ParagraffRhestr"/>
        <w:numPr>
          <w:ilvl w:val="0"/>
          <w:numId w:val="20"/>
        </w:numPr>
        <w:rPr>
          <w:rFonts w:cs="Arial"/>
        </w:rPr>
      </w:pPr>
      <w:r>
        <w:rPr>
          <w:rFonts w:eastAsia="Arial" w:cs="Arial"/>
          <w:color w:val="0D0D0D"/>
          <w:szCs w:val="24"/>
          <w:lang w:val="cy-GB"/>
        </w:rPr>
        <w:t>eich cynllun pensiwn gweithle neu bersonol eich hun</w:t>
      </w:r>
    </w:p>
    <w:p w14:paraId="6E8CE42C" w14:textId="77777777" w:rsidR="005762C7" w:rsidRPr="006F0478" w:rsidRDefault="00F967D4" w:rsidP="00A46770">
      <w:pPr>
        <w:pStyle w:val="ParagraffRhestr"/>
        <w:numPr>
          <w:ilvl w:val="0"/>
          <w:numId w:val="20"/>
        </w:numPr>
        <w:rPr>
          <w:rFonts w:cs="Arial"/>
        </w:rPr>
      </w:pPr>
      <w:r>
        <w:rPr>
          <w:rFonts w:eastAsia="Arial" w:cs="Arial"/>
          <w:color w:val="0D0D0D"/>
          <w:szCs w:val="24"/>
          <w:lang w:val="cy-GB"/>
        </w:rPr>
        <w:t>cynllun rhywun arall os oes gennych ganiatâd ganddynt.</w:t>
      </w:r>
    </w:p>
    <w:p w14:paraId="2E1A5E67" w14:textId="77777777" w:rsidR="005762C7" w:rsidRPr="006F0478" w:rsidRDefault="00F967D4" w:rsidP="00FF5758">
      <w:pPr>
        <w:rPr>
          <w:rFonts w:eastAsia="Arial" w:cs="Arial"/>
          <w:color w:val="000000" w:themeColor="text1"/>
          <w:szCs w:val="24"/>
          <w:lang w:val="cy-GB"/>
        </w:rPr>
      </w:pPr>
      <w:r>
        <w:rPr>
          <w:rFonts w:eastAsia="Arial" w:cs="Arial"/>
          <w:color w:val="000000"/>
          <w:szCs w:val="24"/>
          <w:lang w:val="cy-GB"/>
        </w:rPr>
        <w:t xml:space="preserve">Gallwch gael mynediad i'r gwasanaeth drwy </w:t>
      </w:r>
      <w:hyperlink r:id="rId70" w:history="1">
        <w:r w:rsidR="005762C7">
          <w:rPr>
            <w:rFonts w:eastAsia="Arial" w:cs="Arial"/>
            <w:color w:val="0563C1"/>
            <w:szCs w:val="24"/>
            <w:u w:val="single"/>
            <w:lang w:val="cy-GB"/>
          </w:rPr>
          <w:t>wefan y Gwasanaeth Olrhain Pensiynau</w:t>
        </w:r>
      </w:hyperlink>
      <w:r>
        <w:rPr>
          <w:rFonts w:eastAsia="Arial" w:cs="Arial"/>
          <w:color w:val="000000"/>
          <w:szCs w:val="24"/>
          <w:lang w:val="cy-GB"/>
        </w:rPr>
        <w:t>.</w:t>
      </w:r>
    </w:p>
    <w:p w14:paraId="44A456FB" w14:textId="77777777" w:rsidR="005762C7" w:rsidRPr="00DB1F40" w:rsidRDefault="00F967D4" w:rsidP="00434AE4">
      <w:pPr>
        <w:pBdr>
          <w:top w:val="single" w:sz="18" w:space="4" w:color="0070C0"/>
          <w:left w:val="single" w:sz="18" w:space="4" w:color="0070C0"/>
          <w:bottom w:val="single" w:sz="18" w:space="4" w:color="0070C0"/>
          <w:right w:val="single" w:sz="18" w:space="4" w:color="0070C0"/>
        </w:pBdr>
        <w:ind w:left="142" w:right="96"/>
        <w:rPr>
          <w:rFonts w:cs="Arial"/>
          <w:b/>
          <w:sz w:val="28"/>
        </w:rPr>
      </w:pPr>
      <w:r>
        <w:rPr>
          <w:rFonts w:eastAsia="Arial" w:cs="Arial"/>
          <w:b/>
          <w:bCs/>
          <w:color w:val="0D0D0D"/>
          <w:sz w:val="28"/>
          <w:szCs w:val="28"/>
          <w:lang w:val="cy-GB"/>
        </w:rPr>
        <w:t>Cofiwch roi'r wybodaeth ddiweddaraf i'ch darparwyr pensiwn am unrhyw newid yn eich cyfeiriad cartref.</w:t>
      </w:r>
    </w:p>
    <w:p w14:paraId="6FA9B28C" w14:textId="77777777" w:rsidR="005762C7" w:rsidRPr="00DB1F40" w:rsidRDefault="00F967D4" w:rsidP="00C11555">
      <w:pPr>
        <w:pStyle w:val="Pennawd3"/>
      </w:pPr>
      <w:bookmarkStart w:id="28" w:name="_Toc196396229"/>
      <w:r w:rsidRPr="00DB1F40">
        <w:rPr>
          <w:noProof/>
          <w:lang w:eastAsia="en-GB"/>
        </w:rPr>
        <w:drawing>
          <wp:anchor distT="0" distB="0" distL="114300" distR="114300" simplePos="0" relativeHeight="251666432" behindDoc="0" locked="0" layoutInCell="1" allowOverlap="1" wp14:anchorId="389A8A2C" wp14:editId="1BB38F2E">
            <wp:simplePos x="0" y="0"/>
            <wp:positionH relativeFrom="column">
              <wp:posOffset>-7620</wp:posOffset>
            </wp:positionH>
            <wp:positionV relativeFrom="paragraph">
              <wp:posOffset>350982</wp:posOffset>
            </wp:positionV>
            <wp:extent cx="2752725" cy="1746015"/>
            <wp:effectExtent l="0" t="0" r="0" b="6985"/>
            <wp:wrapSquare wrapText="bothSides"/>
            <wp:docPr id="25" name="Picture 25" descr="Sgamiwr pensiynau ar gefn jets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19" descr="Pension scammer riding a jet ski"/>
                    <pic:cNvPicPr>
                      <a:picLocks noChangeAspect="1" noChangeArrowheads="1"/>
                    </pic:cNvPicPr>
                  </pic:nvPicPr>
                  <pic:blipFill>
                    <a:blip r:embed="rId71">
                      <a:extLst>
                        <a:ext uri="{28A0092B-C50C-407E-A947-70E740481C1C}">
                          <a14:useLocalDpi xmlns:a14="http://schemas.microsoft.com/office/drawing/2010/main" val="0"/>
                        </a:ext>
                      </a:extLst>
                    </a:blip>
                    <a:stretch>
                      <a:fillRect/>
                    </a:stretch>
                  </pic:blipFill>
                  <pic:spPr bwMode="auto">
                    <a:xfrm>
                      <a:off x="0" y="0"/>
                      <a:ext cx="2752725" cy="174601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
          <w:bCs/>
          <w:color w:val="0D0D0D"/>
          <w:szCs w:val="36"/>
          <w:lang w:val="cy-GB"/>
        </w:rPr>
        <w:t>Sgamiau pensiwn</w:t>
      </w:r>
      <w:bookmarkEnd w:id="28"/>
    </w:p>
    <w:p w14:paraId="5C339D1E" w14:textId="77777777" w:rsidR="005762C7" w:rsidRPr="006F0478" w:rsidRDefault="00F967D4" w:rsidP="00A46770">
      <w:r>
        <w:rPr>
          <w:rFonts w:eastAsia="Arial" w:cs="Times New Roman"/>
          <w:color w:val="0D0D0D"/>
          <w:szCs w:val="24"/>
          <w:lang w:val="cy-GB"/>
        </w:rPr>
        <w:t xml:space="preserve">Rydych wedi gweithio'n galed i gronni eich pensiwn </w:t>
      </w:r>
      <w:r>
        <w:rPr>
          <w:rFonts w:eastAsia="Arial" w:cs="Arial"/>
          <w:color w:val="0D0D0D"/>
          <w:szCs w:val="24"/>
          <w:lang w:val="cy-GB"/>
        </w:rPr>
        <w:t>CPLlL</w:t>
      </w:r>
      <w:r>
        <w:rPr>
          <w:rFonts w:eastAsia="Arial" w:cs="Times New Roman"/>
          <w:color w:val="0D0D0D"/>
          <w:szCs w:val="24"/>
          <w:lang w:val="cy-GB"/>
        </w:rPr>
        <w:t xml:space="preserve">. Gallai sgamwyr geisio dwyn eich cynilion pensiwn.  </w:t>
      </w:r>
    </w:p>
    <w:p w14:paraId="431F7645" w14:textId="77777777" w:rsidR="00192CD8" w:rsidRPr="00DB1F40" w:rsidRDefault="00F967D4" w:rsidP="00192CD8">
      <w:pPr>
        <w:rPr>
          <w:rFonts w:ascii="Calibri" w:hAnsi="Calibri" w:cs="Calibri"/>
          <w:color w:val="auto"/>
          <w:sz w:val="22"/>
        </w:rPr>
      </w:pPr>
      <w:bookmarkStart w:id="29" w:name="_Where_to_go"/>
      <w:bookmarkEnd w:id="29"/>
      <w:r>
        <w:rPr>
          <w:rFonts w:eastAsia="Arial" w:cs="Calibri"/>
          <w:color w:val="0D0D0D"/>
          <w:szCs w:val="24"/>
          <w:lang w:val="cy-GB"/>
        </w:rPr>
        <w:t>Mae'n anodd adnabod sgamiau ac maent yn aml yn cael eu cuddio gyda gwefannau, tystebau a deunyddiau credadwy sy'n gwneud iddynt edrych fel y peth go iawn.</w:t>
      </w:r>
    </w:p>
    <w:p w14:paraId="2908FDE6" w14:textId="77777777" w:rsidR="00434AE4" w:rsidRPr="006F0478" w:rsidRDefault="00F967D4" w:rsidP="00192CD8">
      <w:r>
        <w:rPr>
          <w:rFonts w:eastAsia="Arial" w:cs="Times New Roman"/>
          <w:color w:val="0D0D0D"/>
          <w:szCs w:val="24"/>
          <w:lang w:val="cy-GB"/>
        </w:rPr>
        <w:t xml:space="preserve">Gall y Grŵp Gweithredu ar Sgamiau Pensiwn eich helpu i adnabod yr arwyddion ac amddiffyn eich hun rhag sgam. Mae'r Grŵp yn dasglu aml-asiantaeth sy’n cynnwys y gyfraith, y llywodraeth a diwydiant sy'n gweithio gyda'i gilydd i fynd i'r afael â sgamiau pensiwn. Mae'r Grŵp Gweithredu ar Sgamiau Pensiwn wedi llunio rhestr wirio i fynd drwyddi os fydd unrhyw un yn eich holi ynghylch eich pensiwn: </w:t>
      </w:r>
    </w:p>
    <w:p w14:paraId="5901294F" w14:textId="77777777" w:rsidR="006D2FAF" w:rsidRPr="006F0478" w:rsidRDefault="00F967D4" w:rsidP="006D2FAF">
      <w:pPr>
        <w:rPr>
          <w:rFonts w:cs="Arial"/>
        </w:rPr>
      </w:pPr>
      <w:r>
        <w:rPr>
          <w:rStyle w:val="Pennawd4Nod"/>
          <w:rFonts w:eastAsia="Arial" w:cs="Times New Roman"/>
          <w:bCs/>
          <w:color w:val="2E74B5"/>
          <w:szCs w:val="28"/>
          <w:lang w:val="cy-GB"/>
        </w:rPr>
        <w:lastRenderedPageBreak/>
        <w:t>Cam 1 - A yw'r cynnig yn annisgwyl?</w:t>
      </w:r>
      <w:r>
        <w:rPr>
          <w:rStyle w:val="Pennawd4Nod"/>
          <w:rFonts w:ascii="Calibri" w:eastAsia="Calibri" w:hAnsi="Calibri" w:cs="Times New Roman"/>
          <w:b w:val="0"/>
          <w:color w:val="2E74B5"/>
          <w:szCs w:val="28"/>
          <w:lang w:val="cy-GB"/>
        </w:rPr>
        <w:t xml:space="preserve">  </w:t>
      </w:r>
      <w:r>
        <w:rPr>
          <w:rStyle w:val="Pennawd4Nod"/>
          <w:rFonts w:ascii="Calibri" w:eastAsia="Calibri" w:hAnsi="Calibri" w:cs="Times New Roman"/>
          <w:b w:val="0"/>
          <w:color w:val="2E74B5"/>
          <w:szCs w:val="28"/>
          <w:lang w:val="cy-GB"/>
        </w:rPr>
        <w:br/>
      </w:r>
      <w:r>
        <w:rPr>
          <w:rStyle w:val="Pennawd4Nod"/>
          <w:rFonts w:eastAsia="Arial" w:cs="Times New Roman"/>
          <w:b w:val="0"/>
          <w:color w:val="0D0D0D"/>
          <w:sz w:val="24"/>
          <w:szCs w:val="24"/>
          <w:lang w:val="cy-GB"/>
        </w:rPr>
        <w:t>Mae darparwyr pensiwn cyfreithlon yn annhebygol iawn o gysylltu â chi yn ddirybudd ynglŷn â'ch pensiwn. Byddwch yn wyliadwrus o gynigion adolygu pensiwn am ddim a/neu addewidion o enillion uchel / gwarantedig.</w:t>
      </w:r>
      <w:r>
        <w:rPr>
          <w:rStyle w:val="Pennawd4Nod"/>
          <w:rFonts w:eastAsia="Arial" w:cs="Times New Roman"/>
          <w:b w:val="0"/>
          <w:color w:val="2E74B5"/>
          <w:szCs w:val="28"/>
          <w:lang w:val="cy-GB"/>
        </w:rPr>
        <w:t xml:space="preserve"> </w:t>
      </w:r>
    </w:p>
    <w:p w14:paraId="1C9AA3DA" w14:textId="77777777" w:rsidR="006D2FAF" w:rsidRPr="00DB1F40" w:rsidRDefault="00F967D4" w:rsidP="006D2FAF">
      <w:pPr>
        <w:rPr>
          <w:rStyle w:val="Pennawd4Nod"/>
        </w:rPr>
      </w:pPr>
      <w:r>
        <w:rPr>
          <w:rStyle w:val="Pennawd4Nod"/>
          <w:rFonts w:eastAsia="Arial" w:cs="Times New Roman"/>
          <w:bCs/>
          <w:color w:val="2E74B5"/>
          <w:szCs w:val="28"/>
          <w:lang w:val="cy-GB"/>
        </w:rPr>
        <w:t xml:space="preserve">Cam 2 - Ydych chi wedi gwirio gyda phwy rydych chi'n delio? </w:t>
      </w:r>
    </w:p>
    <w:p w14:paraId="738CA81A" w14:textId="77777777" w:rsidR="006D2FAF" w:rsidRPr="00DB1F40" w:rsidRDefault="00F967D4" w:rsidP="006D2FAF">
      <w:r>
        <w:rPr>
          <w:rFonts w:eastAsia="Arial" w:cs="Times New Roman"/>
          <w:color w:val="0D0D0D"/>
          <w:szCs w:val="24"/>
          <w:lang w:val="cy-GB"/>
        </w:rPr>
        <w:t>Mae gan wefan yr Awdurdod Ymddygiad Ariannol (AYA/</w:t>
      </w:r>
      <w:r>
        <w:rPr>
          <w:rFonts w:eastAsia="Arial" w:cs="Times New Roman"/>
          <w:i/>
          <w:iCs/>
          <w:color w:val="0D0D0D"/>
          <w:szCs w:val="24"/>
          <w:lang w:val="cy-GB"/>
        </w:rPr>
        <w:t>FCA</w:t>
      </w:r>
      <w:r>
        <w:rPr>
          <w:rFonts w:eastAsia="Arial" w:cs="Times New Roman"/>
          <w:color w:val="0D0D0D"/>
          <w:szCs w:val="24"/>
          <w:lang w:val="cy-GB"/>
        </w:rPr>
        <w:t>) Gofrestr Gwasanaethau Ariannol y gallwch ei gwirio i wneud yn siŵr bod unrhyw un sy'n cynnig cyngor neu wasanaethau i chi wedi'i awdurdodi i wneud hynny.</w:t>
      </w:r>
    </w:p>
    <w:p w14:paraId="7619D957" w14:textId="77777777" w:rsidR="006D2FAF" w:rsidRPr="00DB1F40" w:rsidRDefault="00F967D4" w:rsidP="006D2FAF">
      <w:r>
        <w:rPr>
          <w:rFonts w:eastAsia="Arial" w:cs="Times New Roman"/>
          <w:color w:val="0D0D0D"/>
          <w:szCs w:val="24"/>
          <w:lang w:val="cy-GB"/>
        </w:rPr>
        <w:t xml:space="preserve">Mae cwmni sy'n esgus bod yn gwmni awdurdodedig yn cael ei adnabod fel 'cwmni clôn' ac efallai y bydd gany cwmni wefan clôn sy'n edrych yn union fel y wefan go iawn. </w:t>
      </w:r>
      <w:r>
        <w:rPr>
          <w:rFonts w:eastAsia="Arial" w:cs="Times New Roman"/>
          <w:b/>
          <w:bCs/>
          <w:color w:val="0D0D0D"/>
          <w:szCs w:val="24"/>
          <w:lang w:val="cy-GB"/>
        </w:rPr>
        <w:t>Cyngor</w:t>
      </w:r>
      <w:r>
        <w:rPr>
          <w:rFonts w:eastAsia="Arial" w:cs="Times New Roman"/>
          <w:color w:val="0D0D0D"/>
          <w:szCs w:val="24"/>
          <w:lang w:val="cy-GB"/>
        </w:rPr>
        <w:t>:</w:t>
      </w:r>
      <w:r>
        <w:rPr>
          <w:rFonts w:ascii="Gotham Medium" w:eastAsia="Gotham Medium" w:hAnsi="Gotham Medium" w:cs="Gotham Medium"/>
          <w:color w:val="0D0D0D"/>
          <w:szCs w:val="24"/>
          <w:lang w:val="cy-GB"/>
        </w:rPr>
        <w:t xml:space="preserve"> </w:t>
      </w:r>
      <w:r>
        <w:rPr>
          <w:rFonts w:eastAsia="Arial" w:cs="Times New Roman"/>
          <w:color w:val="0D0D0D"/>
          <w:szCs w:val="24"/>
          <w:lang w:val="cy-GB"/>
        </w:rPr>
        <w:t>gwiriwch eu manylion cyswllt yn erbyn y gofrestr a gweld a ydyn nhw'n cyfateb. Gwnewch yn siŵr bod cwmni wedi'i awdurdodi gan yr AYA neu fyddwch chi ddim wedi’ch diogelu gan y Gwasanaeth Ombwdsmon Ariannol na'r Cynllun Iawndal Gwasanaethau Ariannol os bydd rhywbeth yn mynd o'i le.</w:t>
      </w:r>
    </w:p>
    <w:p w14:paraId="58B3CE06" w14:textId="77777777" w:rsidR="006D2FAF" w:rsidRPr="00DB1F40" w:rsidRDefault="00F967D4" w:rsidP="006F0478">
      <w:pPr>
        <w:ind w:left="3969" w:hanging="3969"/>
        <w:rPr>
          <w:rFonts w:eastAsia="Arial" w:cs="Times New Roman"/>
          <w:color w:val="0D0D0D"/>
          <w:szCs w:val="24"/>
          <w:lang w:val="cy-GB"/>
        </w:rPr>
      </w:pPr>
      <w:r>
        <w:rPr>
          <w:rFonts w:eastAsia="Arial" w:cs="Times New Roman"/>
          <w:color w:val="0D0D0D"/>
          <w:szCs w:val="24"/>
          <w:lang w:val="cy-GB"/>
        </w:rPr>
        <w:t xml:space="preserve">Gwefan: </w:t>
      </w:r>
      <w:hyperlink r:id="rId72" w:history="1">
        <w:r w:rsidR="006D2FAF">
          <w:rPr>
            <w:rFonts w:eastAsia="Arial" w:cs="Times New Roman"/>
            <w:color w:val="0563C1"/>
            <w:szCs w:val="24"/>
            <w:u w:val="single"/>
            <w:lang w:val="cy-GB"/>
          </w:rPr>
          <w:t>register.fca.org.uk</w:t>
        </w:r>
      </w:hyperlink>
      <w:r>
        <w:rPr>
          <w:rFonts w:eastAsia="Arial" w:cs="Times New Roman"/>
          <w:color w:val="0D0D0D"/>
          <w:szCs w:val="24"/>
          <w:lang w:val="cy-GB"/>
        </w:rPr>
        <w:tab/>
        <w:t xml:space="preserve">Ffôn:  0800 111 67 68 </w:t>
      </w:r>
    </w:p>
    <w:p w14:paraId="04F399EB" w14:textId="77777777" w:rsidR="006D2FAF" w:rsidRPr="00DB1F40" w:rsidRDefault="00F967D4" w:rsidP="006D2FAF">
      <w:pPr>
        <w:rPr>
          <w:rFonts w:ascii="Calibri" w:hAnsi="Calibri" w:cs="Calibri"/>
          <w:color w:val="auto"/>
          <w:sz w:val="22"/>
        </w:rPr>
      </w:pPr>
      <w:r>
        <w:rPr>
          <w:rStyle w:val="Pennawd4Nod"/>
          <w:rFonts w:eastAsia="Arial" w:cs="Times New Roman"/>
          <w:bCs/>
          <w:color w:val="2E74B5"/>
          <w:szCs w:val="28"/>
          <w:lang w:val="cy-GB"/>
        </w:rPr>
        <w:t>Cam 3 - Stopiwch ac ystyriwch – ydych chi'n cael eich rhuthro neu dan bwysau?</w:t>
      </w:r>
      <w:r>
        <w:rPr>
          <w:rStyle w:val="Pennawd4Nod"/>
          <w:rFonts w:ascii="Calibri" w:eastAsia="Calibri" w:hAnsi="Calibri" w:cs="Times New Roman"/>
          <w:bCs/>
          <w:color w:val="2E74B5"/>
          <w:szCs w:val="28"/>
          <w:lang w:val="cy-GB"/>
        </w:rPr>
        <w:br/>
      </w:r>
      <w:r>
        <w:rPr>
          <w:rStyle w:val="Pennawd4Nod"/>
          <w:rFonts w:eastAsia="Arial" w:cs="Times New Roman"/>
          <w:b w:val="0"/>
          <w:color w:val="0D0D0D"/>
          <w:sz w:val="24"/>
          <w:szCs w:val="24"/>
          <w:lang w:val="cy-GB"/>
        </w:rPr>
        <w:t>Mae pwysau i weithredu'n gyflym neu golli allan yn aml yn arwydd sy’n rhybudd. Cymerwch eich amser i wneud yr holl wiriadau sydd eu hangen arnoch a chofiwch, os yw'n swnio'n rhy dda i fod yn wir, mae'n debyg ei fod yn rhy dda i fod yn wir.</w:t>
      </w:r>
    </w:p>
    <w:p w14:paraId="106488C4" w14:textId="77777777" w:rsidR="006D2FAF" w:rsidRPr="006F0478" w:rsidRDefault="00F967D4" w:rsidP="006D2FAF">
      <w:pPr>
        <w:spacing w:before="200" w:after="0"/>
        <w:rPr>
          <w:lang w:eastAsia="en-GB"/>
        </w:rPr>
      </w:pPr>
      <w:r>
        <w:rPr>
          <w:rStyle w:val="Pennawd4Nod"/>
          <w:rFonts w:eastAsia="Arial" w:cs="Times New Roman"/>
          <w:bCs/>
          <w:color w:val="2E74B5"/>
          <w:szCs w:val="28"/>
          <w:lang w:val="cy-GB"/>
        </w:rPr>
        <w:t>Cam 4 - A ddylech chi geisio cyngor neu arweiniad diduedd?</w:t>
      </w:r>
      <w:r>
        <w:rPr>
          <w:rStyle w:val="Pennawd4Nod"/>
          <w:rFonts w:eastAsia="Arial" w:cs="Times New Roman"/>
          <w:bCs/>
          <w:color w:val="2E74B5"/>
          <w:szCs w:val="28"/>
          <w:lang w:val="cy-GB"/>
        </w:rPr>
        <w:br/>
      </w:r>
      <w:r>
        <w:rPr>
          <w:rStyle w:val="Pennawd4Nod"/>
          <w:rFonts w:eastAsia="Arial" w:cs="Times New Roman"/>
          <w:bCs/>
          <w:color w:val="0D0D0D"/>
          <w:sz w:val="24"/>
          <w:szCs w:val="24"/>
          <w:lang w:val="cy-GB"/>
        </w:rPr>
        <w:t>HelpwrArian</w:t>
      </w:r>
    </w:p>
    <w:p w14:paraId="7BDF8A1C" w14:textId="77777777" w:rsidR="009E242D" w:rsidRDefault="00F967D4" w:rsidP="006D2FAF">
      <w:pPr>
        <w:rPr>
          <w:lang w:eastAsia="en-GB"/>
        </w:rPr>
      </w:pPr>
      <w:r>
        <w:rPr>
          <w:rFonts w:eastAsia="Arial" w:cs="Times New Roman"/>
          <w:color w:val="0D0D0D"/>
          <w:szCs w:val="24"/>
          <w:lang w:val="cy-GB" w:eastAsia="en-GB"/>
        </w:rPr>
        <w:t xml:space="preserve">Gwybodaeth ac arweiniad diduedd am ddim ar gael ar-lein, dros y ffôn a thrwy we-sgwrs. </w:t>
      </w:r>
    </w:p>
    <w:p w14:paraId="49C25C3E" w14:textId="77777777" w:rsidR="006D2FAF" w:rsidRPr="006F0478" w:rsidRDefault="00F967D4" w:rsidP="006F0478">
      <w:pPr>
        <w:ind w:left="3969" w:hanging="3969"/>
        <w:rPr>
          <w:rFonts w:eastAsia="Arial" w:cs="Times New Roman"/>
          <w:color w:val="0D0D0D"/>
          <w:szCs w:val="24"/>
          <w:lang w:val="cy-GB" w:eastAsia="en-GB"/>
        </w:rPr>
      </w:pPr>
      <w:r>
        <w:rPr>
          <w:rFonts w:eastAsia="Arial" w:cs="Times New Roman"/>
          <w:color w:val="0D0D0D"/>
          <w:szCs w:val="24"/>
          <w:lang w:val="cy-GB" w:eastAsia="en-GB"/>
        </w:rPr>
        <w:t xml:space="preserve">Gwefan: </w:t>
      </w:r>
      <w:hyperlink w:history="1">
        <w:r w:rsidR="006D2FAF">
          <w:rPr>
            <w:rFonts w:eastAsia="Arial" w:cs="Times New Roman"/>
            <w:color w:val="0563C1"/>
            <w:szCs w:val="24"/>
            <w:u w:val="single"/>
            <w:lang w:val="cy-GB" w:eastAsia="en-GB"/>
          </w:rPr>
          <w:t>www.Moneyhelper.org.uk</w:t>
        </w:r>
      </w:hyperlink>
      <w:r>
        <w:rPr>
          <w:rFonts w:eastAsia="Arial" w:cs="Times New Roman"/>
          <w:color w:val="0D0D0D"/>
          <w:szCs w:val="24"/>
          <w:lang w:val="cy-GB" w:eastAsia="en-GB"/>
        </w:rPr>
        <w:tab/>
        <w:t xml:space="preserve">Ffôn:  0800 011 3797. </w:t>
      </w:r>
    </w:p>
    <w:p w14:paraId="40598AF8" w14:textId="77777777" w:rsidR="006D2FAF" w:rsidRPr="00DB1F40" w:rsidRDefault="00F967D4" w:rsidP="006D2FAF">
      <w:pPr>
        <w:pStyle w:val="Pennawd5"/>
        <w:rPr>
          <w:rFonts w:asciiTheme="majorHAnsi" w:hAnsiTheme="majorHAnsi"/>
        </w:rPr>
      </w:pPr>
      <w:r>
        <w:rPr>
          <w:rFonts w:eastAsia="Arial" w:cs="Times New Roman"/>
          <w:bCs/>
          <w:szCs w:val="24"/>
          <w:lang w:val="cy-GB"/>
        </w:rPr>
        <w:t>Cynghorwyr Ariannol</w:t>
      </w:r>
      <w:r>
        <w:rPr>
          <w:rFonts w:eastAsia="Arial" w:cs="Times New Roman"/>
          <w:b w:val="0"/>
          <w:szCs w:val="24"/>
          <w:lang w:val="cy-GB"/>
        </w:rPr>
        <w:t xml:space="preserve"> </w:t>
      </w:r>
    </w:p>
    <w:p w14:paraId="46351AC5" w14:textId="77777777" w:rsidR="006D2FAF" w:rsidRPr="006F0478" w:rsidRDefault="00F967D4" w:rsidP="006D2FAF">
      <w:pPr>
        <w:rPr>
          <w:lang w:eastAsia="en-GB"/>
        </w:rPr>
      </w:pPr>
      <w:r>
        <w:rPr>
          <w:rFonts w:eastAsia="Arial" w:cs="Times New Roman"/>
          <w:color w:val="0D0D0D"/>
          <w:szCs w:val="24"/>
          <w:lang w:val="cy-GB"/>
        </w:rPr>
        <w:t xml:space="preserve">Os gallwch, mae'n syniad da buddsoddi mewn sgwrs gyda chynghorydd ariannol. Yn aml mae symiau mawr o arian yn y fantol a byddant yn gallu eich helpu i wneud y penderfyniad cywir i chi.  </w:t>
      </w:r>
      <w:r>
        <w:rPr>
          <w:rFonts w:eastAsia="Arial" w:cs="Times New Roman"/>
          <w:b/>
          <w:bCs/>
          <w:color w:val="0D0D0D"/>
          <w:szCs w:val="24"/>
          <w:lang w:val="cy-GB"/>
        </w:rPr>
        <w:t>Cyngor</w:t>
      </w:r>
      <w:r>
        <w:rPr>
          <w:rFonts w:eastAsia="Arial" w:cs="Times New Roman"/>
          <w:color w:val="0D0D0D"/>
          <w:szCs w:val="24"/>
          <w:lang w:val="cy-GB"/>
        </w:rPr>
        <w:t>: gwiriwch fod unrhyw gynghorydd rydych chi'n dewis ei ddefnyddio yn cael ei reoleiddio gan yr AYA.</w:t>
      </w:r>
    </w:p>
    <w:p w14:paraId="7E50C6C3" w14:textId="77777777" w:rsidR="006D2FAF" w:rsidRPr="00DB1F40" w:rsidRDefault="00F967D4" w:rsidP="006D2FAF">
      <w:pPr>
        <w:pStyle w:val="Pennawd5"/>
      </w:pPr>
      <w:r>
        <w:rPr>
          <w:rFonts w:eastAsia="Arial" w:cs="Times New Roman"/>
          <w:bCs/>
          <w:szCs w:val="24"/>
          <w:lang w:val="cy-GB"/>
        </w:rPr>
        <w:t>Stop! Meddyliwch am Dwyll</w:t>
      </w:r>
    </w:p>
    <w:p w14:paraId="7BE626D0" w14:textId="77777777" w:rsidR="006D2FAF" w:rsidRPr="006F0478" w:rsidRDefault="00F967D4" w:rsidP="006D2FAF">
      <w:pPr>
        <w:rPr>
          <w:rFonts w:eastAsia="Arial" w:cs="Times New Roman"/>
          <w:color w:val="0D0D0D"/>
          <w:szCs w:val="24"/>
          <w:lang w:val="cy-GB" w:eastAsia="en-GB"/>
        </w:rPr>
        <w:sectPr w:rsidR="006D2FAF" w:rsidRPr="006F0478" w:rsidSect="006F0478">
          <w:headerReference w:type="first" r:id="rId73"/>
          <w:footerReference w:type="first" r:id="rId74"/>
          <w:pgSz w:w="11906" w:h="16838"/>
          <w:pgMar w:top="1440" w:right="1440" w:bottom="1440" w:left="1440" w:header="708" w:footer="708" w:gutter="0"/>
          <w:cols w:space="708"/>
          <w:docGrid w:linePitch="360"/>
        </w:sectPr>
      </w:pPr>
      <w:r>
        <w:rPr>
          <w:rFonts w:eastAsia="Arial" w:cs="Times New Roman"/>
          <w:color w:val="0D0D0D"/>
          <w:szCs w:val="24"/>
          <w:lang w:val="cy-GB" w:eastAsia="en-GB"/>
        </w:rPr>
        <w:t xml:space="preserve">Dysgwch fwy am sut i weld ac osgoi sgamiau.   Gwefan: </w:t>
      </w:r>
      <w:hyperlink r:id="rId75" w:history="1">
        <w:r w:rsidR="006D2FAF">
          <w:rPr>
            <w:rFonts w:eastAsia="Arial" w:cs="Times New Roman"/>
            <w:color w:val="0563C1"/>
            <w:szCs w:val="24"/>
            <w:u w:val="single"/>
            <w:lang w:val="cy-GB" w:eastAsia="en-GB"/>
          </w:rPr>
          <w:t>stopthinkfraud.campaign.gov.uk</w:t>
        </w:r>
      </w:hyperlink>
      <w:r>
        <w:rPr>
          <w:rFonts w:eastAsia="Arial" w:cs="Times New Roman"/>
          <w:color w:val="0D0D0D"/>
          <w:szCs w:val="24"/>
          <w:lang w:val="cy-GB" w:eastAsia="en-GB"/>
        </w:rPr>
        <w:t xml:space="preserve">. </w:t>
      </w:r>
    </w:p>
    <w:p w14:paraId="476C030E" w14:textId="77777777" w:rsidR="00F62E76" w:rsidRPr="00DB1F40" w:rsidRDefault="00F967D4" w:rsidP="00F62E76">
      <w:pPr>
        <w:pStyle w:val="Pennawd4"/>
        <w:rPr>
          <w:rFonts w:ascii="Calibri" w:hAnsi="Calibri"/>
          <w:color w:val="auto"/>
        </w:rPr>
      </w:pPr>
      <w:r>
        <w:rPr>
          <w:rFonts w:eastAsia="Arial" w:cs="Times New Roman"/>
          <w:bCs/>
          <w:color w:val="2E74B5"/>
          <w:szCs w:val="28"/>
          <w:lang w:val="cy-GB"/>
        </w:rPr>
        <w:lastRenderedPageBreak/>
        <w:t>Os ydych yn amau sgàm, rhowch wybod amdano.</w:t>
      </w:r>
    </w:p>
    <w:p w14:paraId="15BE15EB" w14:textId="77777777" w:rsidR="00F62E76" w:rsidRPr="006F0478" w:rsidRDefault="00F967D4" w:rsidP="00F62E76">
      <w:pPr>
        <w:rPr>
          <w:rFonts w:eastAsia="Arial" w:cs="Calibri"/>
          <w:color w:val="0D0D0D"/>
          <w:szCs w:val="24"/>
          <w:lang w:val="cy-GB" w:eastAsia="en-GB"/>
        </w:rPr>
      </w:pPr>
      <w:r>
        <w:rPr>
          <w:rFonts w:eastAsia="Arial" w:cs="Calibri"/>
          <w:color w:val="0D0D0D"/>
          <w:szCs w:val="24"/>
          <w:lang w:val="cy-GB" w:eastAsia="en-GB"/>
        </w:rPr>
        <w:t xml:space="preserve">Gallwch roi gwybod am gwmni anawdurdodedig neu sgàm i'r AYA gan ddefnyddio'r </w:t>
      </w:r>
      <w:r>
        <w:rPr>
          <w:rFonts w:eastAsia="Arial" w:cs="Calibri"/>
          <w:color w:val="0D0D0D"/>
          <w:szCs w:val="24"/>
          <w:lang w:val="cy-GB" w:eastAsia="en-GB"/>
        </w:rPr>
        <w:br/>
      </w:r>
      <w:hyperlink r:id="rId76" w:history="1">
        <w:r w:rsidR="00F62E76">
          <w:rPr>
            <w:rFonts w:eastAsia="Arial" w:cs="Calibri"/>
            <w:color w:val="0563C1"/>
            <w:szCs w:val="24"/>
            <w:u w:val="single"/>
            <w:lang w:val="cy-GB" w:eastAsia="en-GB"/>
          </w:rPr>
          <w:t>ffurflen adrodd ar-lein</w:t>
        </w:r>
      </w:hyperlink>
      <w:r>
        <w:rPr>
          <w:rFonts w:eastAsia="Arial" w:cs="Calibri"/>
          <w:color w:val="0D0D0D"/>
          <w:szCs w:val="24"/>
          <w:lang w:val="cy-GB" w:eastAsia="en-GB"/>
        </w:rPr>
        <w:t xml:space="preserve"> neu ar 0800 111 6768.</w:t>
      </w:r>
    </w:p>
    <w:p w14:paraId="385B8614" w14:textId="77777777" w:rsidR="00F62E76" w:rsidRPr="006F0478" w:rsidRDefault="00F967D4" w:rsidP="00F62E76">
      <w:pPr>
        <w:rPr>
          <w:rFonts w:eastAsia="Arial" w:cs="Calibri"/>
          <w:color w:val="0D0D0D"/>
          <w:szCs w:val="24"/>
          <w:lang w:val="cy-GB" w:eastAsia="en-GB"/>
        </w:rPr>
      </w:pPr>
      <w:r>
        <w:rPr>
          <w:rFonts w:eastAsia="Arial" w:cs="Calibri"/>
          <w:color w:val="0D0D0D"/>
          <w:szCs w:val="24"/>
          <w:lang w:val="cy-GB"/>
        </w:rPr>
        <w:t xml:space="preserve">Os ydych yn amau sgàm, </w:t>
      </w:r>
      <w:r>
        <w:rPr>
          <w:rFonts w:eastAsia="Arial" w:cs="Times New Roman"/>
          <w:color w:val="0D0D0D"/>
          <w:szCs w:val="24"/>
          <w:lang w:val="cy-GB"/>
        </w:rPr>
        <w:t>rhowch wybod amdano i Action Fraud</w:t>
      </w:r>
      <w:r>
        <w:rPr>
          <w:rFonts w:eastAsia="Arial" w:cs="Calibri"/>
          <w:color w:val="0D0D0D"/>
          <w:szCs w:val="24"/>
          <w:lang w:val="cy-GB"/>
        </w:rPr>
        <w:t xml:space="preserve"> ar 0300 123 2040 neu yn </w:t>
      </w:r>
      <w:hyperlink r:id="rId77" w:history="1">
        <w:r w:rsidR="00F62E76">
          <w:rPr>
            <w:rFonts w:eastAsia="Arial" w:cs="Calibri"/>
            <w:color w:val="0563C1"/>
            <w:szCs w:val="24"/>
            <w:u w:val="single"/>
            <w:lang w:val="cy-GB"/>
          </w:rPr>
          <w:t>www.actionfraud.police.uk/welsh</w:t>
        </w:r>
      </w:hyperlink>
      <w:r>
        <w:rPr>
          <w:rFonts w:eastAsia="Arial" w:cs="Calibri"/>
          <w:color w:val="0D0D0D"/>
          <w:szCs w:val="24"/>
          <w:lang w:val="cy-GB"/>
        </w:rPr>
        <w:t>.</w:t>
      </w:r>
    </w:p>
    <w:p w14:paraId="2A337F77" w14:textId="77777777" w:rsidR="002E1CFF" w:rsidRPr="006F0478" w:rsidRDefault="00F967D4" w:rsidP="002E1CFF">
      <w:pPr>
        <w:pBdr>
          <w:top w:val="single" w:sz="18" w:space="4" w:color="0070C0"/>
          <w:left w:val="single" w:sz="18" w:space="4" w:color="0070C0"/>
          <w:bottom w:val="single" w:sz="18" w:space="4" w:color="0070C0"/>
          <w:right w:val="single" w:sz="18" w:space="4" w:color="0070C0"/>
        </w:pBdr>
        <w:ind w:left="142" w:right="96"/>
        <w:rPr>
          <w:rFonts w:eastAsia="Arial" w:cs="Calibri"/>
          <w:b/>
          <w:color w:val="0D0D0D"/>
          <w:szCs w:val="24"/>
          <w:lang w:val="cy-GB" w:eastAsia="en-GB"/>
        </w:rPr>
      </w:pPr>
      <w:r>
        <w:rPr>
          <w:rFonts w:eastAsia="Arial" w:cs="Calibri"/>
          <w:b/>
          <w:bCs/>
          <w:color w:val="0D0D0D"/>
          <w:szCs w:val="24"/>
          <w:lang w:val="cy-GB" w:eastAsia="en-GB"/>
        </w:rPr>
        <w:t xml:space="preserve">Diogelwch eich pensiwn rhag sgamiau. </w:t>
      </w:r>
      <w:r>
        <w:rPr>
          <w:rFonts w:eastAsia="Arial" w:cs="Calibri"/>
          <w:b/>
          <w:bCs/>
          <w:color w:val="0D0D0D"/>
          <w:szCs w:val="24"/>
          <w:lang w:val="cy-GB" w:eastAsia="en-GB"/>
        </w:rPr>
        <w:t xml:space="preserve">I gael mwy o wybodaeth, ewch i </w:t>
      </w:r>
      <w:hyperlink r:id="rId78">
        <w:r w:rsidR="002E1CFF">
          <w:rPr>
            <w:rFonts w:eastAsia="Arial" w:cs="Calibri"/>
            <w:b/>
            <w:bCs/>
            <w:color w:val="0563C1"/>
            <w:szCs w:val="24"/>
            <w:u w:val="single"/>
            <w:lang w:val="cy-GB" w:eastAsia="en-GB"/>
          </w:rPr>
          <w:t>www.fca.org.uk/scamsmart</w:t>
        </w:r>
      </w:hyperlink>
      <w:r>
        <w:rPr>
          <w:rFonts w:eastAsia="Arial" w:cs="Calibri"/>
          <w:b/>
          <w:bCs/>
          <w:color w:val="0D0D0D"/>
          <w:szCs w:val="24"/>
          <w:lang w:val="cy-GB" w:eastAsia="en-GB"/>
        </w:rPr>
        <w:t xml:space="preserve"> </w:t>
      </w:r>
    </w:p>
    <w:p w14:paraId="14ADB5AD" w14:textId="77777777" w:rsidR="005762C7" w:rsidRPr="00DB1F40" w:rsidRDefault="00F967D4" w:rsidP="00C11555">
      <w:pPr>
        <w:pStyle w:val="Pennawd3"/>
        <w:rPr>
          <w:sz w:val="24"/>
        </w:rPr>
      </w:pPr>
      <w:bookmarkStart w:id="30" w:name="_Toc196396230"/>
      <w:r>
        <w:rPr>
          <w:rFonts w:eastAsia="Arial"/>
          <w:bCs/>
          <w:color w:val="0D0D0D"/>
          <w:szCs w:val="36"/>
          <w:lang w:val="cy-GB"/>
        </w:rPr>
        <w:t>Ble i fynd i gael cymorth</w:t>
      </w:r>
      <w:bookmarkEnd w:id="30"/>
    </w:p>
    <w:p w14:paraId="671F5F39" w14:textId="77777777" w:rsidR="005762C7" w:rsidRPr="00DB1F40" w:rsidRDefault="00F967D4" w:rsidP="00617D73">
      <w:pPr>
        <w:spacing w:after="240"/>
        <w:rPr>
          <w:rFonts w:eastAsia="Arial" w:cs="Arial"/>
          <w:color w:val="0D0D0D"/>
          <w:szCs w:val="24"/>
          <w:lang w:val="cy-GB"/>
        </w:rPr>
      </w:pPr>
      <w:r w:rsidRPr="00DB1F40">
        <w:rPr>
          <w:rFonts w:cs="Arial"/>
          <w:noProof/>
          <w:lang w:eastAsia="en-GB"/>
        </w:rPr>
        <w:drawing>
          <wp:anchor distT="0" distB="0" distL="114300" distR="114300" simplePos="0" relativeHeight="251667456" behindDoc="0" locked="0" layoutInCell="1" allowOverlap="1" wp14:anchorId="52889F57" wp14:editId="5E55BF52">
            <wp:simplePos x="0" y="0"/>
            <wp:positionH relativeFrom="margin">
              <wp:align>right</wp:align>
            </wp:positionH>
            <wp:positionV relativeFrom="paragraph">
              <wp:posOffset>10160</wp:posOffset>
            </wp:positionV>
            <wp:extent cx="2169160" cy="819785"/>
            <wp:effectExtent l="0" t="0" r="2540" b="0"/>
            <wp:wrapSquare wrapText="bothSides"/>
            <wp:docPr id="26" name="Picture 26" descr="Logo Pensionwi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1" descr="C:\Users\FINS353\AppData\Local\Microsoft\Windows\INetCache\Content.MSO\3EC9DF58.tmp"/>
                    <pic:cNvPicPr>
                      <a:picLocks noChangeAspect="1" noChangeArrowheads="1"/>
                    </pic:cNvPicPr>
                  </pic:nvPicPr>
                  <pic:blipFill>
                    <a:blip r:embed="rId79">
                      <a:extLst>
                        <a:ext uri="{28A0092B-C50C-407E-A947-70E740481C1C}">
                          <a14:useLocalDpi xmlns:a14="http://schemas.microsoft.com/office/drawing/2010/main" val="0"/>
                        </a:ext>
                      </a:extLst>
                    </a:blip>
                    <a:stretch>
                      <a:fillRect/>
                    </a:stretch>
                  </pic:blipFill>
                  <pic:spPr bwMode="auto">
                    <a:xfrm>
                      <a:off x="0" y="0"/>
                      <a:ext cx="2169160" cy="819785"/>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eastAsia="Arial" w:cs="Arial"/>
          <w:bCs/>
          <w:color w:val="0D0D0D"/>
          <w:szCs w:val="24"/>
          <w:lang w:val="cy-GB"/>
        </w:rPr>
        <w:t>Mae</w:t>
      </w:r>
      <w:r>
        <w:rPr>
          <w:rFonts w:eastAsia="Arial" w:cs="Arial"/>
          <w:b/>
          <w:bCs/>
          <w:color w:val="0D0D0D"/>
          <w:szCs w:val="24"/>
          <w:lang w:val="cy-GB"/>
        </w:rPr>
        <w:t xml:space="preserve"> Pension Wise </w:t>
      </w:r>
      <w:r>
        <w:rPr>
          <w:rFonts w:eastAsia="Arial" w:cs="Arial"/>
          <w:color w:val="0D0D0D"/>
          <w:szCs w:val="24"/>
          <w:lang w:val="cy-GB"/>
        </w:rPr>
        <w:t xml:space="preserve">yn wasanaeth Llywodraeth gan HelpwrArian, sy'n cynnig arweiniad diduedd am ddim ar ôl i chi droi’n 50 oed, i'ch helpu i ddeall eich opsiynau pensiwn cyfraniad diffiniedig. Gallwch gael mwy o wybodaeth ar </w:t>
      </w:r>
      <w:hyperlink r:id="rId80" w:history="1">
        <w:r w:rsidR="005762C7">
          <w:rPr>
            <w:rFonts w:eastAsia="Arial" w:cs="Arial"/>
            <w:color w:val="0563C1"/>
            <w:szCs w:val="24"/>
            <w:u w:val="single"/>
            <w:lang w:val="cy-GB"/>
          </w:rPr>
          <w:t>wefan HelpwrArian</w:t>
        </w:r>
      </w:hyperlink>
      <w:r>
        <w:rPr>
          <w:rFonts w:eastAsia="Arial" w:cs="Arial"/>
          <w:color w:val="0D0D0D"/>
          <w:szCs w:val="24"/>
          <w:lang w:val="cy-GB"/>
        </w:rPr>
        <w:t xml:space="preserve"> neu drwy ffonio 0800 138 3944.</w:t>
      </w:r>
    </w:p>
    <w:p w14:paraId="39950272" w14:textId="77777777" w:rsidR="00E42D73" w:rsidRPr="00DB1F40" w:rsidRDefault="00F967D4" w:rsidP="002054EE">
      <w:pPr>
        <w:spacing w:after="100" w:afterAutospacing="1"/>
        <w:ind w:left="4395"/>
        <w:rPr>
          <w:rFonts w:eastAsia="Arial" w:cs="Arial"/>
          <w:color w:val="0D0D0D"/>
          <w:szCs w:val="24"/>
          <w:lang w:val="cy-GB"/>
        </w:rPr>
      </w:pPr>
      <w:r>
        <w:rPr>
          <w:rFonts w:eastAsia="Arial" w:cs="Arial"/>
          <w:color w:val="0563C1"/>
          <w:szCs w:val="24"/>
          <w:lang w:val="cy-GB"/>
        </w:rPr>
        <w:t xml:space="preserve">Mae </w:t>
      </w:r>
      <w:r w:rsidRPr="00DB1F40">
        <w:rPr>
          <w:noProof/>
        </w:rPr>
        <w:drawing>
          <wp:anchor distT="0" distB="0" distL="114300" distR="114300" simplePos="0" relativeHeight="251684864" behindDoc="0" locked="0" layoutInCell="1" allowOverlap="1" wp14:anchorId="1A998A27" wp14:editId="0F55BA16">
            <wp:simplePos x="0" y="0"/>
            <wp:positionH relativeFrom="margin">
              <wp:align>left</wp:align>
            </wp:positionH>
            <wp:positionV relativeFrom="paragraph">
              <wp:posOffset>5080</wp:posOffset>
            </wp:positionV>
            <wp:extent cx="2316480" cy="800100"/>
            <wp:effectExtent l="0" t="0" r="7620" b="0"/>
            <wp:wrapSquare wrapText="bothSides"/>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a:picLocks noChangeAspect="1" noChangeArrowheads="1"/>
                    </pic:cNvPicPr>
                  </pic:nvPicPr>
                  <pic:blipFill>
                    <a:blip r:embed="rId81" cstate="print">
                      <a:extLst>
                        <a:ext uri="{28A0092B-C50C-407E-A947-70E740481C1C}">
                          <a14:useLocalDpi xmlns:a14="http://schemas.microsoft.com/office/drawing/2010/main" val="0"/>
                        </a:ext>
                      </a:extLst>
                    </a:blip>
                    <a:stretch>
                      <a:fillRect/>
                    </a:stretch>
                  </pic:blipFill>
                  <pic:spPr bwMode="auto">
                    <a:xfrm>
                      <a:off x="0" y="0"/>
                      <a:ext cx="2316480" cy="800100"/>
                    </a:xfrm>
                    <a:prstGeom prst="rect">
                      <a:avLst/>
                    </a:prstGeom>
                    <a:noFill/>
                    <a:ln>
                      <a:noFill/>
                    </a:ln>
                  </pic:spPr>
                </pic:pic>
              </a:graphicData>
            </a:graphic>
            <wp14:sizeRelH relativeFrom="margin">
              <wp14:pctWidth>0</wp14:pctWidth>
            </wp14:sizeRelH>
            <wp14:sizeRelV relativeFrom="margin">
              <wp14:pctHeight>0</wp14:pctHeight>
            </wp14:sizeRelV>
          </wp:anchor>
        </w:drawing>
      </w:r>
      <w:hyperlink w:history="1">
        <w:r w:rsidR="00E42D73">
          <w:rPr>
            <w:rFonts w:eastAsia="Arial" w:cs="Arial"/>
            <w:b/>
            <w:bCs/>
            <w:color w:val="0563C1"/>
            <w:szCs w:val="24"/>
            <w:u w:val="single"/>
            <w:lang w:val="cy-GB"/>
          </w:rPr>
          <w:t>HelpwrArian</w:t>
        </w:r>
      </w:hyperlink>
      <w:r>
        <w:rPr>
          <w:rFonts w:eastAsia="Arial" w:cs="Arial"/>
          <w:b/>
          <w:bCs/>
          <w:color w:val="0D0D0D"/>
          <w:szCs w:val="24"/>
          <w:lang w:val="cy-GB"/>
        </w:rPr>
        <w:t xml:space="preserve"> </w:t>
      </w:r>
      <w:r>
        <w:rPr>
          <w:rFonts w:eastAsia="Arial" w:cs="Arial"/>
          <w:color w:val="0D0D0D"/>
          <w:szCs w:val="24"/>
          <w:lang w:val="cy-GB"/>
        </w:rPr>
        <w:t>yn cynnig arweiniad diduedd ar arian a phensiynau, wedi’i gefnogi gan lywodraeth y DU ac sy’n rhad ac am ddim i'w ddefnyddio.</w:t>
      </w:r>
    </w:p>
    <w:p w14:paraId="248BA91B" w14:textId="77777777" w:rsidR="005762C7" w:rsidRPr="00DB1F40" w:rsidRDefault="00F967D4" w:rsidP="00A46770">
      <w:pPr>
        <w:spacing w:before="240" w:after="360"/>
        <w:rPr>
          <w:rFonts w:eastAsia="Arial" w:cs="Arial"/>
          <w:noProof/>
          <w:color w:val="0D0D0D"/>
          <w:szCs w:val="24"/>
          <w:lang w:val="cy-GB" w:eastAsia="en-GB"/>
        </w:rPr>
      </w:pPr>
      <w:r w:rsidRPr="00DB1F40">
        <w:rPr>
          <w:rFonts w:cs="Arial"/>
          <w:noProof/>
          <w:lang w:eastAsia="en-GB"/>
        </w:rPr>
        <w:drawing>
          <wp:anchor distT="0" distB="0" distL="114300" distR="114300" simplePos="0" relativeHeight="251668480" behindDoc="0" locked="0" layoutInCell="1" allowOverlap="1" wp14:anchorId="66D08F25" wp14:editId="6A105E46">
            <wp:simplePos x="0" y="0"/>
            <wp:positionH relativeFrom="column">
              <wp:posOffset>62865</wp:posOffset>
            </wp:positionH>
            <wp:positionV relativeFrom="paragraph">
              <wp:posOffset>34095</wp:posOffset>
            </wp:positionV>
            <wp:extent cx="1638300" cy="676275"/>
            <wp:effectExtent l="0" t="0" r="0" b="9525"/>
            <wp:wrapSquare wrapText="bothSides"/>
            <wp:docPr id="29" name="Picture 29" descr="Logo Which?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
                    <pic:cNvPicPr/>
                  </pic:nvPicPr>
                  <pic:blipFill>
                    <a:blip r:embed="rId82">
                      <a:extLst>
                        <a:ext uri="{28A0092B-C50C-407E-A947-70E740481C1C}">
                          <a14:useLocalDpi xmlns:a14="http://schemas.microsoft.com/office/drawing/2010/main" val="0"/>
                        </a:ext>
                      </a:extLst>
                    </a:blip>
                    <a:stretch>
                      <a:fillRect/>
                    </a:stretch>
                  </pic:blipFill>
                  <pic:spPr>
                    <a:xfrm>
                      <a:off x="0" y="0"/>
                      <a:ext cx="1638300" cy="676275"/>
                    </a:xfrm>
                    <a:prstGeom prst="rect">
                      <a:avLst/>
                    </a:prstGeom>
                  </pic:spPr>
                </pic:pic>
              </a:graphicData>
            </a:graphic>
            <wp14:sizeRelH relativeFrom="page">
              <wp14:pctWidth>0</wp14:pctWidth>
            </wp14:sizeRelH>
            <wp14:sizeRelV relativeFrom="page">
              <wp14:pctHeight>0</wp14:pctHeight>
            </wp14:sizeRelV>
          </wp:anchor>
        </w:drawing>
      </w:r>
      <w:hyperlink r:id="rId83" w:history="1">
        <w:r w:rsidR="005762C7">
          <w:rPr>
            <w:rFonts w:eastAsia="Arial" w:cs="Arial"/>
            <w:b/>
            <w:bCs/>
            <w:color w:val="0563C1"/>
            <w:szCs w:val="24"/>
            <w:lang w:val="cy-GB"/>
          </w:rPr>
          <w:t>Which?</w:t>
        </w:r>
      </w:hyperlink>
      <w:r>
        <w:rPr>
          <w:rFonts w:eastAsia="Arial" w:cs="Arial"/>
          <w:b/>
          <w:bCs/>
          <w:color w:val="0D0D0D"/>
          <w:szCs w:val="24"/>
          <w:lang w:val="cy-GB"/>
        </w:rPr>
        <w:t xml:space="preserve"> </w:t>
      </w:r>
      <w:r>
        <w:rPr>
          <w:rFonts w:eastAsia="Arial" w:cs="Arial"/>
          <w:color w:val="0D0D0D"/>
          <w:szCs w:val="24"/>
          <w:lang w:val="cy-GB"/>
        </w:rPr>
        <w:t xml:space="preserve">yw’r corff defnyddwyr annibynnol mwyaf yn y DU. Mae’n rhoi cyngor diduedd ac yn cyhoeddi canllawiau i ddefnyddwyr, gan gynnwys ar faterion pensiwn. </w:t>
      </w:r>
    </w:p>
    <w:p w14:paraId="1CE3348C" w14:textId="77777777" w:rsidR="005762C7" w:rsidRPr="00DB1F40" w:rsidRDefault="00F967D4" w:rsidP="00FF5758">
      <w:pPr>
        <w:rPr>
          <w:rFonts w:eastAsia="Arial" w:cs="Arial"/>
          <w:color w:val="0D0D0D"/>
          <w:szCs w:val="24"/>
          <w:lang w:val="cy-GB"/>
        </w:rPr>
      </w:pPr>
      <w:r w:rsidRPr="00DB1F40">
        <w:rPr>
          <w:rFonts w:cs="Arial"/>
          <w:noProof/>
          <w:lang w:eastAsia="en-GB"/>
        </w:rPr>
        <w:drawing>
          <wp:anchor distT="0" distB="0" distL="114300" distR="114300" simplePos="0" relativeHeight="251669504" behindDoc="0" locked="0" layoutInCell="1" allowOverlap="1" wp14:anchorId="10FD897C" wp14:editId="69901CA8">
            <wp:simplePos x="0" y="0"/>
            <wp:positionH relativeFrom="column">
              <wp:posOffset>3728720</wp:posOffset>
            </wp:positionH>
            <wp:positionV relativeFrom="paragraph">
              <wp:posOffset>16261</wp:posOffset>
            </wp:positionV>
            <wp:extent cx="2208530" cy="873125"/>
            <wp:effectExtent l="0" t="0" r="1270" b="3175"/>
            <wp:wrapSquare wrapText="bothSides"/>
            <wp:docPr id="30" name="Picture 30" descr="Logo unbias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Picture 5" descr="C:\Users\FINS353\AppData\Local\Microsoft\Windows\INetCache\Content.MSO\5DA230EF.tmp"/>
                    <pic:cNvPicPr>
                      <a:picLocks noChangeAspect="1" noChangeArrowheads="1"/>
                    </pic:cNvPicPr>
                  </pic:nvPicPr>
                  <pic:blipFill>
                    <a:blip r:embed="rId84">
                      <a:extLst>
                        <a:ext uri="{28A0092B-C50C-407E-A947-70E740481C1C}">
                          <a14:useLocalDpi xmlns:a14="http://schemas.microsoft.com/office/drawing/2010/main" val="0"/>
                        </a:ext>
                      </a:extLst>
                    </a:blip>
                    <a:srcRect t="20882"/>
                    <a:stretch>
                      <a:fillRect/>
                    </a:stretch>
                  </pic:blipFill>
                  <pic:spPr bwMode="auto">
                    <a:xfrm>
                      <a:off x="0" y="0"/>
                      <a:ext cx="2208530" cy="873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hyperlink w:history="1">
        <w:r w:rsidR="005762C7">
          <w:rPr>
            <w:rFonts w:eastAsia="Arial" w:cs="Arial"/>
            <w:color w:val="0563C1"/>
            <w:szCs w:val="24"/>
            <w:lang w:val="cy-GB"/>
          </w:rPr>
          <w:t>Unbiased</w:t>
        </w:r>
      </w:hyperlink>
      <w:r>
        <w:rPr>
          <w:rFonts w:eastAsia="Arial" w:cs="Arial"/>
          <w:b/>
          <w:bCs/>
          <w:color w:val="0D0D0D"/>
          <w:szCs w:val="24"/>
          <w:lang w:val="cy-GB"/>
        </w:rPr>
        <w:t xml:space="preserve"> </w:t>
      </w:r>
      <w:r>
        <w:rPr>
          <w:rFonts w:eastAsia="Arial" w:cs="Arial"/>
          <w:color w:val="0D0D0D"/>
          <w:szCs w:val="24"/>
          <w:lang w:val="cy-GB"/>
        </w:rPr>
        <w:t>- dyma wefan sy'n rhestru ymgynghorwyr ariannol rheoledig ac annibynnol, broceriaid morgeisi, cyfreithwyr a chyfrifwyr. Mae'n gwirio bod pawb wedi'u cofrestru gyda'r Awdurdod Ymddygiad Ariannol (AYA/</w:t>
      </w:r>
      <w:r>
        <w:rPr>
          <w:rFonts w:eastAsia="Arial" w:cs="Arial"/>
          <w:i/>
          <w:iCs/>
          <w:color w:val="0D0D0D"/>
          <w:szCs w:val="24"/>
          <w:lang w:val="cy-GB"/>
        </w:rPr>
        <w:t>FCA</w:t>
      </w:r>
      <w:r>
        <w:rPr>
          <w:rFonts w:eastAsia="Arial" w:cs="Arial"/>
          <w:color w:val="0D0D0D"/>
          <w:szCs w:val="24"/>
          <w:lang w:val="cy-GB"/>
        </w:rPr>
        <w:t xml:space="preserve">).  </w:t>
      </w:r>
    </w:p>
    <w:p w14:paraId="53639A20" w14:textId="77777777" w:rsidR="005762C7" w:rsidRPr="00DB1F40" w:rsidRDefault="00F967D4" w:rsidP="00A46770">
      <w:pPr>
        <w:spacing w:after="360"/>
        <w:rPr>
          <w:rStyle w:val="Hyperddolen"/>
          <w:rFonts w:eastAsia="Arial" w:cs="Arial"/>
          <w:color w:val="000000"/>
          <w:szCs w:val="24"/>
          <w:lang w:val="cy-GB"/>
        </w:rPr>
      </w:pPr>
      <w:r w:rsidRPr="00DB1F40">
        <w:rPr>
          <w:rFonts w:cs="Arial"/>
          <w:noProof/>
          <w:color w:val="0000FF"/>
          <w:lang w:eastAsia="en-GB"/>
        </w:rPr>
        <w:drawing>
          <wp:anchor distT="0" distB="0" distL="114300" distR="114300" simplePos="0" relativeHeight="251670528" behindDoc="0" locked="0" layoutInCell="1" allowOverlap="1" wp14:anchorId="58A8453A" wp14:editId="4A74A700">
            <wp:simplePos x="0" y="0"/>
            <wp:positionH relativeFrom="margin">
              <wp:align>left</wp:align>
            </wp:positionH>
            <wp:positionV relativeFrom="paragraph">
              <wp:posOffset>5031</wp:posOffset>
            </wp:positionV>
            <wp:extent cx="1343025" cy="788035"/>
            <wp:effectExtent l="0" t="0" r="9525" b="0"/>
            <wp:wrapSquare wrapText="bothSides"/>
            <wp:docPr id="31" name="Picture 31" descr="Logo’r Awdurdod Ymddygiad Ariann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irc_mi" descr="Image result for The Financial Conduct Authority (FCA)">
                      <a:hlinkClick r:id="rId85" tgtFrame="&quot;_blank&quot;"/>
                    </pic:cNvPr>
                    <pic:cNvPicPr>
                      <a:picLocks noChangeAspect="1" noChangeArrowheads="1"/>
                    </pic:cNvPicPr>
                  </pic:nvPicPr>
                  <pic:blipFill>
                    <a:blip r:embed="rId86">
                      <a:extLst>
                        <a:ext uri="{28A0092B-C50C-407E-A947-70E740481C1C}">
                          <a14:useLocalDpi xmlns:a14="http://schemas.microsoft.com/office/drawing/2010/main" val="0"/>
                        </a:ext>
                      </a:extLst>
                    </a:blip>
                    <a:stretch>
                      <a:fillRect/>
                    </a:stretch>
                  </pic:blipFill>
                  <pic:spPr bwMode="auto">
                    <a:xfrm>
                      <a:off x="0" y="0"/>
                      <a:ext cx="1343025" cy="788035"/>
                    </a:xfrm>
                    <a:prstGeom prst="rect">
                      <a:avLst/>
                    </a:prstGeom>
                    <a:noFill/>
                    <a:ln>
                      <a:noFill/>
                    </a:ln>
                  </pic:spPr>
                </pic:pic>
              </a:graphicData>
            </a:graphic>
            <wp14:sizeRelH relativeFrom="page">
              <wp14:pctWidth>0</wp14:pctWidth>
            </wp14:sizeRelH>
            <wp14:sizeRelV relativeFrom="page">
              <wp14:pctHeight>0</wp14:pctHeight>
            </wp14:sizeRelV>
          </wp:anchor>
        </w:drawing>
      </w:r>
      <w:hyperlink r:id="rId87" w:history="1">
        <w:r w:rsidR="005762C7">
          <w:rPr>
            <w:rFonts w:eastAsia="Arial" w:cs="Arial"/>
            <w:b/>
            <w:bCs/>
            <w:color w:val="0563C1"/>
            <w:szCs w:val="24"/>
            <w:lang w:val="cy-GB"/>
          </w:rPr>
          <w:t>Yr Awdurdod Ymddygiad Ariannol (AYA/</w:t>
        </w:r>
        <w:r w:rsidR="005762C7">
          <w:rPr>
            <w:rFonts w:eastAsia="Arial" w:cs="Arial"/>
            <w:b/>
            <w:bCs/>
            <w:i/>
            <w:iCs/>
            <w:color w:val="0563C1"/>
            <w:szCs w:val="24"/>
            <w:lang w:val="cy-GB"/>
          </w:rPr>
          <w:t>FCA</w:t>
        </w:r>
        <w:r w:rsidR="005762C7">
          <w:rPr>
            <w:rFonts w:eastAsia="Arial" w:cs="Arial"/>
            <w:b/>
            <w:bCs/>
            <w:color w:val="0563C1"/>
            <w:szCs w:val="24"/>
            <w:lang w:val="cy-GB"/>
          </w:rPr>
          <w:t>)</w:t>
        </w:r>
      </w:hyperlink>
      <w:r>
        <w:rPr>
          <w:rFonts w:eastAsia="Arial" w:cs="Arial"/>
          <w:b/>
          <w:bCs/>
          <w:color w:val="0D0D0D"/>
          <w:szCs w:val="24"/>
          <w:lang w:val="cy-GB"/>
        </w:rPr>
        <w:t xml:space="preserve"> </w:t>
      </w:r>
      <w:r>
        <w:rPr>
          <w:rFonts w:eastAsia="Arial" w:cs="Arial"/>
          <w:color w:val="0D0D0D"/>
          <w:szCs w:val="24"/>
          <w:lang w:val="cy-GB"/>
        </w:rPr>
        <w:t xml:space="preserve">yw'r corff rheoleiddio ar gyfer ymgynghorwyr ariannol annibynnol. Gall yr AYA eich helpu i sylwi ar arwyddion </w:t>
      </w:r>
      <w:r>
        <w:rPr>
          <w:rFonts w:eastAsia="Arial" w:cs="Arial"/>
          <w:color w:val="000000"/>
          <w:szCs w:val="24"/>
          <w:lang w:val="cy-GB"/>
        </w:rPr>
        <w:t xml:space="preserve">sgamiau buddsoddi a phensiynau.  </w:t>
      </w:r>
    </w:p>
    <w:p w14:paraId="52DF72F2" w14:textId="77777777" w:rsidR="0043432E" w:rsidRDefault="00F967D4" w:rsidP="00FF5758">
      <w:pPr>
        <w:rPr>
          <w:rFonts w:eastAsia="Arial" w:cs="Arial"/>
          <w:color w:val="222222"/>
          <w:szCs w:val="24"/>
          <w:lang w:val="cy-GB"/>
        </w:rPr>
      </w:pPr>
      <w:r w:rsidRPr="00DB1F40">
        <w:rPr>
          <w:rFonts w:cs="Arial"/>
          <w:noProof/>
          <w:lang w:eastAsia="en-GB"/>
        </w:rPr>
        <w:lastRenderedPageBreak/>
        <w:drawing>
          <wp:anchor distT="0" distB="0" distL="114300" distR="114300" simplePos="0" relativeHeight="251685888" behindDoc="0" locked="0" layoutInCell="1" allowOverlap="1" wp14:anchorId="7837782C" wp14:editId="030A33A3">
            <wp:simplePos x="0" y="0"/>
            <wp:positionH relativeFrom="column">
              <wp:posOffset>4859557</wp:posOffset>
            </wp:positionH>
            <wp:positionV relativeFrom="paragraph">
              <wp:posOffset>28184</wp:posOffset>
            </wp:positionV>
            <wp:extent cx="819150" cy="819150"/>
            <wp:effectExtent l="0" t="0" r="0" b="0"/>
            <wp:wrapSquare wrapText="bothSides"/>
            <wp:docPr id="32" name="Picture 32" descr="citizens advice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23"/>
                    <pic:cNvPicPr>
                      <a:picLocks noChangeAspect="1" noChangeArrowheads="1"/>
                    </pic:cNvPicPr>
                  </pic:nvPicPr>
                  <pic:blipFill>
                    <a:blip r:embed="rId88">
                      <a:extLst>
                        <a:ext uri="{28A0092B-C50C-407E-A947-70E740481C1C}">
                          <a14:useLocalDpi xmlns:a14="http://schemas.microsoft.com/office/drawing/2010/main" val="0"/>
                        </a:ext>
                      </a:extLst>
                    </a:blip>
                    <a:stretch>
                      <a:fillRect/>
                    </a:stretch>
                  </pic:blipFill>
                  <pic:spPr bwMode="auto">
                    <a:xfrm>
                      <a:off x="0" y="0"/>
                      <a:ext cx="819150" cy="819150"/>
                    </a:xfrm>
                    <a:prstGeom prst="rect">
                      <a:avLst/>
                    </a:prstGeom>
                    <a:noFill/>
                    <a:ln>
                      <a:noFill/>
                    </a:ln>
                    <a:extLst>
                      <a:ext uri="{909E8E84-426E-40dd-AFC4-6F175D3DCCD1}">
                        <a14:hiddenFill xmlns:w10="urn:schemas-microsoft-com:office:word" xmlns:w="http://schemas.openxmlformats.org/wordprocessingml/2006/main" xmlns:v="urn:schemas-microsoft-com:vml" xmlns:p="http://schemas.openxmlformats.org/presentationml/2006/main" xmlns:o="urn:schemas-microsoft-com:office:office" xmlns:lc="http://schemas.openxmlformats.org/drawingml/2006/lockedCanvas" xmlns:arto="http://schemas.microsoft.com/office/word/2006/arto" xmlns:adec="http://schemas.microsoft.com/office/drawing/2017/decorative" xmlns:a14="http://schemas.microsoft.com/office/drawing/2010/main" xmlns="">
                          <a:solidFill>
                            <a:schemeClr val="accent1"/>
                          </a:solidFill>
                        </a14:hiddenFill>
                      </a:ext>
                      <a:ext uri="{91240B29-F687-4f45-9708-019B960494DF}">
                        <a14:hiddenLine xmlns:w10="urn:schemas-microsoft-com:office:word" xmlns:w="http://schemas.openxmlformats.org/wordprocessingml/2006/main" xmlns:v="urn:schemas-microsoft-com:vml" xmlns:p="http://schemas.openxmlformats.org/presentationml/2006/main" xmlns:o="urn:schemas-microsoft-com:office:office" xmlns:lc="http://schemas.openxmlformats.org/drawingml/2006/lockedCanvas" xmlns:arto="http://schemas.microsoft.com/office/word/2006/arto" xmlns:adec="http://schemas.microsoft.com/office/drawing/2017/decorative" xmlns:a14="http://schemas.microsoft.com/office/drawing/2010/main" xmlns="" w="9525">
                          <a:solidFill>
                            <a:schemeClr val="tx1"/>
                          </a:solidFill>
                          <a:miter lim="800000"/>
                          <a:headEnd/>
                          <a:tailEnd/>
                        </a14:hiddenLine>
                      </a:ext>
                    </a:extLst>
                  </pic:spPr>
                </pic:pic>
              </a:graphicData>
            </a:graphic>
            <wp14:sizeRelH relativeFrom="page">
              <wp14:pctWidth>0</wp14:pctWidth>
            </wp14:sizeRelH>
            <wp14:sizeRelV relativeFrom="page">
              <wp14:pctHeight>0</wp14:pctHeight>
            </wp14:sizeRelV>
          </wp:anchor>
        </w:drawing>
      </w:r>
      <w:hyperlink r:id="rId89" w:history="1">
        <w:r w:rsidR="005762C7">
          <w:rPr>
            <w:rFonts w:eastAsia="Arial" w:cs="Arial"/>
            <w:color w:val="0563C1"/>
            <w:szCs w:val="24"/>
            <w:lang w:val="cy-GB"/>
          </w:rPr>
          <w:t>Cyngor ar Bopeth</w:t>
        </w:r>
      </w:hyperlink>
      <w:r>
        <w:rPr>
          <w:rFonts w:eastAsia="Arial" w:cs="Arial"/>
          <w:color w:val="222222"/>
          <w:szCs w:val="24"/>
          <w:lang w:val="cy-GB"/>
        </w:rPr>
        <w:t xml:space="preserve"> - Dyma rwydwaith o 240 o elusennau annibynnol ledled y DU sy'n rhoi gwybodaeth a chyngor cyfrinachol am ddim i gynorthwyo pobl sydd â phroblemau ariannol, cyfreithiol, defnyddiwr a phroblemau eraill. https://www.citizensadvice.org.uk/cymraeg/ </w:t>
      </w:r>
    </w:p>
    <w:p w14:paraId="2F1CB177" w14:textId="52B05CA8" w:rsidR="005762C7" w:rsidRPr="00DB1F40" w:rsidRDefault="00F967D4" w:rsidP="00FF5758">
      <w:pPr>
        <w:rPr>
          <w:rStyle w:val="e24kjd"/>
          <w:rFonts w:eastAsia="Arial" w:cs="Arial"/>
          <w:color w:val="222222"/>
          <w:szCs w:val="24"/>
          <w:lang w:val="cy-GB"/>
        </w:rPr>
      </w:pPr>
      <w:r>
        <w:rPr>
          <w:rFonts w:eastAsia="Arial" w:cs="Arial"/>
          <w:color w:val="222222"/>
          <w:szCs w:val="24"/>
          <w:lang w:val="cy-GB"/>
        </w:rPr>
        <w:t> </w:t>
      </w:r>
    </w:p>
    <w:p w14:paraId="3D54DC5E" w14:textId="2E0A9BE6" w:rsidR="005762C7" w:rsidRPr="0043432E" w:rsidRDefault="00F967D4" w:rsidP="0043432E">
      <w:pPr>
        <w:spacing w:after="160" w:line="259" w:lineRule="auto"/>
        <w:rPr>
          <w:rStyle w:val="Hyperddolen"/>
          <w:rFonts w:cs="Arial"/>
          <w:szCs w:val="24"/>
        </w:rPr>
      </w:pPr>
      <w:r w:rsidRPr="00DB1F40">
        <w:rPr>
          <w:rFonts w:cs="Arial"/>
          <w:noProof/>
          <w:lang w:eastAsia="en-GB"/>
        </w:rPr>
        <w:drawing>
          <wp:anchor distT="0" distB="0" distL="114300" distR="114300" simplePos="0" relativeHeight="251671552" behindDoc="0" locked="0" layoutInCell="1" allowOverlap="1" wp14:anchorId="396BAD3C" wp14:editId="72E1B967">
            <wp:simplePos x="0" y="0"/>
            <wp:positionH relativeFrom="column">
              <wp:posOffset>120015</wp:posOffset>
            </wp:positionH>
            <wp:positionV relativeFrom="paragraph">
              <wp:posOffset>586</wp:posOffset>
            </wp:positionV>
            <wp:extent cx="1522095" cy="778510"/>
            <wp:effectExtent l="0" t="0" r="1905" b="2540"/>
            <wp:wrapSquare wrapText="bothSides"/>
            <wp:docPr id="33" name="Picture 33" descr="Logo Age U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1" descr="Screen Shot 2017-12-14 at 09.36.50.png"/>
                    <pic:cNvPicPr>
                      <a:picLocks noChangeAspect="1"/>
                    </pic:cNvPicPr>
                  </pic:nvPicPr>
                  <pic:blipFill>
                    <a:blip r:embed="rId90">
                      <a:extLst>
                        <a:ext uri="{28A0092B-C50C-407E-A947-70E740481C1C}">
                          <a14:useLocalDpi xmlns:a14="http://schemas.microsoft.com/office/drawing/2010/main" val="0"/>
                        </a:ext>
                      </a:extLst>
                    </a:blip>
                    <a:stretch>
                      <a:fillRect/>
                    </a:stretch>
                  </pic:blipFill>
                  <pic:spPr bwMode="auto">
                    <a:xfrm>
                      <a:off x="0" y="0"/>
                      <a:ext cx="1522095" cy="77851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hyperlink r:id="rId91" w:history="1">
        <w:r w:rsidR="005762C7">
          <w:rPr>
            <w:rFonts w:eastAsia="Arial" w:cs="Arial"/>
            <w:b/>
            <w:bCs/>
            <w:color w:val="0563C1"/>
            <w:szCs w:val="24"/>
            <w:u w:val="single"/>
            <w:lang w:val="cy-GB"/>
          </w:rPr>
          <w:t>Age UK</w:t>
        </w:r>
      </w:hyperlink>
      <w:r>
        <w:rPr>
          <w:rFonts w:eastAsia="Arial" w:cs="Arial"/>
          <w:color w:val="0D0D0D"/>
          <w:szCs w:val="24"/>
          <w:lang w:val="cy-GB"/>
        </w:rPr>
        <w:t xml:space="preserve"> </w:t>
      </w:r>
      <w:r w:rsidR="0043432E">
        <w:rPr>
          <w:rFonts w:eastAsia="Arial" w:cs="Arial"/>
          <w:color w:val="0D0D0D"/>
          <w:szCs w:val="24"/>
          <w:lang w:val="cy-GB"/>
        </w:rPr>
        <w:t>–</w:t>
      </w:r>
      <w:r>
        <w:rPr>
          <w:rFonts w:eastAsia="Arial" w:cs="Arial"/>
          <w:color w:val="0D0D0D"/>
          <w:szCs w:val="24"/>
          <w:lang w:val="cy-GB"/>
        </w:rPr>
        <w:t xml:space="preserve"> mae</w:t>
      </w:r>
      <w:r w:rsidR="0043432E">
        <w:rPr>
          <w:rFonts w:eastAsia="Arial" w:cs="Arial"/>
          <w:color w:val="0D0D0D"/>
          <w:szCs w:val="24"/>
          <w:lang w:val="cy-GB"/>
        </w:rPr>
        <w:t>n</w:t>
      </w:r>
      <w:r>
        <w:rPr>
          <w:rFonts w:eastAsia="Arial" w:cs="Arial"/>
          <w:color w:val="0D0D0D"/>
          <w:szCs w:val="24"/>
          <w:lang w:val="cy-GB"/>
        </w:rPr>
        <w:t xml:space="preserve">t yn rhoi gwybodaeth a chyngor ynglŷn â materion ariannol a chyfreithiol, iechyd a lles, gofal a chymorth a llawer mwy. </w:t>
      </w:r>
    </w:p>
    <w:p w14:paraId="7B96DF48" w14:textId="77777777" w:rsidR="005762C7" w:rsidRPr="00DB1F40" w:rsidRDefault="00F967D4" w:rsidP="00FF5758">
      <w:pPr>
        <w:rPr>
          <w:rFonts w:eastAsia="Arial" w:cs="Arial"/>
          <w:color w:val="0D0D0D"/>
          <w:szCs w:val="24"/>
          <w:lang w:val="cy-GB"/>
        </w:rPr>
      </w:pPr>
      <w:r w:rsidRPr="00DB1F40">
        <w:rPr>
          <w:rFonts w:cs="Arial"/>
          <w:b/>
          <w:noProof/>
          <w:lang w:eastAsia="en-GB"/>
        </w:rPr>
        <w:drawing>
          <wp:anchor distT="0" distB="0" distL="114300" distR="114300" simplePos="0" relativeHeight="251672576" behindDoc="0" locked="0" layoutInCell="1" allowOverlap="1" wp14:anchorId="589296C2" wp14:editId="0AAE7183">
            <wp:simplePos x="0" y="0"/>
            <wp:positionH relativeFrom="column">
              <wp:posOffset>3975652</wp:posOffset>
            </wp:positionH>
            <wp:positionV relativeFrom="paragraph">
              <wp:posOffset>442</wp:posOffset>
            </wp:positionV>
            <wp:extent cx="1828800" cy="1212798"/>
            <wp:effectExtent l="0" t="0" r="0" b="6985"/>
            <wp:wrapSquare wrapText="bothSides"/>
            <wp:docPr id="37" name="Picture 37" descr="Logo Independent 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
                    <pic:cNvPicPr/>
                  </pic:nvPicPr>
                  <pic:blipFill>
                    <a:blip r:embed="rId92">
                      <a:extLst>
                        <a:ext uri="{28A0092B-C50C-407E-A947-70E740481C1C}">
                          <a14:useLocalDpi xmlns:a14="http://schemas.microsoft.com/office/drawing/2010/main" val="0"/>
                        </a:ext>
                      </a:extLst>
                    </a:blip>
                    <a:stretch>
                      <a:fillRect/>
                    </a:stretch>
                  </pic:blipFill>
                  <pic:spPr>
                    <a:xfrm>
                      <a:off x="0" y="0"/>
                      <a:ext cx="1828800" cy="1212798"/>
                    </a:xfrm>
                    <a:prstGeom prst="rect">
                      <a:avLst/>
                    </a:prstGeom>
                  </pic:spPr>
                </pic:pic>
              </a:graphicData>
            </a:graphic>
            <wp14:sizeRelH relativeFrom="page">
              <wp14:pctWidth>0</wp14:pctWidth>
            </wp14:sizeRelH>
            <wp14:sizeRelV relativeFrom="page">
              <wp14:pctHeight>0</wp14:pctHeight>
            </wp14:sizeRelV>
          </wp:anchor>
        </w:drawing>
      </w:r>
      <w:r>
        <w:rPr>
          <w:rFonts w:eastAsia="Arial" w:cs="Arial"/>
          <w:b/>
          <w:bCs/>
          <w:color w:val="0D0D0D"/>
          <w:szCs w:val="24"/>
          <w:lang w:val="cy-GB"/>
        </w:rPr>
        <w:t>Independent Age</w:t>
      </w:r>
      <w:r>
        <w:rPr>
          <w:rFonts w:eastAsia="Arial" w:cs="Arial"/>
          <w:color w:val="0D0D0D"/>
          <w:szCs w:val="24"/>
          <w:lang w:val="cy-GB"/>
        </w:rPr>
        <w:t xml:space="preserve"> - dyma elusen sydd wedi ei lleoli yn y DU ar gyfer pobl hŷn. Mae’nt yn rhoi amrywiaeth o wybodaeth fel cymorth gyda'r dreth gyngor, credyd pensiwn, lwfans gweini a llawer mwy. Gallwch weld eu holl gymorth ar </w:t>
      </w:r>
      <w:hyperlink r:id="rId93" w:history="1">
        <w:r w:rsidR="005762C7">
          <w:rPr>
            <w:rFonts w:eastAsia="Arial" w:cs="Arial"/>
            <w:color w:val="0563C1"/>
            <w:szCs w:val="24"/>
            <w:u w:val="single"/>
            <w:lang w:val="cy-GB"/>
          </w:rPr>
          <w:t>wefan Independent Age</w:t>
        </w:r>
      </w:hyperlink>
      <w:r>
        <w:rPr>
          <w:rFonts w:eastAsia="Arial" w:cs="Arial"/>
          <w:color w:val="0D0D0D"/>
          <w:szCs w:val="24"/>
          <w:lang w:val="cy-GB"/>
        </w:rPr>
        <w:t xml:space="preserve"> neu gallwch ffonio 0800 319 6789.</w:t>
      </w:r>
    </w:p>
    <w:p w14:paraId="6600C4E4" w14:textId="77777777" w:rsidR="00B60095" w:rsidRDefault="00B60095">
      <w:pPr>
        <w:spacing w:after="160" w:line="259" w:lineRule="auto"/>
        <w:sectPr w:rsidR="00B60095">
          <w:headerReference w:type="default" r:id="rId94"/>
          <w:headerReference w:type="first" r:id="rId95"/>
          <w:footerReference w:type="first" r:id="rId96"/>
          <w:pgSz w:w="11906" w:h="16838"/>
          <w:pgMar w:top="1440" w:right="1440" w:bottom="1440" w:left="1440" w:header="708" w:footer="708" w:gutter="0"/>
          <w:cols w:space="708"/>
          <w:docGrid w:linePitch="360"/>
        </w:sectPr>
      </w:pPr>
      <w:bookmarkStart w:id="31" w:name="_Budget_Planner"/>
      <w:bookmarkEnd w:id="31"/>
    </w:p>
    <w:p w14:paraId="468E42DB" w14:textId="77777777" w:rsidR="005762C7" w:rsidRPr="00DB1F40" w:rsidRDefault="00F967D4" w:rsidP="006F0478">
      <w:pPr>
        <w:pStyle w:val="Pennawd3"/>
        <w:rPr>
          <w:sz w:val="24"/>
        </w:rPr>
      </w:pPr>
      <w:bookmarkStart w:id="32" w:name="_Budget_Planner_1"/>
      <w:bookmarkStart w:id="33" w:name="_Toc196396231"/>
      <w:bookmarkEnd w:id="32"/>
      <w:r>
        <w:rPr>
          <w:rFonts w:eastAsia="Arial"/>
          <w:bCs/>
          <w:color w:val="0D0D0D"/>
          <w:szCs w:val="36"/>
          <w:lang w:val="cy-GB"/>
        </w:rPr>
        <w:lastRenderedPageBreak/>
        <w:t xml:space="preserve">Cynllunydd Cyllideb </w:t>
      </w:r>
      <w:bookmarkEnd w:id="33"/>
    </w:p>
    <w:p w14:paraId="5AA7B834" w14:textId="77777777" w:rsidR="005762C7" w:rsidRPr="00DB1F40" w:rsidRDefault="00F967D4" w:rsidP="00C4422F">
      <w:pPr>
        <w:spacing w:after="0"/>
        <w:rPr>
          <w:rFonts w:cs="Arial"/>
        </w:rPr>
      </w:pPr>
      <w:r>
        <w:rPr>
          <w:rFonts w:eastAsia="Arial" w:cs="Arial"/>
          <w:color w:val="0D0D0D"/>
          <w:szCs w:val="24"/>
          <w:lang w:val="cy-GB"/>
        </w:rPr>
        <w:t xml:space="preserve">Mae'n bwysig deall ar beth rydych yn gwario eich incwm. Bydd hyn yn eich helpu i gyfrifo faint o incwm y bydd ei angen arnoch ar ôl ymddeol. Gallwch ddefnyddio'r cynllunydd cyllideb hwn fel man cychwyn. </w:t>
      </w:r>
    </w:p>
    <w:tbl>
      <w:tblPr>
        <w:tblStyle w:val="GridTabl"/>
        <w:tblW w:w="0" w:type="auto"/>
        <w:tblInd w:w="-5" w:type="dxa"/>
        <w:tblLook w:val="04A0" w:firstRow="1" w:lastRow="0" w:firstColumn="1" w:lastColumn="0" w:noHBand="0" w:noVBand="1"/>
      </w:tblPr>
      <w:tblGrid>
        <w:gridCol w:w="4508"/>
        <w:gridCol w:w="4508"/>
      </w:tblGrid>
      <w:tr w:rsidR="00BF74FF" w14:paraId="6B8FC97C" w14:textId="77777777" w:rsidTr="00583FB4">
        <w:trPr>
          <w:cantSplit/>
          <w:trHeight w:val="363"/>
          <w:tblHeader/>
        </w:trPr>
        <w:tc>
          <w:tcPr>
            <w:tcW w:w="4508" w:type="dxa"/>
            <w:tcBorders>
              <w:top w:val="nil"/>
              <w:left w:val="nil"/>
              <w:bottom w:val="single" w:sz="4" w:space="0" w:color="BFBFBF" w:themeColor="background1" w:themeShade="BF"/>
              <w:right w:val="nil"/>
            </w:tcBorders>
            <w:vAlign w:val="center"/>
          </w:tcPr>
          <w:p w14:paraId="6F528B43" w14:textId="77777777" w:rsidR="00583FB4" w:rsidRPr="00DB1F40" w:rsidRDefault="00F967D4" w:rsidP="00EB29F2">
            <w:pPr>
              <w:spacing w:after="0" w:line="240" w:lineRule="auto"/>
              <w:rPr>
                <w:rFonts w:cs="Arial"/>
              </w:rPr>
            </w:pPr>
            <w:r>
              <w:rPr>
                <w:rFonts w:eastAsia="Arial" w:cs="Arial"/>
                <w:b/>
                <w:bCs/>
                <w:color w:val="0070C0"/>
                <w:sz w:val="28"/>
                <w:szCs w:val="28"/>
                <w:lang w:val="cy-GB"/>
              </w:rPr>
              <w:t>Incwm (wythnosol/misol)</w:t>
            </w:r>
          </w:p>
        </w:tc>
        <w:tc>
          <w:tcPr>
            <w:tcW w:w="4508" w:type="dxa"/>
            <w:tcBorders>
              <w:top w:val="nil"/>
              <w:left w:val="nil"/>
              <w:bottom w:val="single" w:sz="4" w:space="0" w:color="BFBFBF" w:themeColor="background1" w:themeShade="BF"/>
              <w:right w:val="nil"/>
            </w:tcBorders>
            <w:vAlign w:val="center"/>
          </w:tcPr>
          <w:p w14:paraId="4CB58A84" w14:textId="77777777" w:rsidR="00583FB4" w:rsidRPr="00DB1F40" w:rsidRDefault="00F967D4" w:rsidP="00EB29F2">
            <w:pPr>
              <w:spacing w:after="0" w:line="240" w:lineRule="auto"/>
              <w:rPr>
                <w:rFonts w:cs="Arial"/>
              </w:rPr>
            </w:pPr>
            <w:r>
              <w:rPr>
                <w:rFonts w:eastAsia="Arial" w:cs="Arial"/>
                <w:b/>
                <w:bCs/>
                <w:color w:val="0070C0"/>
                <w:sz w:val="28"/>
                <w:szCs w:val="28"/>
                <w:lang w:val="cy-GB"/>
              </w:rPr>
              <w:t>Swm</w:t>
            </w:r>
          </w:p>
        </w:tc>
      </w:tr>
      <w:tr w:rsidR="00BF74FF" w14:paraId="1FF135B8"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6318A98" w14:textId="77777777" w:rsidR="005762C7" w:rsidRPr="00DB1F40" w:rsidRDefault="00F967D4" w:rsidP="00EB29F2">
            <w:pPr>
              <w:spacing w:after="0" w:line="240" w:lineRule="auto"/>
              <w:rPr>
                <w:rFonts w:cs="Arial"/>
              </w:rPr>
            </w:pPr>
            <w:r>
              <w:rPr>
                <w:rFonts w:eastAsia="Arial" w:cs="Arial"/>
                <w:color w:val="0D0D0D"/>
                <w:szCs w:val="24"/>
                <w:lang w:val="cy-GB"/>
              </w:rPr>
              <w:t>Tâl / Cyflog</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59E961A" w14:textId="77777777" w:rsidR="005762C7" w:rsidRPr="00DB1F40" w:rsidRDefault="00F967D4" w:rsidP="00EB29F2">
            <w:pPr>
              <w:spacing w:after="0" w:line="240" w:lineRule="auto"/>
              <w:rPr>
                <w:rFonts w:cs="Arial"/>
              </w:rPr>
            </w:pPr>
            <w:r w:rsidRPr="00DB1F40">
              <w:rPr>
                <w:rFonts w:cs="Arial"/>
              </w:rPr>
              <w:t>£</w:t>
            </w:r>
          </w:p>
        </w:tc>
      </w:tr>
      <w:tr w:rsidR="00BF74FF" w14:paraId="0FD3D18D"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03A69842" w14:textId="77777777" w:rsidR="005762C7" w:rsidRPr="00DB1F40" w:rsidRDefault="00F967D4" w:rsidP="00EB29F2">
            <w:pPr>
              <w:spacing w:after="0" w:line="240" w:lineRule="auto"/>
              <w:rPr>
                <w:rFonts w:cs="Arial"/>
              </w:rPr>
            </w:pPr>
            <w:r>
              <w:rPr>
                <w:rFonts w:eastAsia="Arial" w:cs="Arial"/>
                <w:color w:val="0D0D0D"/>
                <w:szCs w:val="24"/>
                <w:lang w:val="cy-GB"/>
              </w:rPr>
              <w:t>Tâl / Cyflog (Partner)</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292BC93C" w14:textId="77777777" w:rsidR="005762C7" w:rsidRPr="00DB1F40" w:rsidRDefault="00F967D4" w:rsidP="00EB29F2">
            <w:pPr>
              <w:spacing w:after="0" w:line="240" w:lineRule="auto"/>
              <w:rPr>
                <w:rFonts w:cs="Arial"/>
              </w:rPr>
            </w:pPr>
            <w:r w:rsidRPr="00DB1F40">
              <w:rPr>
                <w:rFonts w:cs="Arial"/>
              </w:rPr>
              <w:t>£</w:t>
            </w:r>
          </w:p>
        </w:tc>
      </w:tr>
      <w:tr w:rsidR="00BF74FF" w14:paraId="3FEA84C6"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C1ABE07" w14:textId="77777777" w:rsidR="005762C7" w:rsidRPr="00DB1F40" w:rsidRDefault="00F967D4" w:rsidP="00EB29F2">
            <w:pPr>
              <w:spacing w:after="0" w:line="240" w:lineRule="auto"/>
              <w:rPr>
                <w:rFonts w:cs="Arial"/>
              </w:rPr>
            </w:pPr>
            <w:r>
              <w:rPr>
                <w:rFonts w:eastAsia="Arial" w:cs="Arial"/>
                <w:color w:val="0D0D0D"/>
                <w:szCs w:val="24"/>
                <w:lang w:val="cy-GB"/>
              </w:rPr>
              <w:t>Budd-daliadau</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8F8E809" w14:textId="77777777" w:rsidR="005762C7" w:rsidRPr="00DB1F40" w:rsidRDefault="00F967D4" w:rsidP="00EB29F2">
            <w:pPr>
              <w:spacing w:after="0" w:line="240" w:lineRule="auto"/>
              <w:rPr>
                <w:rFonts w:cs="Arial"/>
              </w:rPr>
            </w:pPr>
            <w:r w:rsidRPr="00DB1F40">
              <w:rPr>
                <w:rFonts w:cs="Arial"/>
              </w:rPr>
              <w:t>£</w:t>
            </w:r>
          </w:p>
        </w:tc>
      </w:tr>
      <w:tr w:rsidR="00BF74FF" w14:paraId="3777ED4E"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22F4822A" w14:textId="77777777" w:rsidR="005762C7" w:rsidRPr="00DB1F40" w:rsidRDefault="00F967D4" w:rsidP="00EB29F2">
            <w:pPr>
              <w:spacing w:after="0" w:line="240" w:lineRule="auto"/>
              <w:rPr>
                <w:rFonts w:cs="Arial"/>
              </w:rPr>
            </w:pPr>
            <w:r>
              <w:rPr>
                <w:rFonts w:eastAsia="Arial" w:cs="Arial"/>
                <w:color w:val="0D0D0D"/>
                <w:szCs w:val="24"/>
                <w:lang w:val="cy-GB"/>
              </w:rPr>
              <w:t>Arall 1</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19323DC2" w14:textId="77777777" w:rsidR="005762C7" w:rsidRPr="00DB1F40" w:rsidRDefault="00F967D4" w:rsidP="00EB29F2">
            <w:pPr>
              <w:spacing w:after="0" w:line="240" w:lineRule="auto"/>
              <w:rPr>
                <w:rFonts w:cs="Arial"/>
              </w:rPr>
            </w:pPr>
            <w:r w:rsidRPr="00DB1F40">
              <w:rPr>
                <w:rFonts w:cs="Arial"/>
              </w:rPr>
              <w:t>£</w:t>
            </w:r>
          </w:p>
        </w:tc>
      </w:tr>
      <w:tr w:rsidR="00BF74FF" w14:paraId="38C0A1E8"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ED79B29" w14:textId="77777777" w:rsidR="005762C7" w:rsidRPr="00DB1F40" w:rsidRDefault="00F967D4" w:rsidP="00EB29F2">
            <w:pPr>
              <w:spacing w:after="0" w:line="240" w:lineRule="auto"/>
              <w:rPr>
                <w:rFonts w:cs="Arial"/>
              </w:rPr>
            </w:pPr>
            <w:r>
              <w:rPr>
                <w:rFonts w:eastAsia="Arial" w:cs="Arial"/>
                <w:color w:val="0D0D0D"/>
                <w:szCs w:val="24"/>
                <w:lang w:val="cy-GB"/>
              </w:rPr>
              <w:t>Arall 2</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06834DD" w14:textId="77777777" w:rsidR="005762C7" w:rsidRPr="00DB1F40" w:rsidRDefault="00F967D4" w:rsidP="00EB29F2">
            <w:pPr>
              <w:spacing w:after="0" w:line="240" w:lineRule="auto"/>
              <w:rPr>
                <w:rFonts w:cs="Arial"/>
              </w:rPr>
            </w:pPr>
            <w:r w:rsidRPr="00DB1F40">
              <w:rPr>
                <w:rFonts w:cs="Arial"/>
              </w:rPr>
              <w:t>£</w:t>
            </w:r>
          </w:p>
        </w:tc>
      </w:tr>
      <w:tr w:rsidR="00BF74FF" w14:paraId="0BD301D9"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51100DC9" w14:textId="77777777" w:rsidR="005762C7" w:rsidRPr="00DB1F40" w:rsidRDefault="00F967D4" w:rsidP="00EB29F2">
            <w:pPr>
              <w:spacing w:after="0" w:line="240" w:lineRule="auto"/>
              <w:rPr>
                <w:rFonts w:cs="Arial"/>
              </w:rPr>
            </w:pPr>
            <w:r>
              <w:rPr>
                <w:rFonts w:eastAsia="Arial" w:cs="Arial"/>
                <w:color w:val="0D0D0D"/>
                <w:szCs w:val="24"/>
                <w:lang w:val="cy-GB"/>
              </w:rPr>
              <w:t>Arall 3</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6FEDAB56" w14:textId="77777777" w:rsidR="005762C7" w:rsidRPr="00DB1F40" w:rsidRDefault="00F967D4" w:rsidP="00EB29F2">
            <w:pPr>
              <w:spacing w:after="0" w:line="240" w:lineRule="auto"/>
              <w:rPr>
                <w:rFonts w:cs="Arial"/>
              </w:rPr>
            </w:pPr>
            <w:r w:rsidRPr="00DB1F40">
              <w:rPr>
                <w:rFonts w:cs="Arial"/>
              </w:rPr>
              <w:t>£</w:t>
            </w:r>
          </w:p>
        </w:tc>
      </w:tr>
      <w:tr w:rsidR="00BF74FF" w14:paraId="1B0F4019" w14:textId="77777777" w:rsidTr="00583FB4">
        <w:trPr>
          <w:cantSplit/>
          <w:trHeight w:val="363"/>
        </w:trPr>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8FAA232" w14:textId="77777777" w:rsidR="005762C7" w:rsidRPr="00DB1F40" w:rsidRDefault="00F967D4" w:rsidP="00EB29F2">
            <w:pPr>
              <w:spacing w:after="0" w:line="240" w:lineRule="auto"/>
              <w:rPr>
                <w:rFonts w:cs="Arial"/>
                <w:b/>
              </w:rPr>
            </w:pPr>
            <w:r>
              <w:rPr>
                <w:rFonts w:eastAsia="Arial" w:cs="Arial"/>
                <w:b/>
                <w:bCs/>
                <w:color w:val="0D0D0D"/>
                <w:sz w:val="28"/>
                <w:szCs w:val="28"/>
                <w:lang w:val="cy-GB"/>
              </w:rPr>
              <w:t xml:space="preserve">Cyfanswm yr Incwm </w:t>
            </w:r>
          </w:p>
        </w:tc>
        <w:tc>
          <w:tcPr>
            <w:tcW w:w="45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22D3322" w14:textId="77777777" w:rsidR="005762C7" w:rsidRPr="00DB1F40" w:rsidRDefault="00F967D4" w:rsidP="00EB29F2">
            <w:pPr>
              <w:spacing w:after="0" w:line="240" w:lineRule="auto"/>
              <w:rPr>
                <w:rFonts w:cs="Arial"/>
              </w:rPr>
            </w:pPr>
            <w:r w:rsidRPr="00DB1F40">
              <w:rPr>
                <w:rFonts w:cs="Arial"/>
              </w:rPr>
              <w:t>£</w:t>
            </w:r>
          </w:p>
        </w:tc>
      </w:tr>
    </w:tbl>
    <w:p w14:paraId="331AC106" w14:textId="77777777" w:rsidR="0058756A" w:rsidRPr="00DB1F40" w:rsidRDefault="0058756A" w:rsidP="00C4422F">
      <w:pPr>
        <w:spacing w:before="120" w:after="0" w:line="240" w:lineRule="auto"/>
        <w:rPr>
          <w:sz w:val="4"/>
          <w:szCs w:val="2"/>
        </w:rPr>
      </w:pPr>
    </w:p>
    <w:tbl>
      <w:tblPr>
        <w:tblStyle w:val="GridTabl"/>
        <w:tblW w:w="0" w:type="auto"/>
        <w:tblInd w:w="-5" w:type="dxa"/>
        <w:tblLook w:val="04A0" w:firstRow="1" w:lastRow="0" w:firstColumn="1" w:lastColumn="0" w:noHBand="0" w:noVBand="1"/>
      </w:tblPr>
      <w:tblGrid>
        <w:gridCol w:w="4536"/>
        <w:gridCol w:w="4480"/>
      </w:tblGrid>
      <w:tr w:rsidR="00BF74FF" w14:paraId="4C08E3F6" w14:textId="77777777" w:rsidTr="00C43588">
        <w:trPr>
          <w:cantSplit/>
          <w:trHeight w:val="363"/>
          <w:tblHeader/>
        </w:trPr>
        <w:tc>
          <w:tcPr>
            <w:tcW w:w="4536" w:type="dxa"/>
            <w:tcBorders>
              <w:top w:val="nil"/>
              <w:left w:val="nil"/>
              <w:bottom w:val="single" w:sz="4" w:space="0" w:color="BFBFBF" w:themeColor="background1" w:themeShade="BF"/>
              <w:right w:val="nil"/>
            </w:tcBorders>
            <w:vAlign w:val="center"/>
          </w:tcPr>
          <w:p w14:paraId="246BC7AB" w14:textId="77777777" w:rsidR="00583FB4" w:rsidRPr="00DB1F40" w:rsidRDefault="00F967D4" w:rsidP="0058756A">
            <w:pPr>
              <w:spacing w:after="0" w:line="240" w:lineRule="auto"/>
              <w:rPr>
                <w:rFonts w:cs="Arial"/>
              </w:rPr>
            </w:pPr>
            <w:r>
              <w:rPr>
                <w:rFonts w:eastAsia="Arial" w:cs="Arial"/>
                <w:b/>
                <w:bCs/>
                <w:color w:val="0070C0"/>
                <w:sz w:val="28"/>
                <w:szCs w:val="28"/>
                <w:lang w:val="cy-GB"/>
              </w:rPr>
              <w:t>Treuliau (wythnosol/misol)</w:t>
            </w:r>
          </w:p>
        </w:tc>
        <w:tc>
          <w:tcPr>
            <w:tcW w:w="4480" w:type="dxa"/>
            <w:tcBorders>
              <w:top w:val="nil"/>
              <w:left w:val="nil"/>
              <w:bottom w:val="single" w:sz="4" w:space="0" w:color="BFBFBF" w:themeColor="background1" w:themeShade="BF"/>
              <w:right w:val="nil"/>
            </w:tcBorders>
            <w:vAlign w:val="center"/>
          </w:tcPr>
          <w:p w14:paraId="55D79F58" w14:textId="77777777" w:rsidR="00583FB4" w:rsidRPr="00DB1F40" w:rsidRDefault="00F967D4" w:rsidP="0058756A">
            <w:pPr>
              <w:spacing w:after="0" w:line="240" w:lineRule="auto"/>
              <w:rPr>
                <w:rFonts w:cs="Arial"/>
              </w:rPr>
            </w:pPr>
            <w:r>
              <w:rPr>
                <w:rFonts w:eastAsia="Arial" w:cs="Arial"/>
                <w:b/>
                <w:bCs/>
                <w:color w:val="0070C0"/>
                <w:sz w:val="28"/>
                <w:szCs w:val="28"/>
                <w:lang w:val="cy-GB"/>
              </w:rPr>
              <w:t>Swm</w:t>
            </w:r>
          </w:p>
        </w:tc>
      </w:tr>
      <w:tr w:rsidR="00BF74FF" w14:paraId="3014C24D"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C1E2AEA" w14:textId="77777777" w:rsidR="005762C7" w:rsidRPr="00DB1F40" w:rsidRDefault="00F967D4" w:rsidP="0058756A">
            <w:pPr>
              <w:spacing w:after="0" w:line="240" w:lineRule="auto"/>
              <w:rPr>
                <w:rFonts w:cs="Arial"/>
              </w:rPr>
            </w:pPr>
            <w:r>
              <w:rPr>
                <w:rFonts w:eastAsia="Arial" w:cs="Arial"/>
                <w:color w:val="0D0D0D"/>
                <w:szCs w:val="24"/>
                <w:lang w:val="cy-GB"/>
              </w:rPr>
              <w:t>Morgais / rhent</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C60FE9D" w14:textId="77777777" w:rsidR="005762C7" w:rsidRPr="00DB1F40" w:rsidRDefault="00F967D4" w:rsidP="0058756A">
            <w:pPr>
              <w:spacing w:after="0" w:line="240" w:lineRule="auto"/>
              <w:rPr>
                <w:rFonts w:cs="Arial"/>
              </w:rPr>
            </w:pPr>
            <w:r w:rsidRPr="00DB1F40">
              <w:rPr>
                <w:rFonts w:cs="Arial"/>
              </w:rPr>
              <w:t>£</w:t>
            </w:r>
          </w:p>
        </w:tc>
      </w:tr>
      <w:tr w:rsidR="00BF74FF" w14:paraId="18F49215"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276EC1CA" w14:textId="77777777" w:rsidR="005762C7" w:rsidRPr="00DB1F40" w:rsidRDefault="00F967D4" w:rsidP="0058756A">
            <w:pPr>
              <w:spacing w:after="0" w:line="240" w:lineRule="auto"/>
              <w:rPr>
                <w:rFonts w:cs="Arial"/>
              </w:rPr>
            </w:pPr>
            <w:r>
              <w:rPr>
                <w:rFonts w:eastAsia="Arial" w:cs="Arial"/>
                <w:color w:val="0D0D0D"/>
                <w:szCs w:val="24"/>
                <w:lang w:val="cy-GB"/>
              </w:rPr>
              <w:t>Benthyciadau, cardiau credyd</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5F0D369A" w14:textId="77777777" w:rsidR="005762C7" w:rsidRPr="00DB1F40" w:rsidRDefault="00F967D4" w:rsidP="0058756A">
            <w:pPr>
              <w:spacing w:after="0" w:line="240" w:lineRule="auto"/>
              <w:rPr>
                <w:rFonts w:cs="Arial"/>
              </w:rPr>
            </w:pPr>
            <w:r w:rsidRPr="00DB1F40">
              <w:rPr>
                <w:rFonts w:cs="Arial"/>
              </w:rPr>
              <w:t>£</w:t>
            </w:r>
          </w:p>
        </w:tc>
      </w:tr>
      <w:tr w:rsidR="00BF74FF" w14:paraId="17DE4FA3"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994E4D3" w14:textId="77777777" w:rsidR="005762C7" w:rsidRPr="00DB1F40" w:rsidRDefault="00F967D4" w:rsidP="0058756A">
            <w:pPr>
              <w:spacing w:after="0" w:line="240" w:lineRule="auto"/>
              <w:rPr>
                <w:rFonts w:cs="Arial"/>
              </w:rPr>
            </w:pPr>
            <w:r>
              <w:rPr>
                <w:rFonts w:eastAsia="Arial" w:cs="Arial"/>
                <w:color w:val="0D0D0D"/>
                <w:szCs w:val="24"/>
                <w:lang w:val="cy-GB"/>
              </w:rPr>
              <w:t>Rhent tir / costau gwasanaeth</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01B7181" w14:textId="77777777" w:rsidR="005762C7" w:rsidRPr="00DB1F40" w:rsidRDefault="00F967D4" w:rsidP="0058756A">
            <w:pPr>
              <w:spacing w:after="0" w:line="240" w:lineRule="auto"/>
              <w:rPr>
                <w:rFonts w:cs="Arial"/>
              </w:rPr>
            </w:pPr>
            <w:r w:rsidRPr="00DB1F40">
              <w:rPr>
                <w:rFonts w:cs="Arial"/>
              </w:rPr>
              <w:t>£</w:t>
            </w:r>
          </w:p>
        </w:tc>
      </w:tr>
      <w:tr w:rsidR="00BF74FF" w14:paraId="7ED05C0C"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6A1D7A9" w14:textId="77777777" w:rsidR="005762C7" w:rsidRPr="00DB1F40" w:rsidRDefault="00F967D4" w:rsidP="0058756A">
            <w:pPr>
              <w:spacing w:after="0" w:line="240" w:lineRule="auto"/>
              <w:rPr>
                <w:rFonts w:cs="Arial"/>
              </w:rPr>
            </w:pPr>
            <w:r>
              <w:rPr>
                <w:rFonts w:eastAsia="Arial" w:cs="Arial"/>
                <w:color w:val="0D0D0D"/>
                <w:szCs w:val="24"/>
                <w:lang w:val="cy-GB"/>
              </w:rPr>
              <w:t>Yswiriant</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9DB581E" w14:textId="77777777" w:rsidR="005762C7" w:rsidRPr="00DB1F40" w:rsidRDefault="00F967D4" w:rsidP="0058756A">
            <w:pPr>
              <w:spacing w:after="0" w:line="240" w:lineRule="auto"/>
              <w:rPr>
                <w:rFonts w:cs="Arial"/>
              </w:rPr>
            </w:pPr>
            <w:r w:rsidRPr="00DB1F40">
              <w:rPr>
                <w:rFonts w:cs="Arial"/>
              </w:rPr>
              <w:t>£</w:t>
            </w:r>
          </w:p>
        </w:tc>
      </w:tr>
      <w:tr w:rsidR="00BF74FF" w14:paraId="691FA5C7"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A6840CE" w14:textId="77777777" w:rsidR="005762C7" w:rsidRPr="00DB1F40" w:rsidRDefault="00F967D4" w:rsidP="0058756A">
            <w:pPr>
              <w:spacing w:after="0" w:line="240" w:lineRule="auto"/>
              <w:rPr>
                <w:rFonts w:cs="Arial"/>
              </w:rPr>
            </w:pPr>
            <w:r>
              <w:rPr>
                <w:rFonts w:eastAsia="Arial" w:cs="Arial"/>
                <w:color w:val="0D0D0D"/>
                <w:szCs w:val="24"/>
                <w:lang w:val="cy-GB"/>
              </w:rPr>
              <w:t>Treth Gyngor</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C8AEFD6" w14:textId="77777777" w:rsidR="005762C7" w:rsidRPr="00DB1F40" w:rsidRDefault="00F967D4" w:rsidP="0058756A">
            <w:pPr>
              <w:spacing w:after="0" w:line="240" w:lineRule="auto"/>
              <w:rPr>
                <w:rFonts w:cs="Arial"/>
              </w:rPr>
            </w:pPr>
            <w:r w:rsidRPr="00DB1F40">
              <w:rPr>
                <w:rFonts w:cs="Arial"/>
              </w:rPr>
              <w:t>£</w:t>
            </w:r>
          </w:p>
        </w:tc>
      </w:tr>
      <w:tr w:rsidR="00BF74FF" w14:paraId="7DD3A98B"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7E27B69B" w14:textId="77777777" w:rsidR="005762C7" w:rsidRPr="00DB1F40" w:rsidRDefault="00F967D4" w:rsidP="0058756A">
            <w:pPr>
              <w:spacing w:after="0" w:line="240" w:lineRule="auto"/>
              <w:rPr>
                <w:rFonts w:cs="Arial"/>
              </w:rPr>
            </w:pPr>
            <w:r>
              <w:rPr>
                <w:rFonts w:eastAsia="Arial" w:cs="Arial"/>
                <w:color w:val="0D0D0D"/>
                <w:szCs w:val="24"/>
                <w:lang w:val="cy-GB"/>
              </w:rPr>
              <w:t>Nwy</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5495470D" w14:textId="77777777" w:rsidR="005762C7" w:rsidRPr="00DB1F40" w:rsidRDefault="00F967D4" w:rsidP="0058756A">
            <w:pPr>
              <w:spacing w:after="0" w:line="240" w:lineRule="auto"/>
              <w:rPr>
                <w:rFonts w:cs="Arial"/>
              </w:rPr>
            </w:pPr>
            <w:r w:rsidRPr="00DB1F40">
              <w:rPr>
                <w:rFonts w:cs="Arial"/>
              </w:rPr>
              <w:t>£</w:t>
            </w:r>
          </w:p>
        </w:tc>
      </w:tr>
      <w:tr w:rsidR="00BF74FF" w14:paraId="5CF8A1D1"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C1C21F2" w14:textId="77777777" w:rsidR="005762C7" w:rsidRPr="00DB1F40" w:rsidRDefault="00F967D4" w:rsidP="0058756A">
            <w:pPr>
              <w:spacing w:after="0" w:line="240" w:lineRule="auto"/>
              <w:rPr>
                <w:rFonts w:cs="Arial"/>
              </w:rPr>
            </w:pPr>
            <w:r>
              <w:rPr>
                <w:rFonts w:eastAsia="Arial" w:cs="Arial"/>
                <w:color w:val="0D0D0D"/>
                <w:szCs w:val="24"/>
                <w:lang w:val="cy-GB"/>
              </w:rPr>
              <w:t>Trydan</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E4F22D9" w14:textId="77777777" w:rsidR="005762C7" w:rsidRPr="00DB1F40" w:rsidRDefault="00F967D4" w:rsidP="0058756A">
            <w:pPr>
              <w:spacing w:after="0" w:line="240" w:lineRule="auto"/>
              <w:rPr>
                <w:rFonts w:cs="Arial"/>
              </w:rPr>
            </w:pPr>
            <w:r w:rsidRPr="00DB1F40">
              <w:rPr>
                <w:rFonts w:cs="Arial"/>
              </w:rPr>
              <w:t>£</w:t>
            </w:r>
          </w:p>
        </w:tc>
      </w:tr>
      <w:tr w:rsidR="00BF74FF" w14:paraId="4F27A91D"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964B79A" w14:textId="77777777" w:rsidR="005762C7" w:rsidRPr="00DB1F40" w:rsidRDefault="00F967D4" w:rsidP="0058756A">
            <w:pPr>
              <w:spacing w:after="0" w:line="240" w:lineRule="auto"/>
              <w:rPr>
                <w:rFonts w:cs="Arial"/>
              </w:rPr>
            </w:pPr>
            <w:r>
              <w:rPr>
                <w:rFonts w:eastAsia="Arial" w:cs="Arial"/>
                <w:color w:val="0D0D0D"/>
                <w:szCs w:val="24"/>
                <w:lang w:val="cy-GB"/>
              </w:rPr>
              <w:t>Dŵr</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37E45F45" w14:textId="77777777" w:rsidR="005762C7" w:rsidRPr="00DB1F40" w:rsidRDefault="00F967D4" w:rsidP="0058756A">
            <w:pPr>
              <w:spacing w:after="0" w:line="240" w:lineRule="auto"/>
              <w:rPr>
                <w:rFonts w:cs="Arial"/>
              </w:rPr>
            </w:pPr>
            <w:r w:rsidRPr="00DB1F40">
              <w:rPr>
                <w:rFonts w:cs="Arial"/>
              </w:rPr>
              <w:t>£</w:t>
            </w:r>
          </w:p>
        </w:tc>
      </w:tr>
      <w:tr w:rsidR="00BF74FF" w14:paraId="33CBE1EF"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F8FAF94" w14:textId="77777777" w:rsidR="005762C7" w:rsidRPr="00DB1F40" w:rsidRDefault="00F967D4" w:rsidP="0058756A">
            <w:pPr>
              <w:spacing w:after="0" w:line="240" w:lineRule="auto"/>
              <w:rPr>
                <w:rFonts w:cs="Arial"/>
              </w:rPr>
            </w:pPr>
            <w:r>
              <w:rPr>
                <w:rFonts w:eastAsia="Arial" w:cs="Arial"/>
                <w:color w:val="0D0D0D"/>
                <w:szCs w:val="24"/>
                <w:lang w:val="cy-GB"/>
              </w:rPr>
              <w:t>Bwyd/cadw tŷ</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64F85C7" w14:textId="77777777" w:rsidR="005762C7" w:rsidRPr="00DB1F40" w:rsidRDefault="00F967D4" w:rsidP="0058756A">
            <w:pPr>
              <w:spacing w:after="0" w:line="240" w:lineRule="auto"/>
              <w:rPr>
                <w:rFonts w:cs="Arial"/>
              </w:rPr>
            </w:pPr>
            <w:r w:rsidRPr="00DB1F40">
              <w:rPr>
                <w:rFonts w:cs="Arial"/>
              </w:rPr>
              <w:t>£</w:t>
            </w:r>
          </w:p>
        </w:tc>
      </w:tr>
      <w:tr w:rsidR="00BF74FF" w14:paraId="44BC03A9"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2FA761F8" w14:textId="77777777" w:rsidR="005762C7" w:rsidRPr="00DB1F40" w:rsidRDefault="00F967D4" w:rsidP="0058756A">
            <w:pPr>
              <w:spacing w:after="0" w:line="240" w:lineRule="auto"/>
              <w:rPr>
                <w:rFonts w:cs="Arial"/>
              </w:rPr>
            </w:pPr>
            <w:r>
              <w:rPr>
                <w:rFonts w:eastAsia="Arial" w:cs="Arial"/>
                <w:color w:val="0D0D0D"/>
                <w:szCs w:val="24"/>
                <w:lang w:val="cy-GB"/>
              </w:rPr>
              <w:t>Teithio</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3664042" w14:textId="77777777" w:rsidR="005762C7" w:rsidRPr="00DB1F40" w:rsidRDefault="00F967D4" w:rsidP="0058756A">
            <w:pPr>
              <w:spacing w:after="0" w:line="240" w:lineRule="auto"/>
              <w:rPr>
                <w:rFonts w:cs="Arial"/>
              </w:rPr>
            </w:pPr>
            <w:r w:rsidRPr="00DB1F40">
              <w:rPr>
                <w:rFonts w:cs="Arial"/>
              </w:rPr>
              <w:t>£</w:t>
            </w:r>
          </w:p>
        </w:tc>
      </w:tr>
      <w:tr w:rsidR="00BF74FF" w14:paraId="0CA7E894"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BE54282" w14:textId="77777777" w:rsidR="005762C7" w:rsidRPr="00DB1F40" w:rsidRDefault="00F967D4" w:rsidP="0058756A">
            <w:pPr>
              <w:spacing w:after="0" w:line="240" w:lineRule="auto"/>
              <w:rPr>
                <w:rFonts w:cs="Arial"/>
              </w:rPr>
            </w:pPr>
            <w:r>
              <w:rPr>
                <w:rFonts w:eastAsia="Arial" w:cs="Arial"/>
                <w:color w:val="0D0D0D"/>
                <w:szCs w:val="24"/>
                <w:lang w:val="cy-GB"/>
              </w:rPr>
              <w:t xml:space="preserve">Ffôn cartref / ffôn symudol </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5356672" w14:textId="77777777" w:rsidR="005762C7" w:rsidRPr="00DB1F40" w:rsidRDefault="00F967D4" w:rsidP="0058756A">
            <w:pPr>
              <w:spacing w:after="0" w:line="240" w:lineRule="auto"/>
              <w:rPr>
                <w:rFonts w:cs="Arial"/>
              </w:rPr>
            </w:pPr>
            <w:r w:rsidRPr="00DB1F40">
              <w:rPr>
                <w:rFonts w:cs="Arial"/>
              </w:rPr>
              <w:t>£</w:t>
            </w:r>
          </w:p>
        </w:tc>
      </w:tr>
      <w:tr w:rsidR="00BF74FF" w14:paraId="0D9C7DE9"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20921BFB" w14:textId="77777777" w:rsidR="005762C7" w:rsidRPr="00DB1F40" w:rsidRDefault="00F967D4" w:rsidP="0058756A">
            <w:pPr>
              <w:spacing w:after="0" w:line="240" w:lineRule="auto"/>
              <w:rPr>
                <w:rFonts w:cs="Arial"/>
              </w:rPr>
            </w:pPr>
            <w:r>
              <w:rPr>
                <w:rFonts w:eastAsia="Arial" w:cs="Arial"/>
                <w:color w:val="0D0D0D"/>
                <w:szCs w:val="24"/>
                <w:lang w:val="cy-GB"/>
              </w:rPr>
              <w:t>Trwydded deledu / tanysgrifiadau teledu</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20483817" w14:textId="77777777" w:rsidR="005762C7" w:rsidRPr="00DB1F40" w:rsidRDefault="00F967D4" w:rsidP="0058756A">
            <w:pPr>
              <w:spacing w:after="0" w:line="240" w:lineRule="auto"/>
              <w:rPr>
                <w:rFonts w:cs="Arial"/>
              </w:rPr>
            </w:pPr>
            <w:r w:rsidRPr="00DB1F40">
              <w:rPr>
                <w:rFonts w:cs="Arial"/>
              </w:rPr>
              <w:t>£</w:t>
            </w:r>
          </w:p>
        </w:tc>
      </w:tr>
      <w:tr w:rsidR="00BF74FF" w14:paraId="126568F7"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479705EC" w14:textId="77777777" w:rsidR="005762C7" w:rsidRPr="00DB1F40" w:rsidRDefault="00F967D4" w:rsidP="0058756A">
            <w:pPr>
              <w:spacing w:after="0" w:line="240" w:lineRule="auto"/>
              <w:rPr>
                <w:rFonts w:cs="Arial"/>
              </w:rPr>
            </w:pPr>
            <w:r>
              <w:rPr>
                <w:rFonts w:eastAsia="Arial" w:cs="Arial"/>
                <w:color w:val="0D0D0D"/>
                <w:szCs w:val="24"/>
                <w:lang w:val="cy-GB"/>
              </w:rPr>
              <w:t xml:space="preserve">Y rhyngrwyd </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07CB0402" w14:textId="77777777" w:rsidR="005762C7" w:rsidRPr="00DB1F40" w:rsidRDefault="00F967D4" w:rsidP="0058756A">
            <w:pPr>
              <w:spacing w:after="0" w:line="240" w:lineRule="auto"/>
              <w:rPr>
                <w:rFonts w:cs="Arial"/>
              </w:rPr>
            </w:pPr>
            <w:r w:rsidRPr="00DB1F40">
              <w:rPr>
                <w:rFonts w:cs="Arial"/>
              </w:rPr>
              <w:t>£</w:t>
            </w:r>
          </w:p>
        </w:tc>
      </w:tr>
      <w:tr w:rsidR="00BF74FF" w14:paraId="3D162234"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577893F6" w14:textId="77777777" w:rsidR="005762C7" w:rsidRPr="00DB1F40" w:rsidRDefault="00F967D4" w:rsidP="0058756A">
            <w:pPr>
              <w:spacing w:after="0" w:line="240" w:lineRule="auto"/>
              <w:rPr>
                <w:rFonts w:cs="Arial"/>
              </w:rPr>
            </w:pPr>
            <w:r>
              <w:rPr>
                <w:rFonts w:eastAsia="Arial" w:cs="Arial"/>
                <w:color w:val="0D0D0D"/>
                <w:szCs w:val="24"/>
                <w:lang w:val="cy-GB"/>
              </w:rPr>
              <w:t>Dillad</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7D1221A" w14:textId="77777777" w:rsidR="005762C7" w:rsidRPr="00DB1F40" w:rsidRDefault="00F967D4" w:rsidP="0058756A">
            <w:pPr>
              <w:spacing w:after="0" w:line="240" w:lineRule="auto"/>
              <w:rPr>
                <w:rFonts w:cs="Arial"/>
              </w:rPr>
            </w:pPr>
            <w:r w:rsidRPr="00DB1F40">
              <w:rPr>
                <w:rFonts w:cs="Arial"/>
              </w:rPr>
              <w:t>£</w:t>
            </w:r>
          </w:p>
        </w:tc>
      </w:tr>
      <w:tr w:rsidR="00BF74FF" w14:paraId="17010A28"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152AE7CE" w14:textId="77777777" w:rsidR="005762C7" w:rsidRPr="00DB1F40" w:rsidRDefault="00F967D4" w:rsidP="0058756A">
            <w:pPr>
              <w:spacing w:after="0" w:line="240" w:lineRule="auto"/>
              <w:rPr>
                <w:rFonts w:cs="Arial"/>
              </w:rPr>
            </w:pPr>
            <w:r>
              <w:rPr>
                <w:rFonts w:eastAsia="Arial" w:cs="Arial"/>
                <w:color w:val="0D0D0D"/>
                <w:szCs w:val="24"/>
                <w:lang w:val="cy-GB"/>
              </w:rPr>
              <w:t>Presgripsiynau / Costau iechyd</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2A0B852E" w14:textId="77777777" w:rsidR="005762C7" w:rsidRPr="00DB1F40" w:rsidRDefault="00F967D4" w:rsidP="0058756A">
            <w:pPr>
              <w:spacing w:after="0" w:line="240" w:lineRule="auto"/>
              <w:rPr>
                <w:rFonts w:cs="Arial"/>
              </w:rPr>
            </w:pPr>
            <w:r w:rsidRPr="00DB1F40">
              <w:rPr>
                <w:rFonts w:cs="Arial"/>
              </w:rPr>
              <w:t>£</w:t>
            </w:r>
          </w:p>
        </w:tc>
      </w:tr>
      <w:tr w:rsidR="00BF74FF" w14:paraId="1D1922C2"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1DEF6F35" w14:textId="77777777" w:rsidR="005762C7" w:rsidRPr="00DB1F40" w:rsidRDefault="00F967D4" w:rsidP="0058756A">
            <w:pPr>
              <w:spacing w:after="0" w:line="240" w:lineRule="auto"/>
              <w:rPr>
                <w:rFonts w:cs="Arial"/>
              </w:rPr>
            </w:pPr>
            <w:r>
              <w:rPr>
                <w:rFonts w:eastAsia="Arial" w:cs="Arial"/>
                <w:color w:val="0D0D0D"/>
                <w:szCs w:val="24"/>
                <w:lang w:val="cy-GB"/>
              </w:rPr>
              <w:t>Argyfyngau</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058A1375" w14:textId="77777777" w:rsidR="005762C7" w:rsidRPr="00DB1F40" w:rsidRDefault="00F967D4" w:rsidP="0058756A">
            <w:pPr>
              <w:spacing w:after="0" w:line="240" w:lineRule="auto"/>
              <w:rPr>
                <w:rFonts w:cs="Arial"/>
              </w:rPr>
            </w:pPr>
            <w:r w:rsidRPr="00DB1F40">
              <w:rPr>
                <w:rFonts w:cs="Arial"/>
              </w:rPr>
              <w:t>£</w:t>
            </w:r>
          </w:p>
        </w:tc>
      </w:tr>
      <w:tr w:rsidR="00BF74FF" w14:paraId="19FB11E6"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6857293E" w14:textId="77777777" w:rsidR="005762C7" w:rsidRPr="00DB1F40" w:rsidRDefault="00F967D4" w:rsidP="0058756A">
            <w:pPr>
              <w:spacing w:after="0" w:line="240" w:lineRule="auto"/>
              <w:rPr>
                <w:rFonts w:cs="Arial"/>
              </w:rPr>
            </w:pPr>
            <w:r>
              <w:rPr>
                <w:rFonts w:eastAsia="Arial" w:cs="Arial"/>
                <w:color w:val="0D0D0D"/>
                <w:szCs w:val="24"/>
                <w:lang w:val="cy-GB"/>
              </w:rPr>
              <w:t>Arall 1</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72D61546" w14:textId="77777777" w:rsidR="005762C7" w:rsidRPr="00DB1F40" w:rsidRDefault="00F967D4" w:rsidP="0058756A">
            <w:pPr>
              <w:spacing w:after="0" w:line="240" w:lineRule="auto"/>
              <w:rPr>
                <w:rFonts w:cs="Arial"/>
              </w:rPr>
            </w:pPr>
            <w:r w:rsidRPr="00DB1F40">
              <w:rPr>
                <w:rFonts w:cs="Arial"/>
              </w:rPr>
              <w:t>£</w:t>
            </w:r>
          </w:p>
        </w:tc>
      </w:tr>
      <w:tr w:rsidR="00BF74FF" w14:paraId="1D228C30"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4FEA5495" w14:textId="77777777" w:rsidR="005762C7" w:rsidRPr="00DB1F40" w:rsidRDefault="00F967D4" w:rsidP="0058756A">
            <w:pPr>
              <w:spacing w:after="0" w:line="240" w:lineRule="auto"/>
              <w:rPr>
                <w:rFonts w:cs="Arial"/>
              </w:rPr>
            </w:pPr>
            <w:r>
              <w:rPr>
                <w:rFonts w:eastAsia="Arial" w:cs="Arial"/>
                <w:color w:val="0D0D0D"/>
                <w:szCs w:val="24"/>
                <w:lang w:val="cy-GB"/>
              </w:rPr>
              <w:t>Arall 2</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6BBBC286" w14:textId="77777777" w:rsidR="005762C7" w:rsidRPr="00DB1F40" w:rsidRDefault="00F967D4" w:rsidP="0058756A">
            <w:pPr>
              <w:spacing w:after="0" w:line="240" w:lineRule="auto"/>
              <w:rPr>
                <w:rFonts w:cs="Arial"/>
              </w:rPr>
            </w:pPr>
            <w:r w:rsidRPr="00DB1F40">
              <w:rPr>
                <w:rFonts w:cs="Arial"/>
              </w:rPr>
              <w:t>£</w:t>
            </w:r>
          </w:p>
        </w:tc>
      </w:tr>
      <w:tr w:rsidR="00BF74FF" w14:paraId="3B4BB89B"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5168CA81" w14:textId="77777777" w:rsidR="005762C7" w:rsidRPr="00DB1F40" w:rsidRDefault="00F967D4" w:rsidP="0058756A">
            <w:pPr>
              <w:spacing w:after="0" w:line="240" w:lineRule="auto"/>
              <w:rPr>
                <w:rFonts w:cs="Arial"/>
              </w:rPr>
            </w:pPr>
            <w:r>
              <w:rPr>
                <w:rFonts w:eastAsia="Arial" w:cs="Arial"/>
                <w:color w:val="0D0D0D"/>
                <w:szCs w:val="24"/>
                <w:lang w:val="cy-GB"/>
              </w:rPr>
              <w:t>Arall 3</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vAlign w:val="center"/>
          </w:tcPr>
          <w:p w14:paraId="3C2D9220" w14:textId="77777777" w:rsidR="005762C7" w:rsidRPr="00DB1F40" w:rsidRDefault="00F967D4" w:rsidP="0058756A">
            <w:pPr>
              <w:spacing w:after="0" w:line="240" w:lineRule="auto"/>
              <w:rPr>
                <w:rFonts w:cs="Arial"/>
              </w:rPr>
            </w:pPr>
            <w:r w:rsidRPr="00DB1F40">
              <w:rPr>
                <w:rFonts w:cs="Arial"/>
              </w:rPr>
              <w:t>£</w:t>
            </w:r>
          </w:p>
        </w:tc>
      </w:tr>
      <w:tr w:rsidR="00BF74FF" w14:paraId="652FD9A9" w14:textId="77777777" w:rsidTr="00C43588">
        <w:trPr>
          <w:cantSplit/>
          <w:trHeight w:val="363"/>
        </w:trPr>
        <w:tc>
          <w:tcPr>
            <w:tcW w:w="453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tcPr>
          <w:p w14:paraId="62F5EA1F" w14:textId="77777777" w:rsidR="005762C7" w:rsidRPr="00DB1F40" w:rsidRDefault="00F967D4" w:rsidP="0058756A">
            <w:pPr>
              <w:spacing w:after="0" w:line="240" w:lineRule="auto"/>
              <w:rPr>
                <w:rFonts w:cs="Arial"/>
                <w:b/>
              </w:rPr>
            </w:pPr>
            <w:r>
              <w:rPr>
                <w:rFonts w:eastAsia="Arial" w:cs="Arial"/>
                <w:b/>
                <w:bCs/>
                <w:color w:val="0D0D0D"/>
                <w:sz w:val="28"/>
                <w:szCs w:val="28"/>
                <w:lang w:val="cy-GB"/>
              </w:rPr>
              <w:t>Cyfanswm y treuliau</w:t>
            </w:r>
          </w:p>
        </w:tc>
        <w:tc>
          <w:tcPr>
            <w:tcW w:w="4480"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shd w:val="clear" w:color="auto" w:fill="F2F2F2" w:themeFill="background1" w:themeFillShade="F2"/>
            <w:vAlign w:val="center"/>
          </w:tcPr>
          <w:p w14:paraId="0F23A2F9" w14:textId="77777777" w:rsidR="005762C7" w:rsidRPr="00DB1F40" w:rsidRDefault="00F967D4" w:rsidP="0058756A">
            <w:pPr>
              <w:spacing w:after="0" w:line="240" w:lineRule="auto"/>
              <w:rPr>
                <w:rFonts w:cs="Arial"/>
              </w:rPr>
            </w:pPr>
            <w:r w:rsidRPr="00DB1F40">
              <w:rPr>
                <w:rFonts w:cs="Arial"/>
              </w:rPr>
              <w:t>£</w:t>
            </w:r>
          </w:p>
        </w:tc>
      </w:tr>
      <w:tr w:rsidR="00BF74FF" w14:paraId="197E6DB7" w14:textId="77777777" w:rsidTr="00C4358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69"/>
        </w:trPr>
        <w:tc>
          <w:tcPr>
            <w:tcW w:w="4536" w:type="dxa"/>
            <w:vAlign w:val="center"/>
          </w:tcPr>
          <w:p w14:paraId="77BE12DD" w14:textId="77777777" w:rsidR="00780E5E" w:rsidRPr="00DB1F40" w:rsidRDefault="00F967D4" w:rsidP="00FA4E56">
            <w:pPr>
              <w:spacing w:after="0" w:line="240" w:lineRule="auto"/>
              <w:rPr>
                <w:rFonts w:cs="Arial"/>
                <w:b/>
                <w:color w:val="0070C0"/>
                <w:sz w:val="28"/>
              </w:rPr>
            </w:pPr>
            <w:r>
              <w:rPr>
                <w:rFonts w:eastAsia="Arial" w:cs="Arial"/>
                <w:b/>
                <w:bCs/>
                <w:color w:val="0070C0"/>
                <w:sz w:val="28"/>
                <w:szCs w:val="28"/>
                <w:lang w:val="cy-GB"/>
              </w:rPr>
              <w:t>Cyfanswm incwm</w:t>
            </w:r>
          </w:p>
        </w:tc>
        <w:tc>
          <w:tcPr>
            <w:tcW w:w="4480" w:type="dxa"/>
            <w:vAlign w:val="center"/>
          </w:tcPr>
          <w:p w14:paraId="51E6ACC2" w14:textId="77777777" w:rsidR="00780E5E" w:rsidRPr="00DB1F40" w:rsidRDefault="00F967D4" w:rsidP="00780E5E">
            <w:pPr>
              <w:pBdr>
                <w:bottom w:val="dashSmallGap" w:sz="12" w:space="1" w:color="0070C0"/>
              </w:pBdr>
              <w:spacing w:after="0" w:line="240" w:lineRule="auto"/>
              <w:rPr>
                <w:rFonts w:cs="Arial"/>
                <w:b/>
                <w:color w:val="0070C0"/>
                <w:sz w:val="28"/>
              </w:rPr>
            </w:pPr>
            <w:r w:rsidRPr="00DB1F40">
              <w:rPr>
                <w:rFonts w:cs="Arial"/>
                <w:b/>
                <w:color w:val="0070C0"/>
                <w:sz w:val="28"/>
              </w:rPr>
              <w:t>£</w:t>
            </w:r>
          </w:p>
        </w:tc>
      </w:tr>
      <w:tr w:rsidR="00BF74FF" w14:paraId="4B5E1BC8" w14:textId="77777777" w:rsidTr="00C4358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69"/>
        </w:trPr>
        <w:tc>
          <w:tcPr>
            <w:tcW w:w="4536" w:type="dxa"/>
            <w:vAlign w:val="center"/>
          </w:tcPr>
          <w:p w14:paraId="2243B3CA" w14:textId="77777777" w:rsidR="00780E5E" w:rsidRPr="00DB1F40" w:rsidRDefault="00F967D4" w:rsidP="00FA4E56">
            <w:pPr>
              <w:spacing w:after="0" w:line="240" w:lineRule="auto"/>
              <w:rPr>
                <w:rFonts w:cs="Arial"/>
                <w:b/>
                <w:color w:val="0070C0"/>
                <w:sz w:val="28"/>
              </w:rPr>
            </w:pPr>
            <w:r>
              <w:rPr>
                <w:rFonts w:eastAsia="Arial" w:cs="Arial"/>
                <w:b/>
                <w:bCs/>
                <w:color w:val="0070C0"/>
                <w:sz w:val="28"/>
                <w:szCs w:val="28"/>
                <w:lang w:val="cy-GB"/>
              </w:rPr>
              <w:t>Cyfanswm y treuliau</w:t>
            </w:r>
          </w:p>
        </w:tc>
        <w:tc>
          <w:tcPr>
            <w:tcW w:w="4480" w:type="dxa"/>
            <w:vAlign w:val="center"/>
          </w:tcPr>
          <w:p w14:paraId="1A55099A" w14:textId="77777777" w:rsidR="00780E5E" w:rsidRPr="00DB1F40" w:rsidRDefault="00F967D4" w:rsidP="00780E5E">
            <w:pPr>
              <w:pBdr>
                <w:bottom w:val="dashSmallGap" w:sz="12" w:space="1" w:color="0070C0"/>
              </w:pBdr>
              <w:spacing w:after="0" w:line="240" w:lineRule="auto"/>
              <w:rPr>
                <w:rFonts w:cs="Arial"/>
                <w:b/>
                <w:color w:val="0070C0"/>
                <w:sz w:val="28"/>
              </w:rPr>
            </w:pPr>
            <w:r w:rsidRPr="00DB1F40">
              <w:rPr>
                <w:rFonts w:cs="Arial"/>
                <w:b/>
                <w:color w:val="0070C0"/>
                <w:sz w:val="28"/>
              </w:rPr>
              <w:t>£</w:t>
            </w:r>
          </w:p>
        </w:tc>
      </w:tr>
      <w:tr w:rsidR="00BF74FF" w14:paraId="39D8136D" w14:textId="77777777" w:rsidTr="00C4358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369"/>
        </w:trPr>
        <w:tc>
          <w:tcPr>
            <w:tcW w:w="4536" w:type="dxa"/>
            <w:vAlign w:val="center"/>
          </w:tcPr>
          <w:p w14:paraId="745CA264" w14:textId="77777777" w:rsidR="00780E5E" w:rsidRPr="00DB1F40" w:rsidRDefault="00F967D4" w:rsidP="00FA4E56">
            <w:pPr>
              <w:spacing w:after="0" w:line="240" w:lineRule="auto"/>
              <w:rPr>
                <w:rFonts w:cs="Arial"/>
                <w:b/>
                <w:color w:val="0070C0"/>
                <w:sz w:val="28"/>
              </w:rPr>
            </w:pPr>
            <w:r>
              <w:rPr>
                <w:rFonts w:eastAsia="Arial" w:cs="Arial"/>
                <w:b/>
                <w:bCs/>
                <w:color w:val="0070C0"/>
                <w:sz w:val="28"/>
                <w:szCs w:val="28"/>
                <w:lang w:val="cy-GB"/>
              </w:rPr>
              <w:t>Incwm sydd ar gael</w:t>
            </w:r>
          </w:p>
        </w:tc>
        <w:tc>
          <w:tcPr>
            <w:tcW w:w="4480" w:type="dxa"/>
            <w:vAlign w:val="center"/>
          </w:tcPr>
          <w:p w14:paraId="20CED542" w14:textId="77777777" w:rsidR="00780E5E" w:rsidRPr="00DB1F40" w:rsidRDefault="00F967D4" w:rsidP="00780E5E">
            <w:pPr>
              <w:pBdr>
                <w:bottom w:val="dashSmallGap" w:sz="12" w:space="1" w:color="0070C0"/>
              </w:pBdr>
              <w:spacing w:after="0" w:line="240" w:lineRule="auto"/>
              <w:rPr>
                <w:rFonts w:cs="Arial"/>
                <w:b/>
                <w:color w:val="0070C0"/>
                <w:sz w:val="28"/>
              </w:rPr>
            </w:pPr>
            <w:r w:rsidRPr="00DB1F40">
              <w:rPr>
                <w:rFonts w:cs="Arial"/>
                <w:b/>
                <w:color w:val="0070C0"/>
                <w:sz w:val="28"/>
              </w:rPr>
              <w:t>£</w:t>
            </w:r>
          </w:p>
        </w:tc>
      </w:tr>
    </w:tbl>
    <w:p w14:paraId="316E1D42" w14:textId="77777777" w:rsidR="002E2BF8" w:rsidRDefault="002E2BF8" w:rsidP="00C11555">
      <w:pPr>
        <w:pStyle w:val="Pennawd3"/>
        <w:sectPr w:rsidR="002E2BF8" w:rsidSect="00622738">
          <w:pgSz w:w="11906" w:h="16838"/>
          <w:pgMar w:top="1440" w:right="1440" w:bottom="1440" w:left="1440" w:header="709" w:footer="708" w:gutter="0"/>
          <w:cols w:space="708"/>
          <w:docGrid w:linePitch="360"/>
        </w:sectPr>
      </w:pPr>
    </w:p>
    <w:p w14:paraId="68652C97" w14:textId="77777777" w:rsidR="005402D2" w:rsidRPr="00DB1F40" w:rsidRDefault="00F967D4" w:rsidP="00C11555">
      <w:pPr>
        <w:pStyle w:val="Pennawd3"/>
      </w:pPr>
      <w:bookmarkStart w:id="34" w:name="_Toc196396232"/>
      <w:r>
        <w:rPr>
          <w:rFonts w:eastAsia="Arial"/>
          <w:bCs/>
          <w:color w:val="0D0D0D"/>
          <w:szCs w:val="36"/>
          <w:lang w:val="cy-GB"/>
        </w:rPr>
        <w:lastRenderedPageBreak/>
        <w:t>Sut i gael gwybod mwy</w:t>
      </w:r>
      <w:bookmarkEnd w:id="34"/>
    </w:p>
    <w:p w14:paraId="0C6C7EDD" w14:textId="77777777" w:rsidR="005402D2" w:rsidRPr="00DB1F40" w:rsidRDefault="00F967D4" w:rsidP="00FF5758">
      <w:pPr>
        <w:rPr>
          <w:rStyle w:val="Hyperddolen"/>
          <w:rFonts w:eastAsia="Arial" w:cs="Arial"/>
          <w:color w:val="0D0D0D"/>
          <w:szCs w:val="24"/>
          <w:lang w:val="cy-GB"/>
        </w:rPr>
      </w:pPr>
      <w:r>
        <w:rPr>
          <w:rFonts w:eastAsia="Arial" w:cs="Arial"/>
          <w:color w:val="0D0D0D"/>
          <w:szCs w:val="24"/>
          <w:lang w:val="cy-GB"/>
        </w:rPr>
        <w:t xml:space="preserve">Gallwch gael mwy o wybodaeth am y Cynllun Pensiwn Llywodraeth Leol ar </w:t>
      </w:r>
      <w:hyperlink r:id="rId97" w:history="1">
        <w:r w:rsidR="005402D2">
          <w:rPr>
            <w:rFonts w:eastAsia="Arial" w:cs="Arial"/>
            <w:color w:val="0563C1"/>
            <w:szCs w:val="24"/>
            <w:u w:val="single"/>
            <w:lang w:val="cy-GB"/>
          </w:rPr>
          <w:t>wefan aelodau’r CPLlL</w:t>
        </w:r>
      </w:hyperlink>
      <w:r>
        <w:rPr>
          <w:rFonts w:eastAsia="Arial" w:cs="Arial"/>
          <w:color w:val="0D0D0D"/>
          <w:szCs w:val="24"/>
          <w:lang w:val="cy-GB"/>
        </w:rPr>
        <w:t xml:space="preserve">. </w:t>
      </w:r>
    </w:p>
    <w:p w14:paraId="394BAE3D" w14:textId="77777777" w:rsidR="00A815B7" w:rsidRPr="00DB1F40" w:rsidRDefault="00F967D4" w:rsidP="00FF5758">
      <w:pPr>
        <w:rPr>
          <w:rFonts w:cs="Arial"/>
        </w:rPr>
      </w:pPr>
      <w:r w:rsidRPr="00DB1F40">
        <w:rPr>
          <w:noProof/>
        </w:rPr>
        <w:drawing>
          <wp:inline distT="0" distB="0" distL="0" distR="0" wp14:anchorId="61456AAE" wp14:editId="3F1A88FA">
            <wp:extent cx="5731510" cy="5238115"/>
            <wp:effectExtent l="0" t="0" r="2540" b="635"/>
            <wp:docPr id="1" name="Picture 1" descr="Sgriniau o’r wefan aelodau genedlaeth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creens from the national member website"/>
                    <pic:cNvPicPr/>
                  </pic:nvPicPr>
                  <pic:blipFill>
                    <a:blip r:embed="rId98"/>
                    <a:stretch>
                      <a:fillRect/>
                    </a:stretch>
                  </pic:blipFill>
                  <pic:spPr>
                    <a:xfrm>
                      <a:off x="0" y="0"/>
                      <a:ext cx="5731510" cy="5238115"/>
                    </a:xfrm>
                    <a:prstGeom prst="rect">
                      <a:avLst/>
                    </a:prstGeom>
                  </pic:spPr>
                </pic:pic>
              </a:graphicData>
            </a:graphic>
          </wp:inline>
        </w:drawing>
      </w:r>
    </w:p>
    <w:p w14:paraId="27683EB7" w14:textId="77777777" w:rsidR="005402D2" w:rsidRPr="00DB1F40" w:rsidRDefault="00F967D4" w:rsidP="00FF5758">
      <w:pPr>
        <w:rPr>
          <w:rFonts w:eastAsia="Arial" w:cs="Arial"/>
          <w:color w:val="FF0000"/>
          <w:szCs w:val="24"/>
          <w:lang w:val="cy-GB"/>
        </w:rPr>
      </w:pPr>
      <w:r>
        <w:rPr>
          <w:rFonts w:eastAsia="Arial" w:cs="Arial"/>
          <w:color w:val="auto"/>
          <w:szCs w:val="24"/>
          <w:lang w:val="cy-GB"/>
        </w:rPr>
        <w:t xml:space="preserve">Gallwch hefyd fynd i wefan </w:t>
      </w:r>
      <w:hyperlink r:id="rId99" w:history="1">
        <w:r w:rsidR="005402D2">
          <w:rPr>
            <w:rFonts w:eastAsia="Arial" w:cs="Arial"/>
            <w:color w:val="0563C1"/>
            <w:szCs w:val="24"/>
            <w:lang w:val="cy-GB"/>
          </w:rPr>
          <w:t>Cronfa Bensiwn Caerdydd a Bro Morgannwg</w:t>
        </w:r>
      </w:hyperlink>
      <w:r>
        <w:rPr>
          <w:rFonts w:eastAsia="Arial" w:cs="Arial"/>
          <w:color w:val="FF0000"/>
          <w:szCs w:val="24"/>
          <w:lang w:val="cy-GB"/>
        </w:rPr>
        <w:t xml:space="preserve"> https://www.cardiffandvalepensionfund.org.uk/cy/ </w:t>
      </w:r>
    </w:p>
    <w:p w14:paraId="653AC32D" w14:textId="77777777" w:rsidR="005402D2" w:rsidRPr="00DB1F40" w:rsidRDefault="00F967D4" w:rsidP="00FF5758">
      <w:pPr>
        <w:rPr>
          <w:rFonts w:cs="Arial"/>
          <w:color w:val="FF0000"/>
        </w:rPr>
      </w:pPr>
      <w:r>
        <w:rPr>
          <w:rFonts w:eastAsia="Arial" w:cs="Arial"/>
          <w:color w:val="auto"/>
          <w:szCs w:val="24"/>
          <w:lang w:val="cy-GB"/>
        </w:rPr>
        <w:t xml:space="preserve">Gallwch hefyd gysylltu â Chronfa Bensiwn Caerdydd a Bro Morgannwg: </w:t>
      </w:r>
    </w:p>
    <w:p w14:paraId="1A5E873E" w14:textId="015DCB90" w:rsidR="005402D2" w:rsidRPr="00934F6F" w:rsidRDefault="00F967D4" w:rsidP="00FA4E56">
      <w:pPr>
        <w:spacing w:after="120" w:line="240" w:lineRule="auto"/>
        <w:rPr>
          <w:rFonts w:eastAsia="Arial" w:cs="Arial"/>
          <w:color w:val="FF0000"/>
          <w:szCs w:val="24"/>
          <w:lang w:val="cy-GB"/>
        </w:rPr>
      </w:pPr>
      <w:r>
        <w:rPr>
          <w:rFonts w:eastAsia="Arial" w:cs="Arial"/>
          <w:color w:val="auto"/>
          <w:szCs w:val="24"/>
          <w:lang w:val="cy-GB"/>
        </w:rPr>
        <w:t xml:space="preserve">Drwy ffonio: </w:t>
      </w:r>
      <w:hyperlink r:id="rId100" w:tooltip="Call the pensions team" w:history="1">
        <w:r w:rsidR="005402D2">
          <w:rPr>
            <w:rFonts w:eastAsia="Arial" w:cs="Arial"/>
            <w:color w:val="0563C1"/>
            <w:szCs w:val="24"/>
            <w:u w:val="single"/>
            <w:lang w:val="cy-GB"/>
          </w:rPr>
          <w:t>029 2087 2334</w:t>
        </w:r>
      </w:hyperlink>
      <w:r>
        <w:rPr>
          <w:rFonts w:eastAsia="Arial" w:cs="Arial"/>
          <w:color w:val="FF0000"/>
          <w:szCs w:val="24"/>
          <w:lang w:val="cy-GB"/>
        </w:rPr>
        <w:t xml:space="preserve">                                                                      </w:t>
      </w:r>
      <w:r w:rsidR="0043432E">
        <w:rPr>
          <w:rFonts w:eastAsia="Arial" w:cs="Arial"/>
          <w:color w:val="FF0000"/>
          <w:szCs w:val="24"/>
          <w:lang w:val="cy-GB"/>
        </w:rPr>
        <w:t xml:space="preserve">                   </w:t>
      </w:r>
      <w:r>
        <w:rPr>
          <w:rFonts w:eastAsia="Arial" w:cs="Arial"/>
          <w:color w:val="FF0000"/>
          <w:szCs w:val="24"/>
          <w:lang w:val="cy-GB"/>
        </w:rPr>
        <w:t xml:space="preserve"> ar agor o Ddydd Llun i Ddydd Gwener 8.30am tan 4.30pm</w:t>
      </w:r>
    </w:p>
    <w:p w14:paraId="37770C99" w14:textId="77777777" w:rsidR="005402D2" w:rsidRDefault="00F967D4" w:rsidP="00FA4E56">
      <w:pPr>
        <w:spacing w:after="120" w:line="240" w:lineRule="auto"/>
        <w:rPr>
          <w:rFonts w:eastAsia="Arial" w:cs="Arial"/>
          <w:color w:val="0563C1"/>
          <w:szCs w:val="24"/>
          <w:lang w:val="cy-GB"/>
        </w:rPr>
      </w:pPr>
      <w:r>
        <w:rPr>
          <w:rFonts w:eastAsia="Arial" w:cs="Arial"/>
          <w:color w:val="auto"/>
          <w:szCs w:val="24"/>
          <w:lang w:val="cy-GB"/>
        </w:rPr>
        <w:t xml:space="preserve">E-bost: </w:t>
      </w:r>
      <w:hyperlink r:id="rId101" w:history="1">
        <w:r w:rsidR="005402D2">
          <w:rPr>
            <w:rFonts w:eastAsia="Arial" w:cs="Arial"/>
            <w:color w:val="0563C1"/>
            <w:szCs w:val="24"/>
            <w:u w:val="single"/>
            <w:lang w:val="cy-GB"/>
          </w:rPr>
          <w:t>pensiynau@caerdydd.gov.uk</w:t>
        </w:r>
      </w:hyperlink>
    </w:p>
    <w:p w14:paraId="6D2B1076" w14:textId="77777777" w:rsidR="00934F6F" w:rsidRPr="00934F6F" w:rsidRDefault="00F967D4" w:rsidP="00934F6F">
      <w:pPr>
        <w:spacing w:after="0"/>
        <w:rPr>
          <w:rFonts w:cs="Arial"/>
          <w:color w:val="auto"/>
        </w:rPr>
      </w:pPr>
      <w:r>
        <w:rPr>
          <w:rFonts w:eastAsia="Arial" w:cs="Arial"/>
          <w:color w:val="auto"/>
          <w:szCs w:val="24"/>
          <w:lang w:val="cy-GB"/>
        </w:rPr>
        <w:t xml:space="preserve">Yn ysgrifenedig: </w:t>
      </w:r>
    </w:p>
    <w:p w14:paraId="282378A1" w14:textId="77777777" w:rsidR="00641B94" w:rsidRPr="00934F6F" w:rsidRDefault="00F967D4" w:rsidP="00934F6F">
      <w:pPr>
        <w:spacing w:after="0"/>
        <w:rPr>
          <w:rFonts w:cs="Arial"/>
          <w:color w:val="auto"/>
        </w:rPr>
      </w:pPr>
      <w:r>
        <w:rPr>
          <w:rFonts w:eastAsia="Arial" w:cs="Arial"/>
          <w:color w:val="auto"/>
          <w:szCs w:val="24"/>
          <w:lang w:val="cy-GB"/>
        </w:rPr>
        <w:t>Tîm Pensiynau, Ystafell 219, Neuadd y Sir, Glanfa’r Iwerydd, Caerdydd, CF10 4UW</w:t>
      </w:r>
    </w:p>
    <w:p w14:paraId="73D77268" w14:textId="77777777" w:rsidR="00641B94" w:rsidRPr="00DB1F40" w:rsidRDefault="00F967D4">
      <w:pPr>
        <w:spacing w:after="160" w:line="259" w:lineRule="auto"/>
        <w:rPr>
          <w:rFonts w:cs="Arial"/>
          <w:color w:val="FF0000"/>
        </w:rPr>
      </w:pPr>
      <w:r w:rsidRPr="00DB1F40">
        <w:rPr>
          <w:rFonts w:cs="Arial"/>
          <w:color w:val="FF0000"/>
        </w:rPr>
        <w:br w:type="page"/>
      </w:r>
    </w:p>
    <w:p w14:paraId="2B4CE948" w14:textId="77777777" w:rsidR="005402D2" w:rsidRPr="00DB1F40" w:rsidRDefault="00F967D4" w:rsidP="00C11555">
      <w:pPr>
        <w:pStyle w:val="Pennawd3"/>
      </w:pPr>
      <w:bookmarkStart w:id="35" w:name="_Toc196396233"/>
      <w:r>
        <w:rPr>
          <w:rFonts w:eastAsia="Arial"/>
          <w:bCs/>
          <w:color w:val="0D0D0D"/>
          <w:szCs w:val="36"/>
          <w:lang w:val="cy-GB"/>
        </w:rPr>
        <w:lastRenderedPageBreak/>
        <w:t>Ymwadiad</w:t>
      </w:r>
      <w:bookmarkEnd w:id="35"/>
    </w:p>
    <w:p w14:paraId="409E3F68" w14:textId="77777777" w:rsidR="005402D2" w:rsidRPr="00DB1F40" w:rsidRDefault="00F967D4" w:rsidP="00FF5758">
      <w:pPr>
        <w:rPr>
          <w:rFonts w:cs="Arial"/>
        </w:rPr>
      </w:pPr>
      <w:r>
        <w:rPr>
          <w:rFonts w:eastAsia="Arial" w:cs="Arial"/>
          <w:color w:val="0D0D0D"/>
          <w:szCs w:val="24"/>
          <w:lang w:val="cy-GB"/>
        </w:rPr>
        <w:t>Diben y canllaw hwn yw cynorthwyo aelodau i gynllunio eu hymddeoliad. Mae ar gyfer defnydd cyffredinol ac ni all gwmpasu pob amgylchiad personol. Nid yw'r canllaw yn cwmpasu'r lwfans blynyddol yn llawn a'r goblygiadau treth i aelodau sy'n ei ragori. Nid yw’r canllaw hwn yn cyflwyno unrhyw hawliau cytundebol na statudol, ac fe’i darperir at ddibenion gwybodaeth yn unig. Os oes unrhyw anghydfod ynghylch eich buddion pensiwn, bydd y ddeddfwriaeth briodol yn berthnasol. Roedd y ddogfen hon yn gywir ar y dyddiad</w:t>
      </w:r>
      <w:r>
        <w:rPr>
          <w:rFonts w:eastAsia="Arial" w:cs="Arial"/>
          <w:color w:val="0D0D0D"/>
          <w:szCs w:val="24"/>
          <w:lang w:val="cy-GB"/>
        </w:rPr>
        <w:t xml:space="preserve"> y cafodd ei hysgrifennu. Gall gwybodaeth a ffactorau newid; ewch i'r gwefannau perthnasol os oes angen.</w:t>
      </w:r>
      <w:r>
        <w:rPr>
          <w:rFonts w:eastAsia="Arial" w:cs="Arial"/>
          <w:color w:val="0D0D0D"/>
          <w:szCs w:val="24"/>
          <w:lang w:val="cy-GB"/>
        </w:rPr>
        <w:br w:type="page"/>
      </w:r>
    </w:p>
    <w:p w14:paraId="11F340DE" w14:textId="77777777" w:rsidR="005402D2" w:rsidRPr="00DB1F40" w:rsidRDefault="00F967D4" w:rsidP="00C11555">
      <w:pPr>
        <w:pStyle w:val="Pennawd3"/>
      </w:pPr>
      <w:bookmarkStart w:id="36" w:name="_Toc196396234"/>
      <w:r>
        <w:rPr>
          <w:rFonts w:eastAsia="Arial"/>
          <w:bCs/>
          <w:color w:val="0D0D0D"/>
          <w:szCs w:val="36"/>
          <w:lang w:val="cy-GB"/>
        </w:rPr>
        <w:lastRenderedPageBreak/>
        <w:t xml:space="preserve">Nodiadau </w:t>
      </w:r>
      <w:bookmarkEnd w:id="36"/>
    </w:p>
    <w:tbl>
      <w:tblPr>
        <w:tblStyle w:val="GridTabl"/>
        <w:tblW w:w="0" w:type="auto"/>
        <w:tblBorders>
          <w:top w:val="dashed" w:sz="4" w:space="0" w:color="auto"/>
          <w:left w:val="none" w:sz="0" w:space="0" w:color="auto"/>
          <w:bottom w:val="dashed" w:sz="4" w:space="0" w:color="auto"/>
          <w:right w:val="none" w:sz="0" w:space="0" w:color="auto"/>
          <w:insideH w:val="dashed" w:sz="4" w:space="0" w:color="auto"/>
        </w:tblBorders>
        <w:tblLook w:val="04A0" w:firstRow="1" w:lastRow="0" w:firstColumn="1" w:lastColumn="0" w:noHBand="0" w:noVBand="1"/>
      </w:tblPr>
      <w:tblGrid>
        <w:gridCol w:w="9016"/>
      </w:tblGrid>
      <w:tr w:rsidR="00BF74FF" w14:paraId="3A50C6A1" w14:textId="77777777" w:rsidTr="005402D2">
        <w:trPr>
          <w:trHeight w:val="624"/>
        </w:trPr>
        <w:tc>
          <w:tcPr>
            <w:tcW w:w="9016" w:type="dxa"/>
            <w:vAlign w:val="center"/>
          </w:tcPr>
          <w:p w14:paraId="3C0C2E16" w14:textId="77777777" w:rsidR="005402D2" w:rsidRPr="00DB1F40" w:rsidRDefault="005402D2" w:rsidP="00FF5758">
            <w:pPr>
              <w:rPr>
                <w:rFonts w:cs="Arial"/>
              </w:rPr>
            </w:pPr>
          </w:p>
        </w:tc>
      </w:tr>
      <w:tr w:rsidR="00BF74FF" w14:paraId="16B1590F" w14:textId="77777777" w:rsidTr="005402D2">
        <w:trPr>
          <w:trHeight w:val="624"/>
        </w:trPr>
        <w:tc>
          <w:tcPr>
            <w:tcW w:w="9016" w:type="dxa"/>
            <w:vAlign w:val="center"/>
          </w:tcPr>
          <w:p w14:paraId="47E0D0A6" w14:textId="77777777" w:rsidR="005402D2" w:rsidRPr="00DB1F40" w:rsidRDefault="005402D2" w:rsidP="00FF5758">
            <w:pPr>
              <w:rPr>
                <w:rFonts w:cs="Arial"/>
              </w:rPr>
            </w:pPr>
          </w:p>
        </w:tc>
      </w:tr>
      <w:tr w:rsidR="00BF74FF" w14:paraId="4E1C652B" w14:textId="77777777" w:rsidTr="005402D2">
        <w:trPr>
          <w:trHeight w:val="624"/>
        </w:trPr>
        <w:tc>
          <w:tcPr>
            <w:tcW w:w="9016" w:type="dxa"/>
            <w:vAlign w:val="center"/>
          </w:tcPr>
          <w:p w14:paraId="2CB24561" w14:textId="77777777" w:rsidR="005402D2" w:rsidRPr="00DB1F40" w:rsidRDefault="005402D2" w:rsidP="00FF5758">
            <w:pPr>
              <w:rPr>
                <w:rFonts w:cs="Arial"/>
              </w:rPr>
            </w:pPr>
          </w:p>
        </w:tc>
      </w:tr>
      <w:tr w:rsidR="00BF74FF" w14:paraId="720E2455" w14:textId="77777777" w:rsidTr="005402D2">
        <w:trPr>
          <w:trHeight w:val="624"/>
        </w:trPr>
        <w:tc>
          <w:tcPr>
            <w:tcW w:w="9016" w:type="dxa"/>
            <w:vAlign w:val="center"/>
          </w:tcPr>
          <w:p w14:paraId="3261EEAD" w14:textId="77777777" w:rsidR="005402D2" w:rsidRPr="00DB1F40" w:rsidRDefault="005402D2" w:rsidP="00FF5758">
            <w:pPr>
              <w:rPr>
                <w:rFonts w:cs="Arial"/>
              </w:rPr>
            </w:pPr>
          </w:p>
        </w:tc>
      </w:tr>
      <w:tr w:rsidR="00BF74FF" w14:paraId="1DBBB4AC" w14:textId="77777777" w:rsidTr="005402D2">
        <w:trPr>
          <w:trHeight w:val="624"/>
        </w:trPr>
        <w:tc>
          <w:tcPr>
            <w:tcW w:w="9016" w:type="dxa"/>
            <w:tcBorders>
              <w:bottom w:val="dashed" w:sz="4" w:space="0" w:color="auto"/>
            </w:tcBorders>
            <w:vAlign w:val="center"/>
          </w:tcPr>
          <w:p w14:paraId="2394C7A4" w14:textId="77777777" w:rsidR="005402D2" w:rsidRPr="00DB1F40" w:rsidRDefault="005402D2" w:rsidP="00FF5758">
            <w:pPr>
              <w:rPr>
                <w:rFonts w:cs="Arial"/>
              </w:rPr>
            </w:pPr>
          </w:p>
        </w:tc>
      </w:tr>
      <w:tr w:rsidR="00BF74FF" w14:paraId="6A73A95A" w14:textId="77777777" w:rsidTr="005402D2">
        <w:trPr>
          <w:trHeight w:val="624"/>
        </w:trPr>
        <w:tc>
          <w:tcPr>
            <w:tcW w:w="9016" w:type="dxa"/>
            <w:tcBorders>
              <w:bottom w:val="dashed" w:sz="4" w:space="0" w:color="auto"/>
            </w:tcBorders>
            <w:vAlign w:val="center"/>
          </w:tcPr>
          <w:p w14:paraId="450EF902" w14:textId="77777777" w:rsidR="005402D2" w:rsidRPr="00DB1F40" w:rsidRDefault="005402D2" w:rsidP="00FF5758">
            <w:pPr>
              <w:rPr>
                <w:rFonts w:cs="Arial"/>
              </w:rPr>
            </w:pPr>
          </w:p>
        </w:tc>
      </w:tr>
      <w:tr w:rsidR="00BF74FF" w14:paraId="6D3EDA9A"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7234C38D" w14:textId="77777777" w:rsidR="005402D2" w:rsidRPr="00DB1F40" w:rsidRDefault="005402D2" w:rsidP="00FF5758">
            <w:pPr>
              <w:rPr>
                <w:rFonts w:cs="Arial"/>
              </w:rPr>
            </w:pPr>
          </w:p>
        </w:tc>
      </w:tr>
      <w:tr w:rsidR="00BF74FF" w14:paraId="228B52EB"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1F5532D2" w14:textId="77777777" w:rsidR="005402D2" w:rsidRPr="00DB1F40" w:rsidRDefault="005402D2" w:rsidP="00FF5758">
            <w:pPr>
              <w:rPr>
                <w:rFonts w:cs="Arial"/>
              </w:rPr>
            </w:pPr>
          </w:p>
        </w:tc>
      </w:tr>
      <w:tr w:rsidR="00BF74FF" w14:paraId="4654DFEB"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55F8D6CA" w14:textId="77777777" w:rsidR="005402D2" w:rsidRPr="00DB1F40" w:rsidRDefault="005402D2" w:rsidP="00FF5758">
            <w:pPr>
              <w:rPr>
                <w:rFonts w:cs="Arial"/>
              </w:rPr>
            </w:pPr>
          </w:p>
        </w:tc>
      </w:tr>
      <w:tr w:rsidR="00BF74FF" w14:paraId="623737B1"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411F20B9" w14:textId="77777777" w:rsidR="005402D2" w:rsidRPr="00DB1F40" w:rsidRDefault="005402D2" w:rsidP="00FF5758">
            <w:pPr>
              <w:rPr>
                <w:rFonts w:cs="Arial"/>
              </w:rPr>
            </w:pPr>
          </w:p>
        </w:tc>
      </w:tr>
      <w:tr w:rsidR="00BF74FF" w14:paraId="3ADD2284"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7B605D02" w14:textId="77777777" w:rsidR="005402D2" w:rsidRPr="00DB1F40" w:rsidRDefault="005402D2" w:rsidP="00FF5758">
            <w:pPr>
              <w:rPr>
                <w:rFonts w:cs="Arial"/>
              </w:rPr>
            </w:pPr>
          </w:p>
        </w:tc>
      </w:tr>
      <w:tr w:rsidR="00BF74FF" w14:paraId="2765D83F"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5082077B" w14:textId="77777777" w:rsidR="005402D2" w:rsidRPr="00DB1F40" w:rsidRDefault="005402D2" w:rsidP="00FF5758">
            <w:pPr>
              <w:rPr>
                <w:rFonts w:cs="Arial"/>
              </w:rPr>
            </w:pPr>
          </w:p>
        </w:tc>
      </w:tr>
      <w:tr w:rsidR="00BF74FF" w14:paraId="043F9E33"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0925A535" w14:textId="77777777" w:rsidR="005402D2" w:rsidRPr="00DB1F40" w:rsidRDefault="005402D2" w:rsidP="00FF5758">
            <w:pPr>
              <w:rPr>
                <w:rFonts w:cs="Arial"/>
              </w:rPr>
            </w:pPr>
          </w:p>
        </w:tc>
      </w:tr>
      <w:tr w:rsidR="00BF74FF" w14:paraId="27E5E958"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17A4C9FF" w14:textId="77777777" w:rsidR="005402D2" w:rsidRPr="00DB1F40" w:rsidRDefault="005402D2" w:rsidP="00FF5758">
            <w:pPr>
              <w:rPr>
                <w:rFonts w:cs="Arial"/>
              </w:rPr>
            </w:pPr>
          </w:p>
        </w:tc>
      </w:tr>
      <w:tr w:rsidR="00BF74FF" w14:paraId="375ADA10"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3A35A72A" w14:textId="77777777" w:rsidR="005402D2" w:rsidRPr="00DB1F40" w:rsidRDefault="005402D2" w:rsidP="00FF5758">
            <w:pPr>
              <w:rPr>
                <w:rFonts w:cs="Arial"/>
              </w:rPr>
            </w:pPr>
          </w:p>
        </w:tc>
      </w:tr>
      <w:tr w:rsidR="00BF74FF" w14:paraId="620068F6"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336C6F8E" w14:textId="77777777" w:rsidR="005402D2" w:rsidRPr="00DB1F40" w:rsidRDefault="005402D2" w:rsidP="00FF5758">
            <w:pPr>
              <w:rPr>
                <w:rFonts w:cs="Arial"/>
              </w:rPr>
            </w:pPr>
          </w:p>
        </w:tc>
      </w:tr>
      <w:tr w:rsidR="00BF74FF" w14:paraId="3462262F"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44C77F0E" w14:textId="77777777" w:rsidR="005402D2" w:rsidRPr="00DB1F40" w:rsidRDefault="005402D2" w:rsidP="00FF5758">
            <w:pPr>
              <w:rPr>
                <w:rFonts w:cs="Arial"/>
              </w:rPr>
            </w:pPr>
          </w:p>
        </w:tc>
      </w:tr>
      <w:tr w:rsidR="00BF74FF" w14:paraId="578A7F3B"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345FBAB5" w14:textId="77777777" w:rsidR="005402D2" w:rsidRPr="00DB1F40" w:rsidRDefault="005402D2" w:rsidP="00FF5758">
            <w:pPr>
              <w:rPr>
                <w:rFonts w:cs="Arial"/>
              </w:rPr>
            </w:pPr>
          </w:p>
        </w:tc>
      </w:tr>
      <w:tr w:rsidR="00BF74FF" w14:paraId="65B11F42"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773FCD3A" w14:textId="77777777" w:rsidR="005402D2" w:rsidRPr="00DB1F40" w:rsidRDefault="005402D2" w:rsidP="00FF5758">
            <w:pPr>
              <w:rPr>
                <w:rFonts w:cs="Arial"/>
              </w:rPr>
            </w:pPr>
          </w:p>
        </w:tc>
      </w:tr>
      <w:tr w:rsidR="00BF74FF" w14:paraId="0FEF9DE9" w14:textId="77777777" w:rsidTr="005402D2">
        <w:tblPrEx>
          <w:tblBorders>
            <w:top w:val="single" w:sz="4" w:space="0" w:color="auto"/>
            <w:left w:val="single" w:sz="4" w:space="0" w:color="auto"/>
            <w:bottom w:val="single" w:sz="4" w:space="0" w:color="auto"/>
            <w:right w:val="single" w:sz="4" w:space="0" w:color="auto"/>
            <w:insideH w:val="single" w:sz="4" w:space="0" w:color="auto"/>
          </w:tblBorders>
        </w:tblPrEx>
        <w:trPr>
          <w:trHeight w:val="624"/>
        </w:trPr>
        <w:tc>
          <w:tcPr>
            <w:tcW w:w="9016" w:type="dxa"/>
            <w:tcBorders>
              <w:top w:val="dashed" w:sz="4" w:space="0" w:color="auto"/>
              <w:left w:val="nil"/>
              <w:bottom w:val="dashed" w:sz="4" w:space="0" w:color="auto"/>
              <w:right w:val="nil"/>
            </w:tcBorders>
          </w:tcPr>
          <w:p w14:paraId="5709041D" w14:textId="77777777" w:rsidR="005402D2" w:rsidRPr="00DB1F40" w:rsidRDefault="005402D2" w:rsidP="00FF5758">
            <w:pPr>
              <w:rPr>
                <w:rFonts w:cs="Arial"/>
              </w:rPr>
            </w:pPr>
          </w:p>
        </w:tc>
      </w:tr>
    </w:tbl>
    <w:p w14:paraId="7689B128" w14:textId="77777777" w:rsidR="005762C7" w:rsidRPr="00DB1F40" w:rsidRDefault="005762C7" w:rsidP="00FF5758">
      <w:pPr>
        <w:rPr>
          <w:rFonts w:cs="Arial"/>
          <w:sz w:val="12"/>
        </w:rPr>
      </w:pPr>
    </w:p>
    <w:sectPr w:rsidR="005762C7" w:rsidRPr="00DB1F40" w:rsidSect="006F0478">
      <w:pgSz w:w="11906" w:h="16838"/>
      <w:pgMar w:top="1440" w:right="1440" w:bottom="1440" w:left="1440" w:header="709"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ABB7629" w14:textId="77777777" w:rsidR="00F967D4" w:rsidRDefault="00F967D4">
      <w:pPr>
        <w:spacing w:after="0" w:line="240" w:lineRule="auto"/>
      </w:pPr>
      <w:r>
        <w:separator/>
      </w:r>
    </w:p>
  </w:endnote>
  <w:endnote w:type="continuationSeparator" w:id="0">
    <w:p w14:paraId="4FD76C8E" w14:textId="77777777" w:rsidR="00F967D4" w:rsidRDefault="00F967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Gotham Medium">
    <w:altName w:val="Calibri"/>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5C8A2F" w14:textId="77777777" w:rsidR="00670EDB" w:rsidRDefault="00670EDB">
    <w:pPr>
      <w:pStyle w:val="Troedyn"/>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14856470"/>
      <w:docPartObj>
        <w:docPartGallery w:val="Page Numbers (Bottom of Page)"/>
        <w:docPartUnique/>
      </w:docPartObj>
    </w:sdtPr>
    <w:sdtEndPr>
      <w:rPr>
        <w:noProof/>
      </w:rPr>
    </w:sdtEndPr>
    <w:sdtContent>
      <w:p w14:paraId="4853AD22" w14:textId="77777777" w:rsidR="002F619B" w:rsidRDefault="00F967D4" w:rsidP="006E6A89">
        <w:pPr>
          <w:pStyle w:val="Troedyn"/>
          <w:spacing w:before="240" w:after="0" w:line="240" w:lineRule="auto"/>
          <w:jc w:val="center"/>
          <w:rPr>
            <w:noProof/>
          </w:rPr>
        </w:pPr>
        <w:r>
          <w:fldChar w:fldCharType="begin"/>
        </w:r>
        <w:r>
          <w:instrText xml:space="preserve"> PAGE   \* MERGEFORMAT </w:instrText>
        </w:r>
        <w:r>
          <w:fldChar w:fldCharType="separate"/>
        </w:r>
        <w:r>
          <w:rPr>
            <w:noProof/>
          </w:rPr>
          <w:t>2</w:t>
        </w:r>
        <w:r>
          <w:rPr>
            <w:noProof/>
          </w:rPr>
          <w:fldChar w:fldCharType="end"/>
        </w:r>
      </w:p>
      <w:p w14:paraId="4D25BCA7" w14:textId="77777777" w:rsidR="002F619B" w:rsidRPr="003E5B0B" w:rsidRDefault="00F967D4" w:rsidP="003E5B0B">
        <w:pPr>
          <w:pStyle w:val="Troedyn"/>
          <w:spacing w:after="0" w:line="240" w:lineRule="auto"/>
          <w:jc w:val="right"/>
          <w:rPr>
            <w:rFonts w:cs="Arial"/>
            <w:sz w:val="22"/>
          </w:rPr>
        </w:pPr>
        <w:r>
          <w:rPr>
            <w:rFonts w:eastAsia="Arial" w:cs="Arial"/>
            <w:noProof/>
            <w:color w:val="0D0D0D"/>
            <w:sz w:val="20"/>
            <w:szCs w:val="20"/>
            <w:lang w:val="cy-GB"/>
          </w:rPr>
          <w:t>v1.7 April 2025</w:t>
        </w:r>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675CEC57" w14:textId="77777777" w:rsidTr="006F0478">
      <w:trPr>
        <w:trHeight w:val="300"/>
      </w:trPr>
      <w:tc>
        <w:tcPr>
          <w:tcW w:w="3005" w:type="dxa"/>
        </w:tcPr>
        <w:p w14:paraId="61ACB31D" w14:textId="77777777" w:rsidR="1B1816B5" w:rsidRDefault="1B1816B5" w:rsidP="006F0478">
          <w:pPr>
            <w:pStyle w:val="Pennyn"/>
            <w:ind w:left="-115"/>
          </w:pPr>
        </w:p>
      </w:tc>
      <w:tc>
        <w:tcPr>
          <w:tcW w:w="3005" w:type="dxa"/>
        </w:tcPr>
        <w:p w14:paraId="39605985" w14:textId="77777777" w:rsidR="1B1816B5" w:rsidRDefault="1B1816B5" w:rsidP="006F0478">
          <w:pPr>
            <w:pStyle w:val="Pennyn"/>
            <w:jc w:val="center"/>
          </w:pPr>
        </w:p>
      </w:tc>
      <w:tc>
        <w:tcPr>
          <w:tcW w:w="3005" w:type="dxa"/>
        </w:tcPr>
        <w:p w14:paraId="40571211" w14:textId="77777777" w:rsidR="1B1816B5" w:rsidRDefault="1B1816B5" w:rsidP="006F0478">
          <w:pPr>
            <w:pStyle w:val="Pennyn"/>
            <w:ind w:right="-115"/>
            <w:jc w:val="right"/>
          </w:pPr>
        </w:p>
      </w:tc>
    </w:tr>
  </w:tbl>
  <w:p w14:paraId="72E3C176" w14:textId="77777777" w:rsidR="00797E26" w:rsidRDefault="00797E26" w:rsidP="00797E26">
    <w:pPr>
      <w:pStyle w:val="Troedyn"/>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3F72EADE" w14:textId="77777777" w:rsidTr="006F0478">
      <w:trPr>
        <w:trHeight w:val="300"/>
      </w:trPr>
      <w:tc>
        <w:tcPr>
          <w:tcW w:w="3005" w:type="dxa"/>
        </w:tcPr>
        <w:p w14:paraId="2F1BC356" w14:textId="77777777" w:rsidR="1B1816B5" w:rsidRDefault="1B1816B5" w:rsidP="006F0478">
          <w:pPr>
            <w:pStyle w:val="Pennyn"/>
            <w:ind w:left="-115"/>
          </w:pPr>
        </w:p>
      </w:tc>
      <w:tc>
        <w:tcPr>
          <w:tcW w:w="3005" w:type="dxa"/>
        </w:tcPr>
        <w:p w14:paraId="57217F2D" w14:textId="77777777" w:rsidR="1B1816B5" w:rsidRDefault="1B1816B5" w:rsidP="006F0478">
          <w:pPr>
            <w:pStyle w:val="Pennyn"/>
            <w:jc w:val="center"/>
          </w:pPr>
        </w:p>
      </w:tc>
      <w:tc>
        <w:tcPr>
          <w:tcW w:w="3005" w:type="dxa"/>
        </w:tcPr>
        <w:p w14:paraId="3B18BF62" w14:textId="77777777" w:rsidR="1B1816B5" w:rsidRDefault="1B1816B5" w:rsidP="006F0478">
          <w:pPr>
            <w:pStyle w:val="Pennyn"/>
            <w:ind w:right="-115"/>
            <w:jc w:val="right"/>
          </w:pPr>
        </w:p>
      </w:tc>
    </w:tr>
  </w:tbl>
  <w:p w14:paraId="36A91F70" w14:textId="77777777" w:rsidR="00797E26" w:rsidRDefault="00797E26" w:rsidP="00797E26">
    <w:pPr>
      <w:pStyle w:val="Troedyn"/>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75950D1C" w14:textId="77777777" w:rsidTr="006F0478">
      <w:trPr>
        <w:trHeight w:val="300"/>
      </w:trPr>
      <w:tc>
        <w:tcPr>
          <w:tcW w:w="3005" w:type="dxa"/>
        </w:tcPr>
        <w:p w14:paraId="0CC4D3F7" w14:textId="77777777" w:rsidR="1B1816B5" w:rsidRDefault="1B1816B5" w:rsidP="006F0478">
          <w:pPr>
            <w:pStyle w:val="Pennyn"/>
            <w:ind w:left="-115"/>
          </w:pPr>
        </w:p>
      </w:tc>
      <w:tc>
        <w:tcPr>
          <w:tcW w:w="3005" w:type="dxa"/>
        </w:tcPr>
        <w:p w14:paraId="760462A0" w14:textId="77777777" w:rsidR="1B1816B5" w:rsidRDefault="1B1816B5" w:rsidP="006F0478">
          <w:pPr>
            <w:pStyle w:val="Pennyn"/>
            <w:jc w:val="center"/>
          </w:pPr>
        </w:p>
      </w:tc>
      <w:tc>
        <w:tcPr>
          <w:tcW w:w="3005" w:type="dxa"/>
        </w:tcPr>
        <w:p w14:paraId="2148814C" w14:textId="77777777" w:rsidR="1B1816B5" w:rsidRDefault="1B1816B5" w:rsidP="006F0478">
          <w:pPr>
            <w:pStyle w:val="Pennyn"/>
            <w:ind w:right="-115"/>
            <w:jc w:val="right"/>
          </w:pPr>
        </w:p>
      </w:tc>
    </w:tr>
  </w:tbl>
  <w:p w14:paraId="7224D677" w14:textId="77777777" w:rsidR="00797E26" w:rsidRDefault="00797E26" w:rsidP="00797E26">
    <w:pPr>
      <w:pStyle w:val="Troedyn"/>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2E7BCFF6" w14:textId="77777777" w:rsidTr="006F0478">
      <w:trPr>
        <w:trHeight w:val="300"/>
      </w:trPr>
      <w:tc>
        <w:tcPr>
          <w:tcW w:w="3005" w:type="dxa"/>
        </w:tcPr>
        <w:p w14:paraId="5627AE13" w14:textId="77777777" w:rsidR="1B1816B5" w:rsidRDefault="1B1816B5" w:rsidP="006F0478">
          <w:pPr>
            <w:pStyle w:val="Pennyn"/>
            <w:ind w:left="-115"/>
          </w:pPr>
        </w:p>
      </w:tc>
      <w:tc>
        <w:tcPr>
          <w:tcW w:w="3005" w:type="dxa"/>
        </w:tcPr>
        <w:p w14:paraId="4B4E0597" w14:textId="77777777" w:rsidR="1B1816B5" w:rsidRDefault="1B1816B5" w:rsidP="006F0478">
          <w:pPr>
            <w:pStyle w:val="Pennyn"/>
            <w:jc w:val="center"/>
          </w:pPr>
        </w:p>
      </w:tc>
      <w:tc>
        <w:tcPr>
          <w:tcW w:w="3005" w:type="dxa"/>
        </w:tcPr>
        <w:p w14:paraId="0B3940E9" w14:textId="77777777" w:rsidR="1B1816B5" w:rsidRDefault="1B1816B5" w:rsidP="006F0478">
          <w:pPr>
            <w:pStyle w:val="Pennyn"/>
            <w:ind w:right="-115"/>
            <w:jc w:val="right"/>
          </w:pPr>
        </w:p>
      </w:tc>
    </w:tr>
  </w:tbl>
  <w:p w14:paraId="5EE5D560" w14:textId="77777777" w:rsidR="00797E26" w:rsidRDefault="00797E26" w:rsidP="00797E26">
    <w:pPr>
      <w:pStyle w:val="Troedyn"/>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707541" w14:textId="77777777" w:rsidR="00F967D4" w:rsidRDefault="00F967D4">
      <w:pPr>
        <w:spacing w:after="0" w:line="240" w:lineRule="auto"/>
      </w:pPr>
      <w:r>
        <w:separator/>
      </w:r>
    </w:p>
  </w:footnote>
  <w:footnote w:type="continuationSeparator" w:id="0">
    <w:p w14:paraId="5D1D28DA" w14:textId="77777777" w:rsidR="00F967D4" w:rsidRDefault="00F967D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22737" w14:textId="77777777" w:rsidR="00670EDB" w:rsidRDefault="00670EDB">
    <w:pPr>
      <w:pStyle w:val="Pennyn"/>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D24EC" w14:textId="77777777" w:rsidR="00797E26" w:rsidRDefault="00797E26" w:rsidP="006F0478">
    <w:pPr>
      <w:pStyle w:val="Pennyn"/>
      <w:tabs>
        <w:tab w:val="clear" w:pos="4513"/>
        <w:tab w:val="clear" w:pos="9026"/>
        <w:tab w:val="left" w:pos="2319"/>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B7048F" w14:textId="77777777" w:rsidR="00797E26" w:rsidRDefault="00797E26" w:rsidP="00C53739">
    <w:pPr>
      <w:pStyle w:val="Pennyn"/>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1A04F112" w14:textId="77777777" w:rsidTr="006F0478">
      <w:trPr>
        <w:trHeight w:val="300"/>
      </w:trPr>
      <w:tc>
        <w:tcPr>
          <w:tcW w:w="3005" w:type="dxa"/>
        </w:tcPr>
        <w:p w14:paraId="5831B1BE" w14:textId="77777777" w:rsidR="1B1816B5" w:rsidRDefault="1B1816B5" w:rsidP="006F0478">
          <w:pPr>
            <w:pStyle w:val="Pennyn"/>
            <w:ind w:left="-115"/>
          </w:pPr>
        </w:p>
      </w:tc>
      <w:tc>
        <w:tcPr>
          <w:tcW w:w="3005" w:type="dxa"/>
        </w:tcPr>
        <w:p w14:paraId="057CA4E3" w14:textId="77777777" w:rsidR="1B1816B5" w:rsidRDefault="1B1816B5" w:rsidP="006F0478">
          <w:pPr>
            <w:pStyle w:val="Pennyn"/>
            <w:jc w:val="center"/>
          </w:pPr>
        </w:p>
      </w:tc>
      <w:tc>
        <w:tcPr>
          <w:tcW w:w="3005" w:type="dxa"/>
        </w:tcPr>
        <w:p w14:paraId="19CE4A4B" w14:textId="77777777" w:rsidR="1B1816B5" w:rsidRDefault="1B1816B5" w:rsidP="006F0478">
          <w:pPr>
            <w:pStyle w:val="Pennyn"/>
            <w:ind w:right="-115"/>
            <w:jc w:val="right"/>
          </w:pPr>
        </w:p>
      </w:tc>
    </w:tr>
  </w:tbl>
  <w:p w14:paraId="4AA10080" w14:textId="77777777" w:rsidR="00797E26" w:rsidRDefault="00797E26" w:rsidP="00797E26">
    <w:pPr>
      <w:pStyle w:val="Pennyn"/>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08292C1E" w14:textId="77777777" w:rsidTr="006F0478">
      <w:trPr>
        <w:trHeight w:val="300"/>
      </w:trPr>
      <w:tc>
        <w:tcPr>
          <w:tcW w:w="3005" w:type="dxa"/>
        </w:tcPr>
        <w:p w14:paraId="44048D8D" w14:textId="77777777" w:rsidR="1B1816B5" w:rsidRDefault="1B1816B5" w:rsidP="006F0478">
          <w:pPr>
            <w:pStyle w:val="Pennyn"/>
            <w:ind w:left="-115"/>
          </w:pPr>
        </w:p>
      </w:tc>
      <w:tc>
        <w:tcPr>
          <w:tcW w:w="3005" w:type="dxa"/>
        </w:tcPr>
        <w:p w14:paraId="7DB72333" w14:textId="77777777" w:rsidR="1B1816B5" w:rsidRDefault="1B1816B5" w:rsidP="006F0478">
          <w:pPr>
            <w:pStyle w:val="Pennyn"/>
            <w:jc w:val="center"/>
          </w:pPr>
        </w:p>
      </w:tc>
      <w:tc>
        <w:tcPr>
          <w:tcW w:w="3005" w:type="dxa"/>
        </w:tcPr>
        <w:p w14:paraId="75CE5894" w14:textId="77777777" w:rsidR="1B1816B5" w:rsidRDefault="1B1816B5" w:rsidP="006F0478">
          <w:pPr>
            <w:pStyle w:val="Pennyn"/>
            <w:ind w:right="-115"/>
            <w:jc w:val="right"/>
          </w:pPr>
        </w:p>
      </w:tc>
    </w:tr>
  </w:tbl>
  <w:p w14:paraId="2E8E223D" w14:textId="77777777" w:rsidR="00797E26" w:rsidRDefault="00797E26" w:rsidP="00797E26">
    <w:pPr>
      <w:pStyle w:val="Pennyn"/>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79D3D5" w14:textId="77777777" w:rsidR="00797E26" w:rsidRDefault="00797E26" w:rsidP="00797E26">
    <w:pPr>
      <w:pStyle w:val="Pennyn"/>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005"/>
      <w:gridCol w:w="3005"/>
      <w:gridCol w:w="3005"/>
    </w:tblGrid>
    <w:tr w:rsidR="00BF74FF" w14:paraId="25EAE9A5" w14:textId="77777777" w:rsidTr="006F0478">
      <w:trPr>
        <w:trHeight w:val="300"/>
      </w:trPr>
      <w:tc>
        <w:tcPr>
          <w:tcW w:w="3005" w:type="dxa"/>
        </w:tcPr>
        <w:p w14:paraId="7C27CA03" w14:textId="77777777" w:rsidR="1B1816B5" w:rsidRDefault="1B1816B5" w:rsidP="006F0478">
          <w:pPr>
            <w:pStyle w:val="Pennyn"/>
            <w:ind w:left="-115"/>
          </w:pPr>
        </w:p>
      </w:tc>
      <w:tc>
        <w:tcPr>
          <w:tcW w:w="3005" w:type="dxa"/>
        </w:tcPr>
        <w:p w14:paraId="1D7DC230" w14:textId="77777777" w:rsidR="1B1816B5" w:rsidRDefault="1B1816B5" w:rsidP="006F0478">
          <w:pPr>
            <w:pStyle w:val="Pennyn"/>
            <w:jc w:val="center"/>
          </w:pPr>
        </w:p>
      </w:tc>
      <w:tc>
        <w:tcPr>
          <w:tcW w:w="3005" w:type="dxa"/>
        </w:tcPr>
        <w:p w14:paraId="7C8F70E5" w14:textId="77777777" w:rsidR="1B1816B5" w:rsidRDefault="1B1816B5" w:rsidP="006F0478">
          <w:pPr>
            <w:pStyle w:val="Pennyn"/>
            <w:ind w:right="-115"/>
            <w:jc w:val="right"/>
          </w:pPr>
        </w:p>
      </w:tc>
    </w:tr>
  </w:tbl>
  <w:p w14:paraId="40121A82" w14:textId="77777777" w:rsidR="00797E26" w:rsidRDefault="00797E26" w:rsidP="00797E26">
    <w:pPr>
      <w:pStyle w:val="Pennyn"/>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381987"/>
    <w:multiLevelType w:val="hybridMultilevel"/>
    <w:tmpl w:val="E66073B8"/>
    <w:lvl w:ilvl="0" w:tplc="F7E003FE">
      <w:start w:val="1"/>
      <w:numFmt w:val="bullet"/>
      <w:lvlText w:val=""/>
      <w:lvlJc w:val="left"/>
      <w:pPr>
        <w:ind w:left="720" w:hanging="360"/>
      </w:pPr>
      <w:rPr>
        <w:rFonts w:ascii="Symbol" w:hAnsi="Symbol" w:hint="default"/>
      </w:rPr>
    </w:lvl>
    <w:lvl w:ilvl="1" w:tplc="75FCB4E2" w:tentative="1">
      <w:start w:val="1"/>
      <w:numFmt w:val="bullet"/>
      <w:lvlText w:val="o"/>
      <w:lvlJc w:val="left"/>
      <w:pPr>
        <w:ind w:left="1440" w:hanging="360"/>
      </w:pPr>
      <w:rPr>
        <w:rFonts w:ascii="Courier New" w:hAnsi="Courier New" w:cs="Courier New" w:hint="default"/>
      </w:rPr>
    </w:lvl>
    <w:lvl w:ilvl="2" w:tplc="D1C4F4E6" w:tentative="1">
      <w:start w:val="1"/>
      <w:numFmt w:val="bullet"/>
      <w:lvlText w:val=""/>
      <w:lvlJc w:val="left"/>
      <w:pPr>
        <w:ind w:left="2160" w:hanging="360"/>
      </w:pPr>
      <w:rPr>
        <w:rFonts w:ascii="Wingdings" w:hAnsi="Wingdings" w:hint="default"/>
      </w:rPr>
    </w:lvl>
    <w:lvl w:ilvl="3" w:tplc="B93019EE" w:tentative="1">
      <w:start w:val="1"/>
      <w:numFmt w:val="bullet"/>
      <w:lvlText w:val=""/>
      <w:lvlJc w:val="left"/>
      <w:pPr>
        <w:ind w:left="2880" w:hanging="360"/>
      </w:pPr>
      <w:rPr>
        <w:rFonts w:ascii="Symbol" w:hAnsi="Symbol" w:hint="default"/>
      </w:rPr>
    </w:lvl>
    <w:lvl w:ilvl="4" w:tplc="312E3820" w:tentative="1">
      <w:start w:val="1"/>
      <w:numFmt w:val="bullet"/>
      <w:lvlText w:val="o"/>
      <w:lvlJc w:val="left"/>
      <w:pPr>
        <w:ind w:left="3600" w:hanging="360"/>
      </w:pPr>
      <w:rPr>
        <w:rFonts w:ascii="Courier New" w:hAnsi="Courier New" w:cs="Courier New" w:hint="default"/>
      </w:rPr>
    </w:lvl>
    <w:lvl w:ilvl="5" w:tplc="756AC096" w:tentative="1">
      <w:start w:val="1"/>
      <w:numFmt w:val="bullet"/>
      <w:lvlText w:val=""/>
      <w:lvlJc w:val="left"/>
      <w:pPr>
        <w:ind w:left="4320" w:hanging="360"/>
      </w:pPr>
      <w:rPr>
        <w:rFonts w:ascii="Wingdings" w:hAnsi="Wingdings" w:hint="default"/>
      </w:rPr>
    </w:lvl>
    <w:lvl w:ilvl="6" w:tplc="CB644442" w:tentative="1">
      <w:start w:val="1"/>
      <w:numFmt w:val="bullet"/>
      <w:lvlText w:val=""/>
      <w:lvlJc w:val="left"/>
      <w:pPr>
        <w:ind w:left="5040" w:hanging="360"/>
      </w:pPr>
      <w:rPr>
        <w:rFonts w:ascii="Symbol" w:hAnsi="Symbol" w:hint="default"/>
      </w:rPr>
    </w:lvl>
    <w:lvl w:ilvl="7" w:tplc="E976E96E" w:tentative="1">
      <w:start w:val="1"/>
      <w:numFmt w:val="bullet"/>
      <w:lvlText w:val="o"/>
      <w:lvlJc w:val="left"/>
      <w:pPr>
        <w:ind w:left="5760" w:hanging="360"/>
      </w:pPr>
      <w:rPr>
        <w:rFonts w:ascii="Courier New" w:hAnsi="Courier New" w:cs="Courier New" w:hint="default"/>
      </w:rPr>
    </w:lvl>
    <w:lvl w:ilvl="8" w:tplc="DB865BEE" w:tentative="1">
      <w:start w:val="1"/>
      <w:numFmt w:val="bullet"/>
      <w:lvlText w:val=""/>
      <w:lvlJc w:val="left"/>
      <w:pPr>
        <w:ind w:left="6480" w:hanging="360"/>
      </w:pPr>
      <w:rPr>
        <w:rFonts w:ascii="Wingdings" w:hAnsi="Wingdings" w:hint="default"/>
      </w:rPr>
    </w:lvl>
  </w:abstractNum>
  <w:abstractNum w:abstractNumId="1" w15:restartNumberingAfterBreak="0">
    <w:nsid w:val="1B400B62"/>
    <w:multiLevelType w:val="hybridMultilevel"/>
    <w:tmpl w:val="A300A404"/>
    <w:lvl w:ilvl="0" w:tplc="2B1C4448">
      <w:start w:val="1"/>
      <w:numFmt w:val="bullet"/>
      <w:lvlText w:val=""/>
      <w:lvlJc w:val="left"/>
      <w:pPr>
        <w:ind w:left="720" w:hanging="360"/>
      </w:pPr>
      <w:rPr>
        <w:rFonts w:ascii="Symbol" w:hAnsi="Symbol" w:hint="default"/>
      </w:rPr>
    </w:lvl>
    <w:lvl w:ilvl="1" w:tplc="EDB4BD56" w:tentative="1">
      <w:start w:val="1"/>
      <w:numFmt w:val="bullet"/>
      <w:lvlText w:val="o"/>
      <w:lvlJc w:val="left"/>
      <w:pPr>
        <w:ind w:left="1440" w:hanging="360"/>
      </w:pPr>
      <w:rPr>
        <w:rFonts w:ascii="Courier New" w:hAnsi="Courier New" w:cs="Courier New" w:hint="default"/>
      </w:rPr>
    </w:lvl>
    <w:lvl w:ilvl="2" w:tplc="04C426B0" w:tentative="1">
      <w:start w:val="1"/>
      <w:numFmt w:val="bullet"/>
      <w:lvlText w:val=""/>
      <w:lvlJc w:val="left"/>
      <w:pPr>
        <w:ind w:left="2160" w:hanging="360"/>
      </w:pPr>
      <w:rPr>
        <w:rFonts w:ascii="Wingdings" w:hAnsi="Wingdings" w:hint="default"/>
      </w:rPr>
    </w:lvl>
    <w:lvl w:ilvl="3" w:tplc="7A42BA4A" w:tentative="1">
      <w:start w:val="1"/>
      <w:numFmt w:val="bullet"/>
      <w:lvlText w:val=""/>
      <w:lvlJc w:val="left"/>
      <w:pPr>
        <w:ind w:left="2880" w:hanging="360"/>
      </w:pPr>
      <w:rPr>
        <w:rFonts w:ascii="Symbol" w:hAnsi="Symbol" w:hint="default"/>
      </w:rPr>
    </w:lvl>
    <w:lvl w:ilvl="4" w:tplc="625E0A2C" w:tentative="1">
      <w:start w:val="1"/>
      <w:numFmt w:val="bullet"/>
      <w:lvlText w:val="o"/>
      <w:lvlJc w:val="left"/>
      <w:pPr>
        <w:ind w:left="3600" w:hanging="360"/>
      </w:pPr>
      <w:rPr>
        <w:rFonts w:ascii="Courier New" w:hAnsi="Courier New" w:cs="Courier New" w:hint="default"/>
      </w:rPr>
    </w:lvl>
    <w:lvl w:ilvl="5" w:tplc="79064D86" w:tentative="1">
      <w:start w:val="1"/>
      <w:numFmt w:val="bullet"/>
      <w:lvlText w:val=""/>
      <w:lvlJc w:val="left"/>
      <w:pPr>
        <w:ind w:left="4320" w:hanging="360"/>
      </w:pPr>
      <w:rPr>
        <w:rFonts w:ascii="Wingdings" w:hAnsi="Wingdings" w:hint="default"/>
      </w:rPr>
    </w:lvl>
    <w:lvl w:ilvl="6" w:tplc="84869F2C" w:tentative="1">
      <w:start w:val="1"/>
      <w:numFmt w:val="bullet"/>
      <w:lvlText w:val=""/>
      <w:lvlJc w:val="left"/>
      <w:pPr>
        <w:ind w:left="5040" w:hanging="360"/>
      </w:pPr>
      <w:rPr>
        <w:rFonts w:ascii="Symbol" w:hAnsi="Symbol" w:hint="default"/>
      </w:rPr>
    </w:lvl>
    <w:lvl w:ilvl="7" w:tplc="DD827244" w:tentative="1">
      <w:start w:val="1"/>
      <w:numFmt w:val="bullet"/>
      <w:lvlText w:val="o"/>
      <w:lvlJc w:val="left"/>
      <w:pPr>
        <w:ind w:left="5760" w:hanging="360"/>
      </w:pPr>
      <w:rPr>
        <w:rFonts w:ascii="Courier New" w:hAnsi="Courier New" w:cs="Courier New" w:hint="default"/>
      </w:rPr>
    </w:lvl>
    <w:lvl w:ilvl="8" w:tplc="124AF66C" w:tentative="1">
      <w:start w:val="1"/>
      <w:numFmt w:val="bullet"/>
      <w:lvlText w:val=""/>
      <w:lvlJc w:val="left"/>
      <w:pPr>
        <w:ind w:left="6480" w:hanging="360"/>
      </w:pPr>
      <w:rPr>
        <w:rFonts w:ascii="Wingdings" w:hAnsi="Wingdings" w:hint="default"/>
      </w:rPr>
    </w:lvl>
  </w:abstractNum>
  <w:abstractNum w:abstractNumId="2" w15:restartNumberingAfterBreak="0">
    <w:nsid w:val="2E0E7C9C"/>
    <w:multiLevelType w:val="hybridMultilevel"/>
    <w:tmpl w:val="D61A3E34"/>
    <w:lvl w:ilvl="0" w:tplc="058C306A">
      <w:start w:val="1"/>
      <w:numFmt w:val="bullet"/>
      <w:lvlText w:val="-"/>
      <w:lvlJc w:val="left"/>
      <w:pPr>
        <w:ind w:left="720" w:hanging="360"/>
      </w:pPr>
      <w:rPr>
        <w:rFonts w:ascii="Arial" w:eastAsiaTheme="minorHAnsi" w:hAnsi="Arial" w:cs="Arial" w:hint="default"/>
      </w:rPr>
    </w:lvl>
    <w:lvl w:ilvl="1" w:tplc="C610FA16" w:tentative="1">
      <w:start w:val="1"/>
      <w:numFmt w:val="bullet"/>
      <w:lvlText w:val="o"/>
      <w:lvlJc w:val="left"/>
      <w:pPr>
        <w:ind w:left="1440" w:hanging="360"/>
      </w:pPr>
      <w:rPr>
        <w:rFonts w:ascii="Courier New" w:hAnsi="Courier New" w:cs="Courier New" w:hint="default"/>
      </w:rPr>
    </w:lvl>
    <w:lvl w:ilvl="2" w:tplc="AA68EA5A" w:tentative="1">
      <w:start w:val="1"/>
      <w:numFmt w:val="bullet"/>
      <w:lvlText w:val=""/>
      <w:lvlJc w:val="left"/>
      <w:pPr>
        <w:ind w:left="2160" w:hanging="360"/>
      </w:pPr>
      <w:rPr>
        <w:rFonts w:ascii="Wingdings" w:hAnsi="Wingdings" w:hint="default"/>
      </w:rPr>
    </w:lvl>
    <w:lvl w:ilvl="3" w:tplc="13AC1176" w:tentative="1">
      <w:start w:val="1"/>
      <w:numFmt w:val="bullet"/>
      <w:lvlText w:val=""/>
      <w:lvlJc w:val="left"/>
      <w:pPr>
        <w:ind w:left="2880" w:hanging="360"/>
      </w:pPr>
      <w:rPr>
        <w:rFonts w:ascii="Symbol" w:hAnsi="Symbol" w:hint="default"/>
      </w:rPr>
    </w:lvl>
    <w:lvl w:ilvl="4" w:tplc="4926AC58" w:tentative="1">
      <w:start w:val="1"/>
      <w:numFmt w:val="bullet"/>
      <w:lvlText w:val="o"/>
      <w:lvlJc w:val="left"/>
      <w:pPr>
        <w:ind w:left="3600" w:hanging="360"/>
      </w:pPr>
      <w:rPr>
        <w:rFonts w:ascii="Courier New" w:hAnsi="Courier New" w:cs="Courier New" w:hint="default"/>
      </w:rPr>
    </w:lvl>
    <w:lvl w:ilvl="5" w:tplc="5D42308A" w:tentative="1">
      <w:start w:val="1"/>
      <w:numFmt w:val="bullet"/>
      <w:lvlText w:val=""/>
      <w:lvlJc w:val="left"/>
      <w:pPr>
        <w:ind w:left="4320" w:hanging="360"/>
      </w:pPr>
      <w:rPr>
        <w:rFonts w:ascii="Wingdings" w:hAnsi="Wingdings" w:hint="default"/>
      </w:rPr>
    </w:lvl>
    <w:lvl w:ilvl="6" w:tplc="67801766" w:tentative="1">
      <w:start w:val="1"/>
      <w:numFmt w:val="bullet"/>
      <w:lvlText w:val=""/>
      <w:lvlJc w:val="left"/>
      <w:pPr>
        <w:ind w:left="5040" w:hanging="360"/>
      </w:pPr>
      <w:rPr>
        <w:rFonts w:ascii="Symbol" w:hAnsi="Symbol" w:hint="default"/>
      </w:rPr>
    </w:lvl>
    <w:lvl w:ilvl="7" w:tplc="F2904776" w:tentative="1">
      <w:start w:val="1"/>
      <w:numFmt w:val="bullet"/>
      <w:lvlText w:val="o"/>
      <w:lvlJc w:val="left"/>
      <w:pPr>
        <w:ind w:left="5760" w:hanging="360"/>
      </w:pPr>
      <w:rPr>
        <w:rFonts w:ascii="Courier New" w:hAnsi="Courier New" w:cs="Courier New" w:hint="default"/>
      </w:rPr>
    </w:lvl>
    <w:lvl w:ilvl="8" w:tplc="E368A478" w:tentative="1">
      <w:start w:val="1"/>
      <w:numFmt w:val="bullet"/>
      <w:lvlText w:val=""/>
      <w:lvlJc w:val="left"/>
      <w:pPr>
        <w:ind w:left="6480" w:hanging="360"/>
      </w:pPr>
      <w:rPr>
        <w:rFonts w:ascii="Wingdings" w:hAnsi="Wingdings" w:hint="default"/>
      </w:rPr>
    </w:lvl>
  </w:abstractNum>
  <w:abstractNum w:abstractNumId="3" w15:restartNumberingAfterBreak="0">
    <w:nsid w:val="2E250A23"/>
    <w:multiLevelType w:val="hybridMultilevel"/>
    <w:tmpl w:val="DE5C10CE"/>
    <w:lvl w:ilvl="0" w:tplc="7B863B7C">
      <w:start w:val="1"/>
      <w:numFmt w:val="bullet"/>
      <w:lvlText w:val=""/>
      <w:lvlJc w:val="left"/>
      <w:pPr>
        <w:ind w:left="783" w:hanging="360"/>
      </w:pPr>
      <w:rPr>
        <w:rFonts w:ascii="Symbol" w:hAnsi="Symbol" w:hint="default"/>
      </w:rPr>
    </w:lvl>
    <w:lvl w:ilvl="1" w:tplc="88F6B2A4" w:tentative="1">
      <w:start w:val="1"/>
      <w:numFmt w:val="bullet"/>
      <w:lvlText w:val="o"/>
      <w:lvlJc w:val="left"/>
      <w:pPr>
        <w:ind w:left="1503" w:hanging="360"/>
      </w:pPr>
      <w:rPr>
        <w:rFonts w:ascii="Courier New" w:hAnsi="Courier New" w:cs="Courier New" w:hint="default"/>
      </w:rPr>
    </w:lvl>
    <w:lvl w:ilvl="2" w:tplc="F2B6B4F2" w:tentative="1">
      <w:start w:val="1"/>
      <w:numFmt w:val="bullet"/>
      <w:lvlText w:val=""/>
      <w:lvlJc w:val="left"/>
      <w:pPr>
        <w:ind w:left="2223" w:hanging="360"/>
      </w:pPr>
      <w:rPr>
        <w:rFonts w:ascii="Wingdings" w:hAnsi="Wingdings" w:hint="default"/>
      </w:rPr>
    </w:lvl>
    <w:lvl w:ilvl="3" w:tplc="2D42BDEC" w:tentative="1">
      <w:start w:val="1"/>
      <w:numFmt w:val="bullet"/>
      <w:lvlText w:val=""/>
      <w:lvlJc w:val="left"/>
      <w:pPr>
        <w:ind w:left="2943" w:hanging="360"/>
      </w:pPr>
      <w:rPr>
        <w:rFonts w:ascii="Symbol" w:hAnsi="Symbol" w:hint="default"/>
      </w:rPr>
    </w:lvl>
    <w:lvl w:ilvl="4" w:tplc="BC14C1D4" w:tentative="1">
      <w:start w:val="1"/>
      <w:numFmt w:val="bullet"/>
      <w:lvlText w:val="o"/>
      <w:lvlJc w:val="left"/>
      <w:pPr>
        <w:ind w:left="3663" w:hanging="360"/>
      </w:pPr>
      <w:rPr>
        <w:rFonts w:ascii="Courier New" w:hAnsi="Courier New" w:cs="Courier New" w:hint="default"/>
      </w:rPr>
    </w:lvl>
    <w:lvl w:ilvl="5" w:tplc="6E927522" w:tentative="1">
      <w:start w:val="1"/>
      <w:numFmt w:val="bullet"/>
      <w:lvlText w:val=""/>
      <w:lvlJc w:val="left"/>
      <w:pPr>
        <w:ind w:left="4383" w:hanging="360"/>
      </w:pPr>
      <w:rPr>
        <w:rFonts w:ascii="Wingdings" w:hAnsi="Wingdings" w:hint="default"/>
      </w:rPr>
    </w:lvl>
    <w:lvl w:ilvl="6" w:tplc="3B908C6E" w:tentative="1">
      <w:start w:val="1"/>
      <w:numFmt w:val="bullet"/>
      <w:lvlText w:val=""/>
      <w:lvlJc w:val="left"/>
      <w:pPr>
        <w:ind w:left="5103" w:hanging="360"/>
      </w:pPr>
      <w:rPr>
        <w:rFonts w:ascii="Symbol" w:hAnsi="Symbol" w:hint="default"/>
      </w:rPr>
    </w:lvl>
    <w:lvl w:ilvl="7" w:tplc="E7FA0DFA" w:tentative="1">
      <w:start w:val="1"/>
      <w:numFmt w:val="bullet"/>
      <w:lvlText w:val="o"/>
      <w:lvlJc w:val="left"/>
      <w:pPr>
        <w:ind w:left="5823" w:hanging="360"/>
      </w:pPr>
      <w:rPr>
        <w:rFonts w:ascii="Courier New" w:hAnsi="Courier New" w:cs="Courier New" w:hint="default"/>
      </w:rPr>
    </w:lvl>
    <w:lvl w:ilvl="8" w:tplc="B0DEE0AC" w:tentative="1">
      <w:start w:val="1"/>
      <w:numFmt w:val="bullet"/>
      <w:lvlText w:val=""/>
      <w:lvlJc w:val="left"/>
      <w:pPr>
        <w:ind w:left="6543" w:hanging="360"/>
      </w:pPr>
      <w:rPr>
        <w:rFonts w:ascii="Wingdings" w:hAnsi="Wingdings" w:hint="default"/>
      </w:rPr>
    </w:lvl>
  </w:abstractNum>
  <w:abstractNum w:abstractNumId="4" w15:restartNumberingAfterBreak="0">
    <w:nsid w:val="30ED2361"/>
    <w:multiLevelType w:val="hybridMultilevel"/>
    <w:tmpl w:val="0C0222D2"/>
    <w:lvl w:ilvl="0" w:tplc="DD4C6B86">
      <w:start w:val="1"/>
      <w:numFmt w:val="bullet"/>
      <w:lvlText w:val=""/>
      <w:lvlJc w:val="left"/>
      <w:pPr>
        <w:ind w:left="720" w:hanging="360"/>
      </w:pPr>
      <w:rPr>
        <w:rFonts w:ascii="Symbol" w:hAnsi="Symbol" w:hint="default"/>
      </w:rPr>
    </w:lvl>
    <w:lvl w:ilvl="1" w:tplc="86EA2610">
      <w:start w:val="1"/>
      <w:numFmt w:val="bullet"/>
      <w:lvlText w:val="o"/>
      <w:lvlJc w:val="left"/>
      <w:pPr>
        <w:ind w:left="1440" w:hanging="360"/>
      </w:pPr>
      <w:rPr>
        <w:rFonts w:ascii="Courier New" w:hAnsi="Courier New" w:cs="Courier New" w:hint="default"/>
      </w:rPr>
    </w:lvl>
    <w:lvl w:ilvl="2" w:tplc="77102BB6" w:tentative="1">
      <w:start w:val="1"/>
      <w:numFmt w:val="bullet"/>
      <w:lvlText w:val=""/>
      <w:lvlJc w:val="left"/>
      <w:pPr>
        <w:ind w:left="2160" w:hanging="360"/>
      </w:pPr>
      <w:rPr>
        <w:rFonts w:ascii="Wingdings" w:hAnsi="Wingdings" w:hint="default"/>
      </w:rPr>
    </w:lvl>
    <w:lvl w:ilvl="3" w:tplc="5CD25872" w:tentative="1">
      <w:start w:val="1"/>
      <w:numFmt w:val="bullet"/>
      <w:lvlText w:val=""/>
      <w:lvlJc w:val="left"/>
      <w:pPr>
        <w:ind w:left="2880" w:hanging="360"/>
      </w:pPr>
      <w:rPr>
        <w:rFonts w:ascii="Symbol" w:hAnsi="Symbol" w:hint="default"/>
      </w:rPr>
    </w:lvl>
    <w:lvl w:ilvl="4" w:tplc="7FAC706C" w:tentative="1">
      <w:start w:val="1"/>
      <w:numFmt w:val="bullet"/>
      <w:lvlText w:val="o"/>
      <w:lvlJc w:val="left"/>
      <w:pPr>
        <w:ind w:left="3600" w:hanging="360"/>
      </w:pPr>
      <w:rPr>
        <w:rFonts w:ascii="Courier New" w:hAnsi="Courier New" w:cs="Courier New" w:hint="default"/>
      </w:rPr>
    </w:lvl>
    <w:lvl w:ilvl="5" w:tplc="6C0ED142" w:tentative="1">
      <w:start w:val="1"/>
      <w:numFmt w:val="bullet"/>
      <w:lvlText w:val=""/>
      <w:lvlJc w:val="left"/>
      <w:pPr>
        <w:ind w:left="4320" w:hanging="360"/>
      </w:pPr>
      <w:rPr>
        <w:rFonts w:ascii="Wingdings" w:hAnsi="Wingdings" w:hint="default"/>
      </w:rPr>
    </w:lvl>
    <w:lvl w:ilvl="6" w:tplc="8C7276F6" w:tentative="1">
      <w:start w:val="1"/>
      <w:numFmt w:val="bullet"/>
      <w:lvlText w:val=""/>
      <w:lvlJc w:val="left"/>
      <w:pPr>
        <w:ind w:left="5040" w:hanging="360"/>
      </w:pPr>
      <w:rPr>
        <w:rFonts w:ascii="Symbol" w:hAnsi="Symbol" w:hint="default"/>
      </w:rPr>
    </w:lvl>
    <w:lvl w:ilvl="7" w:tplc="59C449D4" w:tentative="1">
      <w:start w:val="1"/>
      <w:numFmt w:val="bullet"/>
      <w:lvlText w:val="o"/>
      <w:lvlJc w:val="left"/>
      <w:pPr>
        <w:ind w:left="5760" w:hanging="360"/>
      </w:pPr>
      <w:rPr>
        <w:rFonts w:ascii="Courier New" w:hAnsi="Courier New" w:cs="Courier New" w:hint="default"/>
      </w:rPr>
    </w:lvl>
    <w:lvl w:ilvl="8" w:tplc="DA5EDB4A" w:tentative="1">
      <w:start w:val="1"/>
      <w:numFmt w:val="bullet"/>
      <w:lvlText w:val=""/>
      <w:lvlJc w:val="left"/>
      <w:pPr>
        <w:ind w:left="6480" w:hanging="360"/>
      </w:pPr>
      <w:rPr>
        <w:rFonts w:ascii="Wingdings" w:hAnsi="Wingdings" w:hint="default"/>
      </w:rPr>
    </w:lvl>
  </w:abstractNum>
  <w:abstractNum w:abstractNumId="5" w15:restartNumberingAfterBreak="0">
    <w:nsid w:val="34E56C28"/>
    <w:multiLevelType w:val="hybridMultilevel"/>
    <w:tmpl w:val="25A6DF3C"/>
    <w:lvl w:ilvl="0" w:tplc="3420386E">
      <w:start w:val="1"/>
      <w:numFmt w:val="bullet"/>
      <w:lvlText w:val=""/>
      <w:lvlJc w:val="left"/>
      <w:pPr>
        <w:ind w:left="1440" w:hanging="360"/>
      </w:pPr>
      <w:rPr>
        <w:rFonts w:ascii="Symbol" w:hAnsi="Symbol" w:hint="default"/>
      </w:rPr>
    </w:lvl>
    <w:lvl w:ilvl="1" w:tplc="4A8A01C4" w:tentative="1">
      <w:start w:val="1"/>
      <w:numFmt w:val="bullet"/>
      <w:lvlText w:val="o"/>
      <w:lvlJc w:val="left"/>
      <w:pPr>
        <w:ind w:left="2160" w:hanging="360"/>
      </w:pPr>
      <w:rPr>
        <w:rFonts w:ascii="Courier New" w:hAnsi="Courier New" w:cs="Courier New" w:hint="default"/>
      </w:rPr>
    </w:lvl>
    <w:lvl w:ilvl="2" w:tplc="06322206" w:tentative="1">
      <w:start w:val="1"/>
      <w:numFmt w:val="bullet"/>
      <w:lvlText w:val=""/>
      <w:lvlJc w:val="left"/>
      <w:pPr>
        <w:ind w:left="2880" w:hanging="360"/>
      </w:pPr>
      <w:rPr>
        <w:rFonts w:ascii="Wingdings" w:hAnsi="Wingdings" w:hint="default"/>
      </w:rPr>
    </w:lvl>
    <w:lvl w:ilvl="3" w:tplc="8348E550" w:tentative="1">
      <w:start w:val="1"/>
      <w:numFmt w:val="bullet"/>
      <w:lvlText w:val=""/>
      <w:lvlJc w:val="left"/>
      <w:pPr>
        <w:ind w:left="3600" w:hanging="360"/>
      </w:pPr>
      <w:rPr>
        <w:rFonts w:ascii="Symbol" w:hAnsi="Symbol" w:hint="default"/>
      </w:rPr>
    </w:lvl>
    <w:lvl w:ilvl="4" w:tplc="BC42AB10" w:tentative="1">
      <w:start w:val="1"/>
      <w:numFmt w:val="bullet"/>
      <w:lvlText w:val="o"/>
      <w:lvlJc w:val="left"/>
      <w:pPr>
        <w:ind w:left="4320" w:hanging="360"/>
      </w:pPr>
      <w:rPr>
        <w:rFonts w:ascii="Courier New" w:hAnsi="Courier New" w:cs="Courier New" w:hint="default"/>
      </w:rPr>
    </w:lvl>
    <w:lvl w:ilvl="5" w:tplc="FD24FDB8" w:tentative="1">
      <w:start w:val="1"/>
      <w:numFmt w:val="bullet"/>
      <w:lvlText w:val=""/>
      <w:lvlJc w:val="left"/>
      <w:pPr>
        <w:ind w:left="5040" w:hanging="360"/>
      </w:pPr>
      <w:rPr>
        <w:rFonts w:ascii="Wingdings" w:hAnsi="Wingdings" w:hint="default"/>
      </w:rPr>
    </w:lvl>
    <w:lvl w:ilvl="6" w:tplc="112E8DBE" w:tentative="1">
      <w:start w:val="1"/>
      <w:numFmt w:val="bullet"/>
      <w:lvlText w:val=""/>
      <w:lvlJc w:val="left"/>
      <w:pPr>
        <w:ind w:left="5760" w:hanging="360"/>
      </w:pPr>
      <w:rPr>
        <w:rFonts w:ascii="Symbol" w:hAnsi="Symbol" w:hint="default"/>
      </w:rPr>
    </w:lvl>
    <w:lvl w:ilvl="7" w:tplc="541296DE" w:tentative="1">
      <w:start w:val="1"/>
      <w:numFmt w:val="bullet"/>
      <w:lvlText w:val="o"/>
      <w:lvlJc w:val="left"/>
      <w:pPr>
        <w:ind w:left="6480" w:hanging="360"/>
      </w:pPr>
      <w:rPr>
        <w:rFonts w:ascii="Courier New" w:hAnsi="Courier New" w:cs="Courier New" w:hint="default"/>
      </w:rPr>
    </w:lvl>
    <w:lvl w:ilvl="8" w:tplc="42726810" w:tentative="1">
      <w:start w:val="1"/>
      <w:numFmt w:val="bullet"/>
      <w:lvlText w:val=""/>
      <w:lvlJc w:val="left"/>
      <w:pPr>
        <w:ind w:left="7200" w:hanging="360"/>
      </w:pPr>
      <w:rPr>
        <w:rFonts w:ascii="Wingdings" w:hAnsi="Wingdings" w:hint="default"/>
      </w:rPr>
    </w:lvl>
  </w:abstractNum>
  <w:abstractNum w:abstractNumId="6" w15:restartNumberingAfterBreak="0">
    <w:nsid w:val="34F96D15"/>
    <w:multiLevelType w:val="hybridMultilevel"/>
    <w:tmpl w:val="084CAD2C"/>
    <w:lvl w:ilvl="0" w:tplc="B0D6B6E2">
      <w:start w:val="1"/>
      <w:numFmt w:val="bullet"/>
      <w:lvlText w:val=""/>
      <w:lvlJc w:val="left"/>
      <w:pPr>
        <w:ind w:left="720" w:hanging="360"/>
      </w:pPr>
      <w:rPr>
        <w:rFonts w:ascii="Symbol" w:hAnsi="Symbol" w:hint="default"/>
      </w:rPr>
    </w:lvl>
    <w:lvl w:ilvl="1" w:tplc="B00E8212" w:tentative="1">
      <w:start w:val="1"/>
      <w:numFmt w:val="bullet"/>
      <w:lvlText w:val="o"/>
      <w:lvlJc w:val="left"/>
      <w:pPr>
        <w:ind w:left="1440" w:hanging="360"/>
      </w:pPr>
      <w:rPr>
        <w:rFonts w:ascii="Courier New" w:hAnsi="Courier New" w:cs="Courier New" w:hint="default"/>
      </w:rPr>
    </w:lvl>
    <w:lvl w:ilvl="2" w:tplc="7CC281D0" w:tentative="1">
      <w:start w:val="1"/>
      <w:numFmt w:val="bullet"/>
      <w:lvlText w:val=""/>
      <w:lvlJc w:val="left"/>
      <w:pPr>
        <w:ind w:left="2160" w:hanging="360"/>
      </w:pPr>
      <w:rPr>
        <w:rFonts w:ascii="Wingdings" w:hAnsi="Wingdings" w:hint="default"/>
      </w:rPr>
    </w:lvl>
    <w:lvl w:ilvl="3" w:tplc="9424B97A" w:tentative="1">
      <w:start w:val="1"/>
      <w:numFmt w:val="bullet"/>
      <w:lvlText w:val=""/>
      <w:lvlJc w:val="left"/>
      <w:pPr>
        <w:ind w:left="2880" w:hanging="360"/>
      </w:pPr>
      <w:rPr>
        <w:rFonts w:ascii="Symbol" w:hAnsi="Symbol" w:hint="default"/>
      </w:rPr>
    </w:lvl>
    <w:lvl w:ilvl="4" w:tplc="072EC666" w:tentative="1">
      <w:start w:val="1"/>
      <w:numFmt w:val="bullet"/>
      <w:lvlText w:val="o"/>
      <w:lvlJc w:val="left"/>
      <w:pPr>
        <w:ind w:left="3600" w:hanging="360"/>
      </w:pPr>
      <w:rPr>
        <w:rFonts w:ascii="Courier New" w:hAnsi="Courier New" w:cs="Courier New" w:hint="default"/>
      </w:rPr>
    </w:lvl>
    <w:lvl w:ilvl="5" w:tplc="AF0C08DA" w:tentative="1">
      <w:start w:val="1"/>
      <w:numFmt w:val="bullet"/>
      <w:lvlText w:val=""/>
      <w:lvlJc w:val="left"/>
      <w:pPr>
        <w:ind w:left="4320" w:hanging="360"/>
      </w:pPr>
      <w:rPr>
        <w:rFonts w:ascii="Wingdings" w:hAnsi="Wingdings" w:hint="default"/>
      </w:rPr>
    </w:lvl>
    <w:lvl w:ilvl="6" w:tplc="D0C6F7CC" w:tentative="1">
      <w:start w:val="1"/>
      <w:numFmt w:val="bullet"/>
      <w:lvlText w:val=""/>
      <w:lvlJc w:val="left"/>
      <w:pPr>
        <w:ind w:left="5040" w:hanging="360"/>
      </w:pPr>
      <w:rPr>
        <w:rFonts w:ascii="Symbol" w:hAnsi="Symbol" w:hint="default"/>
      </w:rPr>
    </w:lvl>
    <w:lvl w:ilvl="7" w:tplc="05B8A826" w:tentative="1">
      <w:start w:val="1"/>
      <w:numFmt w:val="bullet"/>
      <w:lvlText w:val="o"/>
      <w:lvlJc w:val="left"/>
      <w:pPr>
        <w:ind w:left="5760" w:hanging="360"/>
      </w:pPr>
      <w:rPr>
        <w:rFonts w:ascii="Courier New" w:hAnsi="Courier New" w:cs="Courier New" w:hint="default"/>
      </w:rPr>
    </w:lvl>
    <w:lvl w:ilvl="8" w:tplc="4970E2DA" w:tentative="1">
      <w:start w:val="1"/>
      <w:numFmt w:val="bullet"/>
      <w:lvlText w:val=""/>
      <w:lvlJc w:val="left"/>
      <w:pPr>
        <w:ind w:left="6480" w:hanging="360"/>
      </w:pPr>
      <w:rPr>
        <w:rFonts w:ascii="Wingdings" w:hAnsi="Wingdings" w:hint="default"/>
      </w:rPr>
    </w:lvl>
  </w:abstractNum>
  <w:abstractNum w:abstractNumId="7" w15:restartNumberingAfterBreak="0">
    <w:nsid w:val="375D25A4"/>
    <w:multiLevelType w:val="hybridMultilevel"/>
    <w:tmpl w:val="7EBA3274"/>
    <w:lvl w:ilvl="0" w:tplc="AD5C3EAC">
      <w:start w:val="1"/>
      <w:numFmt w:val="bullet"/>
      <w:lvlText w:val=""/>
      <w:lvlJc w:val="left"/>
      <w:pPr>
        <w:ind w:left="720" w:hanging="360"/>
      </w:pPr>
      <w:rPr>
        <w:rFonts w:ascii="Symbol" w:hAnsi="Symbol" w:hint="default"/>
      </w:rPr>
    </w:lvl>
    <w:lvl w:ilvl="1" w:tplc="A678BC70" w:tentative="1">
      <w:start w:val="1"/>
      <w:numFmt w:val="bullet"/>
      <w:lvlText w:val="o"/>
      <w:lvlJc w:val="left"/>
      <w:pPr>
        <w:ind w:left="1440" w:hanging="360"/>
      </w:pPr>
      <w:rPr>
        <w:rFonts w:ascii="Courier New" w:hAnsi="Courier New" w:cs="Courier New" w:hint="default"/>
      </w:rPr>
    </w:lvl>
    <w:lvl w:ilvl="2" w:tplc="AAAC08CC" w:tentative="1">
      <w:start w:val="1"/>
      <w:numFmt w:val="bullet"/>
      <w:lvlText w:val=""/>
      <w:lvlJc w:val="left"/>
      <w:pPr>
        <w:ind w:left="2160" w:hanging="360"/>
      </w:pPr>
      <w:rPr>
        <w:rFonts w:ascii="Wingdings" w:hAnsi="Wingdings" w:hint="default"/>
      </w:rPr>
    </w:lvl>
    <w:lvl w:ilvl="3" w:tplc="B4442456" w:tentative="1">
      <w:start w:val="1"/>
      <w:numFmt w:val="bullet"/>
      <w:lvlText w:val=""/>
      <w:lvlJc w:val="left"/>
      <w:pPr>
        <w:ind w:left="2880" w:hanging="360"/>
      </w:pPr>
      <w:rPr>
        <w:rFonts w:ascii="Symbol" w:hAnsi="Symbol" w:hint="default"/>
      </w:rPr>
    </w:lvl>
    <w:lvl w:ilvl="4" w:tplc="6B448DCC" w:tentative="1">
      <w:start w:val="1"/>
      <w:numFmt w:val="bullet"/>
      <w:lvlText w:val="o"/>
      <w:lvlJc w:val="left"/>
      <w:pPr>
        <w:ind w:left="3600" w:hanging="360"/>
      </w:pPr>
      <w:rPr>
        <w:rFonts w:ascii="Courier New" w:hAnsi="Courier New" w:cs="Courier New" w:hint="default"/>
      </w:rPr>
    </w:lvl>
    <w:lvl w:ilvl="5" w:tplc="749E6EAA" w:tentative="1">
      <w:start w:val="1"/>
      <w:numFmt w:val="bullet"/>
      <w:lvlText w:val=""/>
      <w:lvlJc w:val="left"/>
      <w:pPr>
        <w:ind w:left="4320" w:hanging="360"/>
      </w:pPr>
      <w:rPr>
        <w:rFonts w:ascii="Wingdings" w:hAnsi="Wingdings" w:hint="default"/>
      </w:rPr>
    </w:lvl>
    <w:lvl w:ilvl="6" w:tplc="1070FAAC" w:tentative="1">
      <w:start w:val="1"/>
      <w:numFmt w:val="bullet"/>
      <w:lvlText w:val=""/>
      <w:lvlJc w:val="left"/>
      <w:pPr>
        <w:ind w:left="5040" w:hanging="360"/>
      </w:pPr>
      <w:rPr>
        <w:rFonts w:ascii="Symbol" w:hAnsi="Symbol" w:hint="default"/>
      </w:rPr>
    </w:lvl>
    <w:lvl w:ilvl="7" w:tplc="5C520954" w:tentative="1">
      <w:start w:val="1"/>
      <w:numFmt w:val="bullet"/>
      <w:lvlText w:val="o"/>
      <w:lvlJc w:val="left"/>
      <w:pPr>
        <w:ind w:left="5760" w:hanging="360"/>
      </w:pPr>
      <w:rPr>
        <w:rFonts w:ascii="Courier New" w:hAnsi="Courier New" w:cs="Courier New" w:hint="default"/>
      </w:rPr>
    </w:lvl>
    <w:lvl w:ilvl="8" w:tplc="5A0615E8" w:tentative="1">
      <w:start w:val="1"/>
      <w:numFmt w:val="bullet"/>
      <w:lvlText w:val=""/>
      <w:lvlJc w:val="left"/>
      <w:pPr>
        <w:ind w:left="6480" w:hanging="360"/>
      </w:pPr>
      <w:rPr>
        <w:rFonts w:ascii="Wingdings" w:hAnsi="Wingdings" w:hint="default"/>
      </w:rPr>
    </w:lvl>
  </w:abstractNum>
  <w:abstractNum w:abstractNumId="8" w15:restartNumberingAfterBreak="0">
    <w:nsid w:val="41D12BE9"/>
    <w:multiLevelType w:val="hybridMultilevel"/>
    <w:tmpl w:val="790C3FEA"/>
    <w:lvl w:ilvl="0" w:tplc="1C24EF2A">
      <w:start w:val="1"/>
      <w:numFmt w:val="bullet"/>
      <w:lvlText w:val=""/>
      <w:lvlJc w:val="left"/>
      <w:pPr>
        <w:ind w:left="720" w:hanging="360"/>
      </w:pPr>
      <w:rPr>
        <w:rFonts w:ascii="Symbol" w:hAnsi="Symbol" w:hint="default"/>
      </w:rPr>
    </w:lvl>
    <w:lvl w:ilvl="1" w:tplc="9D12318E" w:tentative="1">
      <w:start w:val="1"/>
      <w:numFmt w:val="bullet"/>
      <w:lvlText w:val="o"/>
      <w:lvlJc w:val="left"/>
      <w:pPr>
        <w:ind w:left="1440" w:hanging="360"/>
      </w:pPr>
      <w:rPr>
        <w:rFonts w:ascii="Courier New" w:hAnsi="Courier New" w:cs="Courier New" w:hint="default"/>
      </w:rPr>
    </w:lvl>
    <w:lvl w:ilvl="2" w:tplc="6E26003C" w:tentative="1">
      <w:start w:val="1"/>
      <w:numFmt w:val="bullet"/>
      <w:lvlText w:val=""/>
      <w:lvlJc w:val="left"/>
      <w:pPr>
        <w:ind w:left="2160" w:hanging="360"/>
      </w:pPr>
      <w:rPr>
        <w:rFonts w:ascii="Wingdings" w:hAnsi="Wingdings" w:hint="default"/>
      </w:rPr>
    </w:lvl>
    <w:lvl w:ilvl="3" w:tplc="41282182" w:tentative="1">
      <w:start w:val="1"/>
      <w:numFmt w:val="bullet"/>
      <w:lvlText w:val=""/>
      <w:lvlJc w:val="left"/>
      <w:pPr>
        <w:ind w:left="2880" w:hanging="360"/>
      </w:pPr>
      <w:rPr>
        <w:rFonts w:ascii="Symbol" w:hAnsi="Symbol" w:hint="default"/>
      </w:rPr>
    </w:lvl>
    <w:lvl w:ilvl="4" w:tplc="BBE6FF6E" w:tentative="1">
      <w:start w:val="1"/>
      <w:numFmt w:val="bullet"/>
      <w:lvlText w:val="o"/>
      <w:lvlJc w:val="left"/>
      <w:pPr>
        <w:ind w:left="3600" w:hanging="360"/>
      </w:pPr>
      <w:rPr>
        <w:rFonts w:ascii="Courier New" w:hAnsi="Courier New" w:cs="Courier New" w:hint="default"/>
      </w:rPr>
    </w:lvl>
    <w:lvl w:ilvl="5" w:tplc="C5365804" w:tentative="1">
      <w:start w:val="1"/>
      <w:numFmt w:val="bullet"/>
      <w:lvlText w:val=""/>
      <w:lvlJc w:val="left"/>
      <w:pPr>
        <w:ind w:left="4320" w:hanging="360"/>
      </w:pPr>
      <w:rPr>
        <w:rFonts w:ascii="Wingdings" w:hAnsi="Wingdings" w:hint="default"/>
      </w:rPr>
    </w:lvl>
    <w:lvl w:ilvl="6" w:tplc="1BAAC53C" w:tentative="1">
      <w:start w:val="1"/>
      <w:numFmt w:val="bullet"/>
      <w:lvlText w:val=""/>
      <w:lvlJc w:val="left"/>
      <w:pPr>
        <w:ind w:left="5040" w:hanging="360"/>
      </w:pPr>
      <w:rPr>
        <w:rFonts w:ascii="Symbol" w:hAnsi="Symbol" w:hint="default"/>
      </w:rPr>
    </w:lvl>
    <w:lvl w:ilvl="7" w:tplc="3ECEDC80" w:tentative="1">
      <w:start w:val="1"/>
      <w:numFmt w:val="bullet"/>
      <w:lvlText w:val="o"/>
      <w:lvlJc w:val="left"/>
      <w:pPr>
        <w:ind w:left="5760" w:hanging="360"/>
      </w:pPr>
      <w:rPr>
        <w:rFonts w:ascii="Courier New" w:hAnsi="Courier New" w:cs="Courier New" w:hint="default"/>
      </w:rPr>
    </w:lvl>
    <w:lvl w:ilvl="8" w:tplc="A39C02EC" w:tentative="1">
      <w:start w:val="1"/>
      <w:numFmt w:val="bullet"/>
      <w:lvlText w:val=""/>
      <w:lvlJc w:val="left"/>
      <w:pPr>
        <w:ind w:left="6480" w:hanging="360"/>
      </w:pPr>
      <w:rPr>
        <w:rFonts w:ascii="Wingdings" w:hAnsi="Wingdings" w:hint="default"/>
      </w:rPr>
    </w:lvl>
  </w:abstractNum>
  <w:abstractNum w:abstractNumId="9" w15:restartNumberingAfterBreak="0">
    <w:nsid w:val="44535767"/>
    <w:multiLevelType w:val="hybridMultilevel"/>
    <w:tmpl w:val="A4A26B68"/>
    <w:lvl w:ilvl="0" w:tplc="0D06E0F4">
      <w:start w:val="1"/>
      <w:numFmt w:val="bullet"/>
      <w:lvlText w:val=""/>
      <w:lvlJc w:val="left"/>
      <w:pPr>
        <w:ind w:left="1440" w:hanging="360"/>
      </w:pPr>
      <w:rPr>
        <w:rFonts w:ascii="Symbol" w:hAnsi="Symbol" w:hint="default"/>
      </w:rPr>
    </w:lvl>
    <w:lvl w:ilvl="1" w:tplc="A6C2CDE4" w:tentative="1">
      <w:start w:val="1"/>
      <w:numFmt w:val="bullet"/>
      <w:lvlText w:val="o"/>
      <w:lvlJc w:val="left"/>
      <w:pPr>
        <w:ind w:left="2160" w:hanging="360"/>
      </w:pPr>
      <w:rPr>
        <w:rFonts w:ascii="Courier New" w:hAnsi="Courier New" w:cs="Courier New" w:hint="default"/>
      </w:rPr>
    </w:lvl>
    <w:lvl w:ilvl="2" w:tplc="238CF43A" w:tentative="1">
      <w:start w:val="1"/>
      <w:numFmt w:val="bullet"/>
      <w:lvlText w:val=""/>
      <w:lvlJc w:val="left"/>
      <w:pPr>
        <w:ind w:left="2880" w:hanging="360"/>
      </w:pPr>
      <w:rPr>
        <w:rFonts w:ascii="Wingdings" w:hAnsi="Wingdings" w:hint="default"/>
      </w:rPr>
    </w:lvl>
    <w:lvl w:ilvl="3" w:tplc="E4009454" w:tentative="1">
      <w:start w:val="1"/>
      <w:numFmt w:val="bullet"/>
      <w:lvlText w:val=""/>
      <w:lvlJc w:val="left"/>
      <w:pPr>
        <w:ind w:left="3600" w:hanging="360"/>
      </w:pPr>
      <w:rPr>
        <w:rFonts w:ascii="Symbol" w:hAnsi="Symbol" w:hint="default"/>
      </w:rPr>
    </w:lvl>
    <w:lvl w:ilvl="4" w:tplc="0876EA46" w:tentative="1">
      <w:start w:val="1"/>
      <w:numFmt w:val="bullet"/>
      <w:lvlText w:val="o"/>
      <w:lvlJc w:val="left"/>
      <w:pPr>
        <w:ind w:left="4320" w:hanging="360"/>
      </w:pPr>
      <w:rPr>
        <w:rFonts w:ascii="Courier New" w:hAnsi="Courier New" w:cs="Courier New" w:hint="default"/>
      </w:rPr>
    </w:lvl>
    <w:lvl w:ilvl="5" w:tplc="10784D28" w:tentative="1">
      <w:start w:val="1"/>
      <w:numFmt w:val="bullet"/>
      <w:lvlText w:val=""/>
      <w:lvlJc w:val="left"/>
      <w:pPr>
        <w:ind w:left="5040" w:hanging="360"/>
      </w:pPr>
      <w:rPr>
        <w:rFonts w:ascii="Wingdings" w:hAnsi="Wingdings" w:hint="default"/>
      </w:rPr>
    </w:lvl>
    <w:lvl w:ilvl="6" w:tplc="807EC6AC" w:tentative="1">
      <w:start w:val="1"/>
      <w:numFmt w:val="bullet"/>
      <w:lvlText w:val=""/>
      <w:lvlJc w:val="left"/>
      <w:pPr>
        <w:ind w:left="5760" w:hanging="360"/>
      </w:pPr>
      <w:rPr>
        <w:rFonts w:ascii="Symbol" w:hAnsi="Symbol" w:hint="default"/>
      </w:rPr>
    </w:lvl>
    <w:lvl w:ilvl="7" w:tplc="5FDC11E6" w:tentative="1">
      <w:start w:val="1"/>
      <w:numFmt w:val="bullet"/>
      <w:lvlText w:val="o"/>
      <w:lvlJc w:val="left"/>
      <w:pPr>
        <w:ind w:left="6480" w:hanging="360"/>
      </w:pPr>
      <w:rPr>
        <w:rFonts w:ascii="Courier New" w:hAnsi="Courier New" w:cs="Courier New" w:hint="default"/>
      </w:rPr>
    </w:lvl>
    <w:lvl w:ilvl="8" w:tplc="E59C4FE6" w:tentative="1">
      <w:start w:val="1"/>
      <w:numFmt w:val="bullet"/>
      <w:lvlText w:val=""/>
      <w:lvlJc w:val="left"/>
      <w:pPr>
        <w:ind w:left="7200" w:hanging="360"/>
      </w:pPr>
      <w:rPr>
        <w:rFonts w:ascii="Wingdings" w:hAnsi="Wingdings" w:hint="default"/>
      </w:rPr>
    </w:lvl>
  </w:abstractNum>
  <w:abstractNum w:abstractNumId="10" w15:restartNumberingAfterBreak="0">
    <w:nsid w:val="44D03475"/>
    <w:multiLevelType w:val="hybridMultilevel"/>
    <w:tmpl w:val="702EFBF2"/>
    <w:lvl w:ilvl="0" w:tplc="9466738A">
      <w:start w:val="1"/>
      <w:numFmt w:val="bullet"/>
      <w:lvlText w:val=""/>
      <w:lvlJc w:val="left"/>
      <w:pPr>
        <w:ind w:left="789" w:hanging="360"/>
      </w:pPr>
      <w:rPr>
        <w:rFonts w:ascii="Symbol" w:hAnsi="Symbol" w:hint="default"/>
      </w:rPr>
    </w:lvl>
    <w:lvl w:ilvl="1" w:tplc="D9A8B338" w:tentative="1">
      <w:start w:val="1"/>
      <w:numFmt w:val="bullet"/>
      <w:lvlText w:val="o"/>
      <w:lvlJc w:val="left"/>
      <w:pPr>
        <w:ind w:left="1509" w:hanging="360"/>
      </w:pPr>
      <w:rPr>
        <w:rFonts w:ascii="Courier New" w:hAnsi="Courier New" w:cs="Courier New" w:hint="default"/>
      </w:rPr>
    </w:lvl>
    <w:lvl w:ilvl="2" w:tplc="FFC83636" w:tentative="1">
      <w:start w:val="1"/>
      <w:numFmt w:val="bullet"/>
      <w:lvlText w:val=""/>
      <w:lvlJc w:val="left"/>
      <w:pPr>
        <w:ind w:left="2229" w:hanging="360"/>
      </w:pPr>
      <w:rPr>
        <w:rFonts w:ascii="Wingdings" w:hAnsi="Wingdings" w:hint="default"/>
      </w:rPr>
    </w:lvl>
    <w:lvl w:ilvl="3" w:tplc="355692B2" w:tentative="1">
      <w:start w:val="1"/>
      <w:numFmt w:val="bullet"/>
      <w:lvlText w:val=""/>
      <w:lvlJc w:val="left"/>
      <w:pPr>
        <w:ind w:left="2949" w:hanging="360"/>
      </w:pPr>
      <w:rPr>
        <w:rFonts w:ascii="Symbol" w:hAnsi="Symbol" w:hint="default"/>
      </w:rPr>
    </w:lvl>
    <w:lvl w:ilvl="4" w:tplc="2978519E" w:tentative="1">
      <w:start w:val="1"/>
      <w:numFmt w:val="bullet"/>
      <w:lvlText w:val="o"/>
      <w:lvlJc w:val="left"/>
      <w:pPr>
        <w:ind w:left="3669" w:hanging="360"/>
      </w:pPr>
      <w:rPr>
        <w:rFonts w:ascii="Courier New" w:hAnsi="Courier New" w:cs="Courier New" w:hint="default"/>
      </w:rPr>
    </w:lvl>
    <w:lvl w:ilvl="5" w:tplc="7AFA5170" w:tentative="1">
      <w:start w:val="1"/>
      <w:numFmt w:val="bullet"/>
      <w:lvlText w:val=""/>
      <w:lvlJc w:val="left"/>
      <w:pPr>
        <w:ind w:left="4389" w:hanging="360"/>
      </w:pPr>
      <w:rPr>
        <w:rFonts w:ascii="Wingdings" w:hAnsi="Wingdings" w:hint="default"/>
      </w:rPr>
    </w:lvl>
    <w:lvl w:ilvl="6" w:tplc="93AE1A04" w:tentative="1">
      <w:start w:val="1"/>
      <w:numFmt w:val="bullet"/>
      <w:lvlText w:val=""/>
      <w:lvlJc w:val="left"/>
      <w:pPr>
        <w:ind w:left="5109" w:hanging="360"/>
      </w:pPr>
      <w:rPr>
        <w:rFonts w:ascii="Symbol" w:hAnsi="Symbol" w:hint="default"/>
      </w:rPr>
    </w:lvl>
    <w:lvl w:ilvl="7" w:tplc="9252F974" w:tentative="1">
      <w:start w:val="1"/>
      <w:numFmt w:val="bullet"/>
      <w:lvlText w:val="o"/>
      <w:lvlJc w:val="left"/>
      <w:pPr>
        <w:ind w:left="5829" w:hanging="360"/>
      </w:pPr>
      <w:rPr>
        <w:rFonts w:ascii="Courier New" w:hAnsi="Courier New" w:cs="Courier New" w:hint="default"/>
      </w:rPr>
    </w:lvl>
    <w:lvl w:ilvl="8" w:tplc="6E2C2B34" w:tentative="1">
      <w:start w:val="1"/>
      <w:numFmt w:val="bullet"/>
      <w:lvlText w:val=""/>
      <w:lvlJc w:val="left"/>
      <w:pPr>
        <w:ind w:left="6549" w:hanging="360"/>
      </w:pPr>
      <w:rPr>
        <w:rFonts w:ascii="Wingdings" w:hAnsi="Wingdings" w:hint="default"/>
      </w:rPr>
    </w:lvl>
  </w:abstractNum>
  <w:abstractNum w:abstractNumId="11" w15:restartNumberingAfterBreak="0">
    <w:nsid w:val="4DF625DC"/>
    <w:multiLevelType w:val="hybridMultilevel"/>
    <w:tmpl w:val="D7382A3A"/>
    <w:lvl w:ilvl="0" w:tplc="CBD2BBF4">
      <w:start w:val="1"/>
      <w:numFmt w:val="bullet"/>
      <w:lvlText w:val="-"/>
      <w:lvlJc w:val="left"/>
      <w:pPr>
        <w:ind w:left="720" w:hanging="360"/>
      </w:pPr>
      <w:rPr>
        <w:rFonts w:ascii="Arial" w:eastAsiaTheme="minorHAnsi" w:hAnsi="Arial" w:cs="Arial" w:hint="default"/>
      </w:rPr>
    </w:lvl>
    <w:lvl w:ilvl="1" w:tplc="F53497AE" w:tentative="1">
      <w:start w:val="1"/>
      <w:numFmt w:val="bullet"/>
      <w:lvlText w:val="o"/>
      <w:lvlJc w:val="left"/>
      <w:pPr>
        <w:ind w:left="1440" w:hanging="360"/>
      </w:pPr>
      <w:rPr>
        <w:rFonts w:ascii="Courier New" w:hAnsi="Courier New" w:cs="Courier New" w:hint="default"/>
      </w:rPr>
    </w:lvl>
    <w:lvl w:ilvl="2" w:tplc="96468644" w:tentative="1">
      <w:start w:val="1"/>
      <w:numFmt w:val="bullet"/>
      <w:lvlText w:val=""/>
      <w:lvlJc w:val="left"/>
      <w:pPr>
        <w:ind w:left="2160" w:hanging="360"/>
      </w:pPr>
      <w:rPr>
        <w:rFonts w:ascii="Wingdings" w:hAnsi="Wingdings" w:hint="default"/>
      </w:rPr>
    </w:lvl>
    <w:lvl w:ilvl="3" w:tplc="43D4A180" w:tentative="1">
      <w:start w:val="1"/>
      <w:numFmt w:val="bullet"/>
      <w:lvlText w:val=""/>
      <w:lvlJc w:val="left"/>
      <w:pPr>
        <w:ind w:left="2880" w:hanging="360"/>
      </w:pPr>
      <w:rPr>
        <w:rFonts w:ascii="Symbol" w:hAnsi="Symbol" w:hint="default"/>
      </w:rPr>
    </w:lvl>
    <w:lvl w:ilvl="4" w:tplc="1FD6C454" w:tentative="1">
      <w:start w:val="1"/>
      <w:numFmt w:val="bullet"/>
      <w:lvlText w:val="o"/>
      <w:lvlJc w:val="left"/>
      <w:pPr>
        <w:ind w:left="3600" w:hanging="360"/>
      </w:pPr>
      <w:rPr>
        <w:rFonts w:ascii="Courier New" w:hAnsi="Courier New" w:cs="Courier New" w:hint="default"/>
      </w:rPr>
    </w:lvl>
    <w:lvl w:ilvl="5" w:tplc="76D43590" w:tentative="1">
      <w:start w:val="1"/>
      <w:numFmt w:val="bullet"/>
      <w:lvlText w:val=""/>
      <w:lvlJc w:val="left"/>
      <w:pPr>
        <w:ind w:left="4320" w:hanging="360"/>
      </w:pPr>
      <w:rPr>
        <w:rFonts w:ascii="Wingdings" w:hAnsi="Wingdings" w:hint="default"/>
      </w:rPr>
    </w:lvl>
    <w:lvl w:ilvl="6" w:tplc="44CEEED8" w:tentative="1">
      <w:start w:val="1"/>
      <w:numFmt w:val="bullet"/>
      <w:lvlText w:val=""/>
      <w:lvlJc w:val="left"/>
      <w:pPr>
        <w:ind w:left="5040" w:hanging="360"/>
      </w:pPr>
      <w:rPr>
        <w:rFonts w:ascii="Symbol" w:hAnsi="Symbol" w:hint="default"/>
      </w:rPr>
    </w:lvl>
    <w:lvl w:ilvl="7" w:tplc="85324E26" w:tentative="1">
      <w:start w:val="1"/>
      <w:numFmt w:val="bullet"/>
      <w:lvlText w:val="o"/>
      <w:lvlJc w:val="left"/>
      <w:pPr>
        <w:ind w:left="5760" w:hanging="360"/>
      </w:pPr>
      <w:rPr>
        <w:rFonts w:ascii="Courier New" w:hAnsi="Courier New" w:cs="Courier New" w:hint="default"/>
      </w:rPr>
    </w:lvl>
    <w:lvl w:ilvl="8" w:tplc="64581532" w:tentative="1">
      <w:start w:val="1"/>
      <w:numFmt w:val="bullet"/>
      <w:lvlText w:val=""/>
      <w:lvlJc w:val="left"/>
      <w:pPr>
        <w:ind w:left="6480" w:hanging="360"/>
      </w:pPr>
      <w:rPr>
        <w:rFonts w:ascii="Wingdings" w:hAnsi="Wingdings" w:hint="default"/>
      </w:rPr>
    </w:lvl>
  </w:abstractNum>
  <w:abstractNum w:abstractNumId="12" w15:restartNumberingAfterBreak="0">
    <w:nsid w:val="4FF12032"/>
    <w:multiLevelType w:val="hybridMultilevel"/>
    <w:tmpl w:val="B0B49EEA"/>
    <w:lvl w:ilvl="0" w:tplc="1E04E234">
      <w:start w:val="1"/>
      <w:numFmt w:val="bullet"/>
      <w:lvlText w:val=""/>
      <w:lvlJc w:val="left"/>
      <w:pPr>
        <w:ind w:left="720" w:hanging="360"/>
      </w:pPr>
      <w:rPr>
        <w:rFonts w:ascii="Symbol" w:hAnsi="Symbol" w:hint="default"/>
      </w:rPr>
    </w:lvl>
    <w:lvl w:ilvl="1" w:tplc="93C0B5F0" w:tentative="1">
      <w:start w:val="1"/>
      <w:numFmt w:val="bullet"/>
      <w:lvlText w:val="o"/>
      <w:lvlJc w:val="left"/>
      <w:pPr>
        <w:ind w:left="1440" w:hanging="360"/>
      </w:pPr>
      <w:rPr>
        <w:rFonts w:ascii="Courier New" w:hAnsi="Courier New" w:cs="Courier New" w:hint="default"/>
      </w:rPr>
    </w:lvl>
    <w:lvl w:ilvl="2" w:tplc="3408A024" w:tentative="1">
      <w:start w:val="1"/>
      <w:numFmt w:val="bullet"/>
      <w:lvlText w:val=""/>
      <w:lvlJc w:val="left"/>
      <w:pPr>
        <w:ind w:left="2160" w:hanging="360"/>
      </w:pPr>
      <w:rPr>
        <w:rFonts w:ascii="Wingdings" w:hAnsi="Wingdings" w:hint="default"/>
      </w:rPr>
    </w:lvl>
    <w:lvl w:ilvl="3" w:tplc="27288F04" w:tentative="1">
      <w:start w:val="1"/>
      <w:numFmt w:val="bullet"/>
      <w:lvlText w:val=""/>
      <w:lvlJc w:val="left"/>
      <w:pPr>
        <w:ind w:left="2880" w:hanging="360"/>
      </w:pPr>
      <w:rPr>
        <w:rFonts w:ascii="Symbol" w:hAnsi="Symbol" w:hint="default"/>
      </w:rPr>
    </w:lvl>
    <w:lvl w:ilvl="4" w:tplc="0AB88418" w:tentative="1">
      <w:start w:val="1"/>
      <w:numFmt w:val="bullet"/>
      <w:lvlText w:val="o"/>
      <w:lvlJc w:val="left"/>
      <w:pPr>
        <w:ind w:left="3600" w:hanging="360"/>
      </w:pPr>
      <w:rPr>
        <w:rFonts w:ascii="Courier New" w:hAnsi="Courier New" w:cs="Courier New" w:hint="default"/>
      </w:rPr>
    </w:lvl>
    <w:lvl w:ilvl="5" w:tplc="1B4CAD42" w:tentative="1">
      <w:start w:val="1"/>
      <w:numFmt w:val="bullet"/>
      <w:lvlText w:val=""/>
      <w:lvlJc w:val="left"/>
      <w:pPr>
        <w:ind w:left="4320" w:hanging="360"/>
      </w:pPr>
      <w:rPr>
        <w:rFonts w:ascii="Wingdings" w:hAnsi="Wingdings" w:hint="default"/>
      </w:rPr>
    </w:lvl>
    <w:lvl w:ilvl="6" w:tplc="438A81CE" w:tentative="1">
      <w:start w:val="1"/>
      <w:numFmt w:val="bullet"/>
      <w:lvlText w:val=""/>
      <w:lvlJc w:val="left"/>
      <w:pPr>
        <w:ind w:left="5040" w:hanging="360"/>
      </w:pPr>
      <w:rPr>
        <w:rFonts w:ascii="Symbol" w:hAnsi="Symbol" w:hint="default"/>
      </w:rPr>
    </w:lvl>
    <w:lvl w:ilvl="7" w:tplc="21DAFA9E" w:tentative="1">
      <w:start w:val="1"/>
      <w:numFmt w:val="bullet"/>
      <w:lvlText w:val="o"/>
      <w:lvlJc w:val="left"/>
      <w:pPr>
        <w:ind w:left="5760" w:hanging="360"/>
      </w:pPr>
      <w:rPr>
        <w:rFonts w:ascii="Courier New" w:hAnsi="Courier New" w:cs="Courier New" w:hint="default"/>
      </w:rPr>
    </w:lvl>
    <w:lvl w:ilvl="8" w:tplc="413AE308" w:tentative="1">
      <w:start w:val="1"/>
      <w:numFmt w:val="bullet"/>
      <w:lvlText w:val=""/>
      <w:lvlJc w:val="left"/>
      <w:pPr>
        <w:ind w:left="6480" w:hanging="360"/>
      </w:pPr>
      <w:rPr>
        <w:rFonts w:ascii="Wingdings" w:hAnsi="Wingdings" w:hint="default"/>
      </w:rPr>
    </w:lvl>
  </w:abstractNum>
  <w:abstractNum w:abstractNumId="13" w15:restartNumberingAfterBreak="0">
    <w:nsid w:val="532621F6"/>
    <w:multiLevelType w:val="hybridMultilevel"/>
    <w:tmpl w:val="296A2674"/>
    <w:lvl w:ilvl="0" w:tplc="CB8A0C60">
      <w:start w:val="1"/>
      <w:numFmt w:val="bullet"/>
      <w:lvlText w:val=""/>
      <w:lvlJc w:val="left"/>
      <w:pPr>
        <w:ind w:left="720" w:hanging="360"/>
      </w:pPr>
      <w:rPr>
        <w:rFonts w:ascii="Symbol" w:hAnsi="Symbol" w:hint="default"/>
      </w:rPr>
    </w:lvl>
    <w:lvl w:ilvl="1" w:tplc="3EE89D84" w:tentative="1">
      <w:start w:val="1"/>
      <w:numFmt w:val="bullet"/>
      <w:lvlText w:val="o"/>
      <w:lvlJc w:val="left"/>
      <w:pPr>
        <w:ind w:left="1440" w:hanging="360"/>
      </w:pPr>
      <w:rPr>
        <w:rFonts w:ascii="Courier New" w:hAnsi="Courier New" w:cs="Courier New" w:hint="default"/>
      </w:rPr>
    </w:lvl>
    <w:lvl w:ilvl="2" w:tplc="49522C10" w:tentative="1">
      <w:start w:val="1"/>
      <w:numFmt w:val="bullet"/>
      <w:lvlText w:val=""/>
      <w:lvlJc w:val="left"/>
      <w:pPr>
        <w:ind w:left="2160" w:hanging="360"/>
      </w:pPr>
      <w:rPr>
        <w:rFonts w:ascii="Wingdings" w:hAnsi="Wingdings" w:hint="default"/>
      </w:rPr>
    </w:lvl>
    <w:lvl w:ilvl="3" w:tplc="C520D26A" w:tentative="1">
      <w:start w:val="1"/>
      <w:numFmt w:val="bullet"/>
      <w:lvlText w:val=""/>
      <w:lvlJc w:val="left"/>
      <w:pPr>
        <w:ind w:left="2880" w:hanging="360"/>
      </w:pPr>
      <w:rPr>
        <w:rFonts w:ascii="Symbol" w:hAnsi="Symbol" w:hint="default"/>
      </w:rPr>
    </w:lvl>
    <w:lvl w:ilvl="4" w:tplc="C9CE6E84" w:tentative="1">
      <w:start w:val="1"/>
      <w:numFmt w:val="bullet"/>
      <w:lvlText w:val="o"/>
      <w:lvlJc w:val="left"/>
      <w:pPr>
        <w:ind w:left="3600" w:hanging="360"/>
      </w:pPr>
      <w:rPr>
        <w:rFonts w:ascii="Courier New" w:hAnsi="Courier New" w:cs="Courier New" w:hint="default"/>
      </w:rPr>
    </w:lvl>
    <w:lvl w:ilvl="5" w:tplc="56DEE9D2" w:tentative="1">
      <w:start w:val="1"/>
      <w:numFmt w:val="bullet"/>
      <w:lvlText w:val=""/>
      <w:lvlJc w:val="left"/>
      <w:pPr>
        <w:ind w:left="4320" w:hanging="360"/>
      </w:pPr>
      <w:rPr>
        <w:rFonts w:ascii="Wingdings" w:hAnsi="Wingdings" w:hint="default"/>
      </w:rPr>
    </w:lvl>
    <w:lvl w:ilvl="6" w:tplc="A9524AC8" w:tentative="1">
      <w:start w:val="1"/>
      <w:numFmt w:val="bullet"/>
      <w:lvlText w:val=""/>
      <w:lvlJc w:val="left"/>
      <w:pPr>
        <w:ind w:left="5040" w:hanging="360"/>
      </w:pPr>
      <w:rPr>
        <w:rFonts w:ascii="Symbol" w:hAnsi="Symbol" w:hint="default"/>
      </w:rPr>
    </w:lvl>
    <w:lvl w:ilvl="7" w:tplc="51DA9886" w:tentative="1">
      <w:start w:val="1"/>
      <w:numFmt w:val="bullet"/>
      <w:lvlText w:val="o"/>
      <w:lvlJc w:val="left"/>
      <w:pPr>
        <w:ind w:left="5760" w:hanging="360"/>
      </w:pPr>
      <w:rPr>
        <w:rFonts w:ascii="Courier New" w:hAnsi="Courier New" w:cs="Courier New" w:hint="default"/>
      </w:rPr>
    </w:lvl>
    <w:lvl w:ilvl="8" w:tplc="C212D64A" w:tentative="1">
      <w:start w:val="1"/>
      <w:numFmt w:val="bullet"/>
      <w:lvlText w:val=""/>
      <w:lvlJc w:val="left"/>
      <w:pPr>
        <w:ind w:left="6480" w:hanging="360"/>
      </w:pPr>
      <w:rPr>
        <w:rFonts w:ascii="Wingdings" w:hAnsi="Wingdings" w:hint="default"/>
      </w:rPr>
    </w:lvl>
  </w:abstractNum>
  <w:abstractNum w:abstractNumId="14" w15:restartNumberingAfterBreak="0">
    <w:nsid w:val="61C755EB"/>
    <w:multiLevelType w:val="hybridMultilevel"/>
    <w:tmpl w:val="A560CB70"/>
    <w:lvl w:ilvl="0" w:tplc="F63A95D6">
      <w:start w:val="1"/>
      <w:numFmt w:val="bullet"/>
      <w:lvlText w:val=""/>
      <w:lvlJc w:val="left"/>
      <w:pPr>
        <w:ind w:left="780" w:hanging="360"/>
      </w:pPr>
      <w:rPr>
        <w:rFonts w:ascii="Symbol" w:hAnsi="Symbol" w:hint="default"/>
      </w:rPr>
    </w:lvl>
    <w:lvl w:ilvl="1" w:tplc="D9924654" w:tentative="1">
      <w:start w:val="1"/>
      <w:numFmt w:val="bullet"/>
      <w:lvlText w:val="o"/>
      <w:lvlJc w:val="left"/>
      <w:pPr>
        <w:ind w:left="1500" w:hanging="360"/>
      </w:pPr>
      <w:rPr>
        <w:rFonts w:ascii="Courier New" w:hAnsi="Courier New" w:cs="Courier New" w:hint="default"/>
      </w:rPr>
    </w:lvl>
    <w:lvl w:ilvl="2" w:tplc="70222FE8" w:tentative="1">
      <w:start w:val="1"/>
      <w:numFmt w:val="bullet"/>
      <w:lvlText w:val=""/>
      <w:lvlJc w:val="left"/>
      <w:pPr>
        <w:ind w:left="2220" w:hanging="360"/>
      </w:pPr>
      <w:rPr>
        <w:rFonts w:ascii="Wingdings" w:hAnsi="Wingdings" w:hint="default"/>
      </w:rPr>
    </w:lvl>
    <w:lvl w:ilvl="3" w:tplc="2E8E7BE4" w:tentative="1">
      <w:start w:val="1"/>
      <w:numFmt w:val="bullet"/>
      <w:lvlText w:val=""/>
      <w:lvlJc w:val="left"/>
      <w:pPr>
        <w:ind w:left="2940" w:hanging="360"/>
      </w:pPr>
      <w:rPr>
        <w:rFonts w:ascii="Symbol" w:hAnsi="Symbol" w:hint="default"/>
      </w:rPr>
    </w:lvl>
    <w:lvl w:ilvl="4" w:tplc="691AA6D0" w:tentative="1">
      <w:start w:val="1"/>
      <w:numFmt w:val="bullet"/>
      <w:lvlText w:val="o"/>
      <w:lvlJc w:val="left"/>
      <w:pPr>
        <w:ind w:left="3660" w:hanging="360"/>
      </w:pPr>
      <w:rPr>
        <w:rFonts w:ascii="Courier New" w:hAnsi="Courier New" w:cs="Courier New" w:hint="default"/>
      </w:rPr>
    </w:lvl>
    <w:lvl w:ilvl="5" w:tplc="13888ED0" w:tentative="1">
      <w:start w:val="1"/>
      <w:numFmt w:val="bullet"/>
      <w:lvlText w:val=""/>
      <w:lvlJc w:val="left"/>
      <w:pPr>
        <w:ind w:left="4380" w:hanging="360"/>
      </w:pPr>
      <w:rPr>
        <w:rFonts w:ascii="Wingdings" w:hAnsi="Wingdings" w:hint="default"/>
      </w:rPr>
    </w:lvl>
    <w:lvl w:ilvl="6" w:tplc="4BE4C1C0" w:tentative="1">
      <w:start w:val="1"/>
      <w:numFmt w:val="bullet"/>
      <w:lvlText w:val=""/>
      <w:lvlJc w:val="left"/>
      <w:pPr>
        <w:ind w:left="5100" w:hanging="360"/>
      </w:pPr>
      <w:rPr>
        <w:rFonts w:ascii="Symbol" w:hAnsi="Symbol" w:hint="default"/>
      </w:rPr>
    </w:lvl>
    <w:lvl w:ilvl="7" w:tplc="5DA03AF8" w:tentative="1">
      <w:start w:val="1"/>
      <w:numFmt w:val="bullet"/>
      <w:lvlText w:val="o"/>
      <w:lvlJc w:val="left"/>
      <w:pPr>
        <w:ind w:left="5820" w:hanging="360"/>
      </w:pPr>
      <w:rPr>
        <w:rFonts w:ascii="Courier New" w:hAnsi="Courier New" w:cs="Courier New" w:hint="default"/>
      </w:rPr>
    </w:lvl>
    <w:lvl w:ilvl="8" w:tplc="BADAC7E4" w:tentative="1">
      <w:start w:val="1"/>
      <w:numFmt w:val="bullet"/>
      <w:lvlText w:val=""/>
      <w:lvlJc w:val="left"/>
      <w:pPr>
        <w:ind w:left="6540" w:hanging="360"/>
      </w:pPr>
      <w:rPr>
        <w:rFonts w:ascii="Wingdings" w:hAnsi="Wingdings" w:hint="default"/>
      </w:rPr>
    </w:lvl>
  </w:abstractNum>
  <w:abstractNum w:abstractNumId="15" w15:restartNumberingAfterBreak="0">
    <w:nsid w:val="64235C17"/>
    <w:multiLevelType w:val="hybridMultilevel"/>
    <w:tmpl w:val="689EF8EC"/>
    <w:lvl w:ilvl="0" w:tplc="1264E952">
      <w:start w:val="1"/>
      <w:numFmt w:val="bullet"/>
      <w:lvlText w:val=""/>
      <w:lvlJc w:val="left"/>
      <w:pPr>
        <w:ind w:left="1080" w:hanging="360"/>
      </w:pPr>
      <w:rPr>
        <w:rFonts w:ascii="Symbol" w:hAnsi="Symbol" w:hint="default"/>
      </w:rPr>
    </w:lvl>
    <w:lvl w:ilvl="1" w:tplc="7B1EC248" w:tentative="1">
      <w:start w:val="1"/>
      <w:numFmt w:val="bullet"/>
      <w:lvlText w:val="o"/>
      <w:lvlJc w:val="left"/>
      <w:pPr>
        <w:ind w:left="1800" w:hanging="360"/>
      </w:pPr>
      <w:rPr>
        <w:rFonts w:ascii="Courier New" w:hAnsi="Courier New" w:cs="Courier New" w:hint="default"/>
      </w:rPr>
    </w:lvl>
    <w:lvl w:ilvl="2" w:tplc="C1BE3AD8" w:tentative="1">
      <w:start w:val="1"/>
      <w:numFmt w:val="bullet"/>
      <w:lvlText w:val=""/>
      <w:lvlJc w:val="left"/>
      <w:pPr>
        <w:ind w:left="2520" w:hanging="360"/>
      </w:pPr>
      <w:rPr>
        <w:rFonts w:ascii="Wingdings" w:hAnsi="Wingdings" w:hint="default"/>
      </w:rPr>
    </w:lvl>
    <w:lvl w:ilvl="3" w:tplc="D7AA2722" w:tentative="1">
      <w:start w:val="1"/>
      <w:numFmt w:val="bullet"/>
      <w:lvlText w:val=""/>
      <w:lvlJc w:val="left"/>
      <w:pPr>
        <w:ind w:left="3240" w:hanging="360"/>
      </w:pPr>
      <w:rPr>
        <w:rFonts w:ascii="Symbol" w:hAnsi="Symbol" w:hint="default"/>
      </w:rPr>
    </w:lvl>
    <w:lvl w:ilvl="4" w:tplc="A062661C" w:tentative="1">
      <w:start w:val="1"/>
      <w:numFmt w:val="bullet"/>
      <w:lvlText w:val="o"/>
      <w:lvlJc w:val="left"/>
      <w:pPr>
        <w:ind w:left="3960" w:hanging="360"/>
      </w:pPr>
      <w:rPr>
        <w:rFonts w:ascii="Courier New" w:hAnsi="Courier New" w:cs="Courier New" w:hint="default"/>
      </w:rPr>
    </w:lvl>
    <w:lvl w:ilvl="5" w:tplc="A13043AE" w:tentative="1">
      <w:start w:val="1"/>
      <w:numFmt w:val="bullet"/>
      <w:lvlText w:val=""/>
      <w:lvlJc w:val="left"/>
      <w:pPr>
        <w:ind w:left="4680" w:hanging="360"/>
      </w:pPr>
      <w:rPr>
        <w:rFonts w:ascii="Wingdings" w:hAnsi="Wingdings" w:hint="default"/>
      </w:rPr>
    </w:lvl>
    <w:lvl w:ilvl="6" w:tplc="F32EE46E" w:tentative="1">
      <w:start w:val="1"/>
      <w:numFmt w:val="bullet"/>
      <w:lvlText w:val=""/>
      <w:lvlJc w:val="left"/>
      <w:pPr>
        <w:ind w:left="5400" w:hanging="360"/>
      </w:pPr>
      <w:rPr>
        <w:rFonts w:ascii="Symbol" w:hAnsi="Symbol" w:hint="default"/>
      </w:rPr>
    </w:lvl>
    <w:lvl w:ilvl="7" w:tplc="E9307382" w:tentative="1">
      <w:start w:val="1"/>
      <w:numFmt w:val="bullet"/>
      <w:lvlText w:val="o"/>
      <w:lvlJc w:val="left"/>
      <w:pPr>
        <w:ind w:left="6120" w:hanging="360"/>
      </w:pPr>
      <w:rPr>
        <w:rFonts w:ascii="Courier New" w:hAnsi="Courier New" w:cs="Courier New" w:hint="default"/>
      </w:rPr>
    </w:lvl>
    <w:lvl w:ilvl="8" w:tplc="BAEEBF04" w:tentative="1">
      <w:start w:val="1"/>
      <w:numFmt w:val="bullet"/>
      <w:lvlText w:val=""/>
      <w:lvlJc w:val="left"/>
      <w:pPr>
        <w:ind w:left="6840" w:hanging="360"/>
      </w:pPr>
      <w:rPr>
        <w:rFonts w:ascii="Wingdings" w:hAnsi="Wingdings" w:hint="default"/>
      </w:rPr>
    </w:lvl>
  </w:abstractNum>
  <w:abstractNum w:abstractNumId="16" w15:restartNumberingAfterBreak="0">
    <w:nsid w:val="66BB68C6"/>
    <w:multiLevelType w:val="multilevel"/>
    <w:tmpl w:val="7FEAAF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A480A1B"/>
    <w:multiLevelType w:val="hybridMultilevel"/>
    <w:tmpl w:val="C97AC20C"/>
    <w:lvl w:ilvl="0" w:tplc="3F5C1070">
      <w:start w:val="1"/>
      <w:numFmt w:val="bullet"/>
      <w:lvlText w:val=""/>
      <w:lvlJc w:val="left"/>
      <w:pPr>
        <w:ind w:left="720" w:hanging="360"/>
      </w:pPr>
      <w:rPr>
        <w:rFonts w:ascii="Symbol" w:hAnsi="Symbol" w:hint="default"/>
      </w:rPr>
    </w:lvl>
    <w:lvl w:ilvl="1" w:tplc="F7EEFC70" w:tentative="1">
      <w:start w:val="1"/>
      <w:numFmt w:val="bullet"/>
      <w:lvlText w:val="o"/>
      <w:lvlJc w:val="left"/>
      <w:pPr>
        <w:ind w:left="1440" w:hanging="360"/>
      </w:pPr>
      <w:rPr>
        <w:rFonts w:ascii="Courier New" w:hAnsi="Courier New" w:cs="Courier New" w:hint="default"/>
      </w:rPr>
    </w:lvl>
    <w:lvl w:ilvl="2" w:tplc="E82A232A" w:tentative="1">
      <w:start w:val="1"/>
      <w:numFmt w:val="bullet"/>
      <w:lvlText w:val=""/>
      <w:lvlJc w:val="left"/>
      <w:pPr>
        <w:ind w:left="2160" w:hanging="360"/>
      </w:pPr>
      <w:rPr>
        <w:rFonts w:ascii="Wingdings" w:hAnsi="Wingdings" w:hint="default"/>
      </w:rPr>
    </w:lvl>
    <w:lvl w:ilvl="3" w:tplc="84D66812" w:tentative="1">
      <w:start w:val="1"/>
      <w:numFmt w:val="bullet"/>
      <w:lvlText w:val=""/>
      <w:lvlJc w:val="left"/>
      <w:pPr>
        <w:ind w:left="2880" w:hanging="360"/>
      </w:pPr>
      <w:rPr>
        <w:rFonts w:ascii="Symbol" w:hAnsi="Symbol" w:hint="default"/>
      </w:rPr>
    </w:lvl>
    <w:lvl w:ilvl="4" w:tplc="183049A8" w:tentative="1">
      <w:start w:val="1"/>
      <w:numFmt w:val="bullet"/>
      <w:lvlText w:val="o"/>
      <w:lvlJc w:val="left"/>
      <w:pPr>
        <w:ind w:left="3600" w:hanging="360"/>
      </w:pPr>
      <w:rPr>
        <w:rFonts w:ascii="Courier New" w:hAnsi="Courier New" w:cs="Courier New" w:hint="default"/>
      </w:rPr>
    </w:lvl>
    <w:lvl w:ilvl="5" w:tplc="14207828" w:tentative="1">
      <w:start w:val="1"/>
      <w:numFmt w:val="bullet"/>
      <w:lvlText w:val=""/>
      <w:lvlJc w:val="left"/>
      <w:pPr>
        <w:ind w:left="4320" w:hanging="360"/>
      </w:pPr>
      <w:rPr>
        <w:rFonts w:ascii="Wingdings" w:hAnsi="Wingdings" w:hint="default"/>
      </w:rPr>
    </w:lvl>
    <w:lvl w:ilvl="6" w:tplc="37F05080" w:tentative="1">
      <w:start w:val="1"/>
      <w:numFmt w:val="bullet"/>
      <w:lvlText w:val=""/>
      <w:lvlJc w:val="left"/>
      <w:pPr>
        <w:ind w:left="5040" w:hanging="360"/>
      </w:pPr>
      <w:rPr>
        <w:rFonts w:ascii="Symbol" w:hAnsi="Symbol" w:hint="default"/>
      </w:rPr>
    </w:lvl>
    <w:lvl w:ilvl="7" w:tplc="BA9A5FA0" w:tentative="1">
      <w:start w:val="1"/>
      <w:numFmt w:val="bullet"/>
      <w:lvlText w:val="o"/>
      <w:lvlJc w:val="left"/>
      <w:pPr>
        <w:ind w:left="5760" w:hanging="360"/>
      </w:pPr>
      <w:rPr>
        <w:rFonts w:ascii="Courier New" w:hAnsi="Courier New" w:cs="Courier New" w:hint="default"/>
      </w:rPr>
    </w:lvl>
    <w:lvl w:ilvl="8" w:tplc="11F65EAA" w:tentative="1">
      <w:start w:val="1"/>
      <w:numFmt w:val="bullet"/>
      <w:lvlText w:val=""/>
      <w:lvlJc w:val="left"/>
      <w:pPr>
        <w:ind w:left="6480" w:hanging="360"/>
      </w:pPr>
      <w:rPr>
        <w:rFonts w:ascii="Wingdings" w:hAnsi="Wingdings" w:hint="default"/>
      </w:rPr>
    </w:lvl>
  </w:abstractNum>
  <w:abstractNum w:abstractNumId="18" w15:restartNumberingAfterBreak="0">
    <w:nsid w:val="6ED770DA"/>
    <w:multiLevelType w:val="hybridMultilevel"/>
    <w:tmpl w:val="03FC22B8"/>
    <w:lvl w:ilvl="0" w:tplc="ADA2AD28">
      <w:start w:val="1"/>
      <w:numFmt w:val="bullet"/>
      <w:lvlText w:val=""/>
      <w:lvlJc w:val="left"/>
      <w:pPr>
        <w:ind w:left="720" w:hanging="360"/>
      </w:pPr>
      <w:rPr>
        <w:rFonts w:ascii="Symbol" w:hAnsi="Symbol" w:hint="default"/>
      </w:rPr>
    </w:lvl>
    <w:lvl w:ilvl="1" w:tplc="553C406C" w:tentative="1">
      <w:start w:val="1"/>
      <w:numFmt w:val="bullet"/>
      <w:lvlText w:val="o"/>
      <w:lvlJc w:val="left"/>
      <w:pPr>
        <w:ind w:left="1440" w:hanging="360"/>
      </w:pPr>
      <w:rPr>
        <w:rFonts w:ascii="Courier New" w:hAnsi="Courier New" w:cs="Courier New" w:hint="default"/>
      </w:rPr>
    </w:lvl>
    <w:lvl w:ilvl="2" w:tplc="FC8870B6" w:tentative="1">
      <w:start w:val="1"/>
      <w:numFmt w:val="bullet"/>
      <w:lvlText w:val=""/>
      <w:lvlJc w:val="left"/>
      <w:pPr>
        <w:ind w:left="2160" w:hanging="360"/>
      </w:pPr>
      <w:rPr>
        <w:rFonts w:ascii="Wingdings" w:hAnsi="Wingdings" w:hint="default"/>
      </w:rPr>
    </w:lvl>
    <w:lvl w:ilvl="3" w:tplc="7C2E7F56" w:tentative="1">
      <w:start w:val="1"/>
      <w:numFmt w:val="bullet"/>
      <w:lvlText w:val=""/>
      <w:lvlJc w:val="left"/>
      <w:pPr>
        <w:ind w:left="2880" w:hanging="360"/>
      </w:pPr>
      <w:rPr>
        <w:rFonts w:ascii="Symbol" w:hAnsi="Symbol" w:hint="default"/>
      </w:rPr>
    </w:lvl>
    <w:lvl w:ilvl="4" w:tplc="6742ACEE" w:tentative="1">
      <w:start w:val="1"/>
      <w:numFmt w:val="bullet"/>
      <w:lvlText w:val="o"/>
      <w:lvlJc w:val="left"/>
      <w:pPr>
        <w:ind w:left="3600" w:hanging="360"/>
      </w:pPr>
      <w:rPr>
        <w:rFonts w:ascii="Courier New" w:hAnsi="Courier New" w:cs="Courier New" w:hint="default"/>
      </w:rPr>
    </w:lvl>
    <w:lvl w:ilvl="5" w:tplc="AEF462F2" w:tentative="1">
      <w:start w:val="1"/>
      <w:numFmt w:val="bullet"/>
      <w:lvlText w:val=""/>
      <w:lvlJc w:val="left"/>
      <w:pPr>
        <w:ind w:left="4320" w:hanging="360"/>
      </w:pPr>
      <w:rPr>
        <w:rFonts w:ascii="Wingdings" w:hAnsi="Wingdings" w:hint="default"/>
      </w:rPr>
    </w:lvl>
    <w:lvl w:ilvl="6" w:tplc="5E347B3C" w:tentative="1">
      <w:start w:val="1"/>
      <w:numFmt w:val="bullet"/>
      <w:lvlText w:val=""/>
      <w:lvlJc w:val="left"/>
      <w:pPr>
        <w:ind w:left="5040" w:hanging="360"/>
      </w:pPr>
      <w:rPr>
        <w:rFonts w:ascii="Symbol" w:hAnsi="Symbol" w:hint="default"/>
      </w:rPr>
    </w:lvl>
    <w:lvl w:ilvl="7" w:tplc="4F8AEE68" w:tentative="1">
      <w:start w:val="1"/>
      <w:numFmt w:val="bullet"/>
      <w:lvlText w:val="o"/>
      <w:lvlJc w:val="left"/>
      <w:pPr>
        <w:ind w:left="5760" w:hanging="360"/>
      </w:pPr>
      <w:rPr>
        <w:rFonts w:ascii="Courier New" w:hAnsi="Courier New" w:cs="Courier New" w:hint="default"/>
      </w:rPr>
    </w:lvl>
    <w:lvl w:ilvl="8" w:tplc="B1F48B7E" w:tentative="1">
      <w:start w:val="1"/>
      <w:numFmt w:val="bullet"/>
      <w:lvlText w:val=""/>
      <w:lvlJc w:val="left"/>
      <w:pPr>
        <w:ind w:left="6480" w:hanging="360"/>
      </w:pPr>
      <w:rPr>
        <w:rFonts w:ascii="Wingdings" w:hAnsi="Wingdings" w:hint="default"/>
      </w:rPr>
    </w:lvl>
  </w:abstractNum>
  <w:abstractNum w:abstractNumId="19" w15:restartNumberingAfterBreak="0">
    <w:nsid w:val="6FA14195"/>
    <w:multiLevelType w:val="hybridMultilevel"/>
    <w:tmpl w:val="6A12BCA2"/>
    <w:lvl w:ilvl="0" w:tplc="94F041BC">
      <w:start w:val="1"/>
      <w:numFmt w:val="bullet"/>
      <w:lvlText w:val=""/>
      <w:lvlJc w:val="left"/>
      <w:pPr>
        <w:ind w:left="1080" w:hanging="360"/>
      </w:pPr>
      <w:rPr>
        <w:rFonts w:ascii="Symbol" w:hAnsi="Symbol" w:hint="default"/>
      </w:rPr>
    </w:lvl>
    <w:lvl w:ilvl="1" w:tplc="26222952" w:tentative="1">
      <w:start w:val="1"/>
      <w:numFmt w:val="bullet"/>
      <w:lvlText w:val="o"/>
      <w:lvlJc w:val="left"/>
      <w:pPr>
        <w:ind w:left="1800" w:hanging="360"/>
      </w:pPr>
      <w:rPr>
        <w:rFonts w:ascii="Courier New" w:hAnsi="Courier New" w:cs="Courier New" w:hint="default"/>
      </w:rPr>
    </w:lvl>
    <w:lvl w:ilvl="2" w:tplc="88744156" w:tentative="1">
      <w:start w:val="1"/>
      <w:numFmt w:val="bullet"/>
      <w:lvlText w:val=""/>
      <w:lvlJc w:val="left"/>
      <w:pPr>
        <w:ind w:left="2520" w:hanging="360"/>
      </w:pPr>
      <w:rPr>
        <w:rFonts w:ascii="Wingdings" w:hAnsi="Wingdings" w:hint="default"/>
      </w:rPr>
    </w:lvl>
    <w:lvl w:ilvl="3" w:tplc="F3280206" w:tentative="1">
      <w:start w:val="1"/>
      <w:numFmt w:val="bullet"/>
      <w:lvlText w:val=""/>
      <w:lvlJc w:val="left"/>
      <w:pPr>
        <w:ind w:left="3240" w:hanging="360"/>
      </w:pPr>
      <w:rPr>
        <w:rFonts w:ascii="Symbol" w:hAnsi="Symbol" w:hint="default"/>
      </w:rPr>
    </w:lvl>
    <w:lvl w:ilvl="4" w:tplc="01CAF07C" w:tentative="1">
      <w:start w:val="1"/>
      <w:numFmt w:val="bullet"/>
      <w:lvlText w:val="o"/>
      <w:lvlJc w:val="left"/>
      <w:pPr>
        <w:ind w:left="3960" w:hanging="360"/>
      </w:pPr>
      <w:rPr>
        <w:rFonts w:ascii="Courier New" w:hAnsi="Courier New" w:cs="Courier New" w:hint="default"/>
      </w:rPr>
    </w:lvl>
    <w:lvl w:ilvl="5" w:tplc="81C84506" w:tentative="1">
      <w:start w:val="1"/>
      <w:numFmt w:val="bullet"/>
      <w:lvlText w:val=""/>
      <w:lvlJc w:val="left"/>
      <w:pPr>
        <w:ind w:left="4680" w:hanging="360"/>
      </w:pPr>
      <w:rPr>
        <w:rFonts w:ascii="Wingdings" w:hAnsi="Wingdings" w:hint="default"/>
      </w:rPr>
    </w:lvl>
    <w:lvl w:ilvl="6" w:tplc="77B288A4" w:tentative="1">
      <w:start w:val="1"/>
      <w:numFmt w:val="bullet"/>
      <w:lvlText w:val=""/>
      <w:lvlJc w:val="left"/>
      <w:pPr>
        <w:ind w:left="5400" w:hanging="360"/>
      </w:pPr>
      <w:rPr>
        <w:rFonts w:ascii="Symbol" w:hAnsi="Symbol" w:hint="default"/>
      </w:rPr>
    </w:lvl>
    <w:lvl w:ilvl="7" w:tplc="698C7B90" w:tentative="1">
      <w:start w:val="1"/>
      <w:numFmt w:val="bullet"/>
      <w:lvlText w:val="o"/>
      <w:lvlJc w:val="left"/>
      <w:pPr>
        <w:ind w:left="6120" w:hanging="360"/>
      </w:pPr>
      <w:rPr>
        <w:rFonts w:ascii="Courier New" w:hAnsi="Courier New" w:cs="Courier New" w:hint="default"/>
      </w:rPr>
    </w:lvl>
    <w:lvl w:ilvl="8" w:tplc="A3904A3C" w:tentative="1">
      <w:start w:val="1"/>
      <w:numFmt w:val="bullet"/>
      <w:lvlText w:val=""/>
      <w:lvlJc w:val="left"/>
      <w:pPr>
        <w:ind w:left="6840" w:hanging="360"/>
      </w:pPr>
      <w:rPr>
        <w:rFonts w:ascii="Wingdings" w:hAnsi="Wingdings" w:hint="default"/>
      </w:rPr>
    </w:lvl>
  </w:abstractNum>
  <w:abstractNum w:abstractNumId="20" w15:restartNumberingAfterBreak="0">
    <w:nsid w:val="7F605B5A"/>
    <w:multiLevelType w:val="hybridMultilevel"/>
    <w:tmpl w:val="9DDCB13E"/>
    <w:lvl w:ilvl="0" w:tplc="A21C7C34">
      <w:start w:val="1"/>
      <w:numFmt w:val="bullet"/>
      <w:lvlText w:val=""/>
      <w:lvlJc w:val="left"/>
      <w:pPr>
        <w:ind w:left="720" w:hanging="360"/>
      </w:pPr>
      <w:rPr>
        <w:rFonts w:ascii="Symbol" w:hAnsi="Symbol" w:hint="default"/>
      </w:rPr>
    </w:lvl>
    <w:lvl w:ilvl="1" w:tplc="433E2546" w:tentative="1">
      <w:start w:val="1"/>
      <w:numFmt w:val="bullet"/>
      <w:lvlText w:val="o"/>
      <w:lvlJc w:val="left"/>
      <w:pPr>
        <w:ind w:left="1440" w:hanging="360"/>
      </w:pPr>
      <w:rPr>
        <w:rFonts w:ascii="Courier New" w:hAnsi="Courier New" w:cs="Courier New" w:hint="default"/>
      </w:rPr>
    </w:lvl>
    <w:lvl w:ilvl="2" w:tplc="4F14176A" w:tentative="1">
      <w:start w:val="1"/>
      <w:numFmt w:val="bullet"/>
      <w:lvlText w:val=""/>
      <w:lvlJc w:val="left"/>
      <w:pPr>
        <w:ind w:left="2160" w:hanging="360"/>
      </w:pPr>
      <w:rPr>
        <w:rFonts w:ascii="Wingdings" w:hAnsi="Wingdings" w:hint="default"/>
      </w:rPr>
    </w:lvl>
    <w:lvl w:ilvl="3" w:tplc="9C921942" w:tentative="1">
      <w:start w:val="1"/>
      <w:numFmt w:val="bullet"/>
      <w:lvlText w:val=""/>
      <w:lvlJc w:val="left"/>
      <w:pPr>
        <w:ind w:left="2880" w:hanging="360"/>
      </w:pPr>
      <w:rPr>
        <w:rFonts w:ascii="Symbol" w:hAnsi="Symbol" w:hint="default"/>
      </w:rPr>
    </w:lvl>
    <w:lvl w:ilvl="4" w:tplc="6B144D44" w:tentative="1">
      <w:start w:val="1"/>
      <w:numFmt w:val="bullet"/>
      <w:lvlText w:val="o"/>
      <w:lvlJc w:val="left"/>
      <w:pPr>
        <w:ind w:left="3600" w:hanging="360"/>
      </w:pPr>
      <w:rPr>
        <w:rFonts w:ascii="Courier New" w:hAnsi="Courier New" w:cs="Courier New" w:hint="default"/>
      </w:rPr>
    </w:lvl>
    <w:lvl w:ilvl="5" w:tplc="A7D2C828" w:tentative="1">
      <w:start w:val="1"/>
      <w:numFmt w:val="bullet"/>
      <w:lvlText w:val=""/>
      <w:lvlJc w:val="left"/>
      <w:pPr>
        <w:ind w:left="4320" w:hanging="360"/>
      </w:pPr>
      <w:rPr>
        <w:rFonts w:ascii="Wingdings" w:hAnsi="Wingdings" w:hint="default"/>
      </w:rPr>
    </w:lvl>
    <w:lvl w:ilvl="6" w:tplc="2164580C" w:tentative="1">
      <w:start w:val="1"/>
      <w:numFmt w:val="bullet"/>
      <w:lvlText w:val=""/>
      <w:lvlJc w:val="left"/>
      <w:pPr>
        <w:ind w:left="5040" w:hanging="360"/>
      </w:pPr>
      <w:rPr>
        <w:rFonts w:ascii="Symbol" w:hAnsi="Symbol" w:hint="default"/>
      </w:rPr>
    </w:lvl>
    <w:lvl w:ilvl="7" w:tplc="4470F5D6" w:tentative="1">
      <w:start w:val="1"/>
      <w:numFmt w:val="bullet"/>
      <w:lvlText w:val="o"/>
      <w:lvlJc w:val="left"/>
      <w:pPr>
        <w:ind w:left="5760" w:hanging="360"/>
      </w:pPr>
      <w:rPr>
        <w:rFonts w:ascii="Courier New" w:hAnsi="Courier New" w:cs="Courier New" w:hint="default"/>
      </w:rPr>
    </w:lvl>
    <w:lvl w:ilvl="8" w:tplc="A170DBEA" w:tentative="1">
      <w:start w:val="1"/>
      <w:numFmt w:val="bullet"/>
      <w:lvlText w:val=""/>
      <w:lvlJc w:val="left"/>
      <w:pPr>
        <w:ind w:left="6480" w:hanging="360"/>
      </w:pPr>
      <w:rPr>
        <w:rFonts w:ascii="Wingdings" w:hAnsi="Wingdings" w:hint="default"/>
      </w:rPr>
    </w:lvl>
  </w:abstractNum>
  <w:num w:numId="1" w16cid:durableId="1701930513">
    <w:abstractNumId w:val="0"/>
  </w:num>
  <w:num w:numId="2" w16cid:durableId="578754488">
    <w:abstractNumId w:val="18"/>
  </w:num>
  <w:num w:numId="3" w16cid:durableId="1882091648">
    <w:abstractNumId w:val="7"/>
  </w:num>
  <w:num w:numId="4" w16cid:durableId="1665401514">
    <w:abstractNumId w:val="4"/>
  </w:num>
  <w:num w:numId="5" w16cid:durableId="246230518">
    <w:abstractNumId w:val="1"/>
  </w:num>
  <w:num w:numId="6" w16cid:durableId="1846163621">
    <w:abstractNumId w:val="3"/>
  </w:num>
  <w:num w:numId="7" w16cid:durableId="677273637">
    <w:abstractNumId w:val="14"/>
  </w:num>
  <w:num w:numId="8" w16cid:durableId="163277577">
    <w:abstractNumId w:val="20"/>
  </w:num>
  <w:num w:numId="9" w16cid:durableId="1825047725">
    <w:abstractNumId w:val="8"/>
  </w:num>
  <w:num w:numId="10" w16cid:durableId="1564214219">
    <w:abstractNumId w:val="11"/>
  </w:num>
  <w:num w:numId="11" w16cid:durableId="867723182">
    <w:abstractNumId w:val="2"/>
  </w:num>
  <w:num w:numId="12" w16cid:durableId="1240286493">
    <w:abstractNumId w:val="17"/>
  </w:num>
  <w:num w:numId="13" w16cid:durableId="1854876901">
    <w:abstractNumId w:val="13"/>
  </w:num>
  <w:num w:numId="14" w16cid:durableId="929970062">
    <w:abstractNumId w:val="10"/>
  </w:num>
  <w:num w:numId="15" w16cid:durableId="1619681306">
    <w:abstractNumId w:val="16"/>
  </w:num>
  <w:num w:numId="16" w16cid:durableId="4938523">
    <w:abstractNumId w:val="12"/>
  </w:num>
  <w:num w:numId="17" w16cid:durableId="911547573">
    <w:abstractNumId w:val="9"/>
  </w:num>
  <w:num w:numId="18" w16cid:durableId="1016349882">
    <w:abstractNumId w:val="5"/>
  </w:num>
  <w:num w:numId="19" w16cid:durableId="486357994">
    <w:abstractNumId w:val="19"/>
  </w:num>
  <w:num w:numId="20" w16cid:durableId="607349646">
    <w:abstractNumId w:val="15"/>
  </w:num>
  <w:num w:numId="21" w16cid:durableId="191346668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A15BB"/>
    <w:rsid w:val="000009BC"/>
    <w:rsid w:val="00002058"/>
    <w:rsid w:val="00012B8B"/>
    <w:rsid w:val="00014452"/>
    <w:rsid w:val="00036228"/>
    <w:rsid w:val="000514C4"/>
    <w:rsid w:val="00060155"/>
    <w:rsid w:val="00066062"/>
    <w:rsid w:val="00072783"/>
    <w:rsid w:val="00072C8D"/>
    <w:rsid w:val="000749EA"/>
    <w:rsid w:val="000760FB"/>
    <w:rsid w:val="0007634A"/>
    <w:rsid w:val="0008322C"/>
    <w:rsid w:val="00083986"/>
    <w:rsid w:val="00090B30"/>
    <w:rsid w:val="000A2B59"/>
    <w:rsid w:val="000A3686"/>
    <w:rsid w:val="000A7B02"/>
    <w:rsid w:val="000B2FD9"/>
    <w:rsid w:val="000B43F8"/>
    <w:rsid w:val="000B5F29"/>
    <w:rsid w:val="000C7504"/>
    <w:rsid w:val="000D43CF"/>
    <w:rsid w:val="000D6375"/>
    <w:rsid w:val="000E1E69"/>
    <w:rsid w:val="000E2BE5"/>
    <w:rsid w:val="000E72D9"/>
    <w:rsid w:val="000E7D6B"/>
    <w:rsid w:val="000F5198"/>
    <w:rsid w:val="00103428"/>
    <w:rsid w:val="0010345C"/>
    <w:rsid w:val="00103C4C"/>
    <w:rsid w:val="001103E9"/>
    <w:rsid w:val="00112118"/>
    <w:rsid w:val="00124BC0"/>
    <w:rsid w:val="00127AAC"/>
    <w:rsid w:val="00130343"/>
    <w:rsid w:val="00141278"/>
    <w:rsid w:val="00142044"/>
    <w:rsid w:val="00146ACD"/>
    <w:rsid w:val="0015051F"/>
    <w:rsid w:val="00150FE1"/>
    <w:rsid w:val="00151456"/>
    <w:rsid w:val="00153666"/>
    <w:rsid w:val="00154BB6"/>
    <w:rsid w:val="00155161"/>
    <w:rsid w:val="001607A8"/>
    <w:rsid w:val="00163ECF"/>
    <w:rsid w:val="00164622"/>
    <w:rsid w:val="00167872"/>
    <w:rsid w:val="00171A7E"/>
    <w:rsid w:val="0017759D"/>
    <w:rsid w:val="00190299"/>
    <w:rsid w:val="00192CD8"/>
    <w:rsid w:val="00193F56"/>
    <w:rsid w:val="001948A4"/>
    <w:rsid w:val="001958E2"/>
    <w:rsid w:val="001976CB"/>
    <w:rsid w:val="001A4CA9"/>
    <w:rsid w:val="001B0163"/>
    <w:rsid w:val="001B05DD"/>
    <w:rsid w:val="001B18BC"/>
    <w:rsid w:val="001B1FF0"/>
    <w:rsid w:val="001B36CE"/>
    <w:rsid w:val="001C39EC"/>
    <w:rsid w:val="001C443A"/>
    <w:rsid w:val="001C6ED9"/>
    <w:rsid w:val="001C7A17"/>
    <w:rsid w:val="001D41D9"/>
    <w:rsid w:val="001E27D4"/>
    <w:rsid w:val="001E4FB4"/>
    <w:rsid w:val="001F07BB"/>
    <w:rsid w:val="00202E42"/>
    <w:rsid w:val="002054EE"/>
    <w:rsid w:val="00214B68"/>
    <w:rsid w:val="00216FCC"/>
    <w:rsid w:val="00220918"/>
    <w:rsid w:val="00230230"/>
    <w:rsid w:val="00230465"/>
    <w:rsid w:val="00233023"/>
    <w:rsid w:val="00236DE4"/>
    <w:rsid w:val="00241BF5"/>
    <w:rsid w:val="00241F53"/>
    <w:rsid w:val="00246268"/>
    <w:rsid w:val="00246C20"/>
    <w:rsid w:val="00267C93"/>
    <w:rsid w:val="0027277D"/>
    <w:rsid w:val="00280EFB"/>
    <w:rsid w:val="00283491"/>
    <w:rsid w:val="00286516"/>
    <w:rsid w:val="00296B6A"/>
    <w:rsid w:val="002B0800"/>
    <w:rsid w:val="002B4DBF"/>
    <w:rsid w:val="002B776B"/>
    <w:rsid w:val="002C1A43"/>
    <w:rsid w:val="002C3533"/>
    <w:rsid w:val="002C5637"/>
    <w:rsid w:val="002D0225"/>
    <w:rsid w:val="002D4CAF"/>
    <w:rsid w:val="002E0620"/>
    <w:rsid w:val="002E1CFF"/>
    <w:rsid w:val="002E1EF5"/>
    <w:rsid w:val="002E2BF8"/>
    <w:rsid w:val="002F3890"/>
    <w:rsid w:val="002F3A29"/>
    <w:rsid w:val="002F3C1F"/>
    <w:rsid w:val="002F619B"/>
    <w:rsid w:val="002F6D72"/>
    <w:rsid w:val="00300403"/>
    <w:rsid w:val="003034D3"/>
    <w:rsid w:val="003045CD"/>
    <w:rsid w:val="00316AB0"/>
    <w:rsid w:val="00317E0D"/>
    <w:rsid w:val="0032224A"/>
    <w:rsid w:val="00324BEE"/>
    <w:rsid w:val="00330FD1"/>
    <w:rsid w:val="0033757B"/>
    <w:rsid w:val="00350C64"/>
    <w:rsid w:val="0035551F"/>
    <w:rsid w:val="00366E08"/>
    <w:rsid w:val="00375BE2"/>
    <w:rsid w:val="00376B91"/>
    <w:rsid w:val="00377B51"/>
    <w:rsid w:val="00377F36"/>
    <w:rsid w:val="00380070"/>
    <w:rsid w:val="00381802"/>
    <w:rsid w:val="0038486C"/>
    <w:rsid w:val="0038772C"/>
    <w:rsid w:val="00387EF2"/>
    <w:rsid w:val="003A1A94"/>
    <w:rsid w:val="003A5541"/>
    <w:rsid w:val="003B0E7E"/>
    <w:rsid w:val="003B30FD"/>
    <w:rsid w:val="003B7C55"/>
    <w:rsid w:val="003C2802"/>
    <w:rsid w:val="003C34A9"/>
    <w:rsid w:val="003C410D"/>
    <w:rsid w:val="003C43C0"/>
    <w:rsid w:val="003D446F"/>
    <w:rsid w:val="003D6EA6"/>
    <w:rsid w:val="003E1D8F"/>
    <w:rsid w:val="003E1DCB"/>
    <w:rsid w:val="003E5B0B"/>
    <w:rsid w:val="003F7407"/>
    <w:rsid w:val="00421E47"/>
    <w:rsid w:val="0042597B"/>
    <w:rsid w:val="0043432E"/>
    <w:rsid w:val="00434AE4"/>
    <w:rsid w:val="00437064"/>
    <w:rsid w:val="004511C5"/>
    <w:rsid w:val="00452324"/>
    <w:rsid w:val="00455B83"/>
    <w:rsid w:val="00462635"/>
    <w:rsid w:val="004701E1"/>
    <w:rsid w:val="00470D7C"/>
    <w:rsid w:val="004713D7"/>
    <w:rsid w:val="0047176C"/>
    <w:rsid w:val="00471A7B"/>
    <w:rsid w:val="004746DF"/>
    <w:rsid w:val="00474AE0"/>
    <w:rsid w:val="00483000"/>
    <w:rsid w:val="00485235"/>
    <w:rsid w:val="004941F8"/>
    <w:rsid w:val="0049762B"/>
    <w:rsid w:val="004A1E9F"/>
    <w:rsid w:val="004A21DA"/>
    <w:rsid w:val="004A4583"/>
    <w:rsid w:val="004A74F6"/>
    <w:rsid w:val="004B0D86"/>
    <w:rsid w:val="004C1500"/>
    <w:rsid w:val="004C69C5"/>
    <w:rsid w:val="004D4CF1"/>
    <w:rsid w:val="004E459E"/>
    <w:rsid w:val="004F2C3B"/>
    <w:rsid w:val="00500F73"/>
    <w:rsid w:val="00501BB1"/>
    <w:rsid w:val="005057F4"/>
    <w:rsid w:val="00511675"/>
    <w:rsid w:val="005127C7"/>
    <w:rsid w:val="005173F4"/>
    <w:rsid w:val="00522703"/>
    <w:rsid w:val="0052782F"/>
    <w:rsid w:val="00537C32"/>
    <w:rsid w:val="005402D2"/>
    <w:rsid w:val="00541FAC"/>
    <w:rsid w:val="00550AC9"/>
    <w:rsid w:val="0055445A"/>
    <w:rsid w:val="00554FFE"/>
    <w:rsid w:val="005569DE"/>
    <w:rsid w:val="0056108E"/>
    <w:rsid w:val="00570D73"/>
    <w:rsid w:val="0057295F"/>
    <w:rsid w:val="005762C7"/>
    <w:rsid w:val="00581AF3"/>
    <w:rsid w:val="00581BD5"/>
    <w:rsid w:val="00582A97"/>
    <w:rsid w:val="00583FB4"/>
    <w:rsid w:val="0058756A"/>
    <w:rsid w:val="0059145D"/>
    <w:rsid w:val="005960F3"/>
    <w:rsid w:val="005A159D"/>
    <w:rsid w:val="005A18AD"/>
    <w:rsid w:val="005A4BB9"/>
    <w:rsid w:val="005B255F"/>
    <w:rsid w:val="005B3E0E"/>
    <w:rsid w:val="005B7547"/>
    <w:rsid w:val="005B7FE5"/>
    <w:rsid w:val="005C42F9"/>
    <w:rsid w:val="005C4781"/>
    <w:rsid w:val="005D0FBB"/>
    <w:rsid w:val="005E1A0D"/>
    <w:rsid w:val="005E655E"/>
    <w:rsid w:val="005F4FDA"/>
    <w:rsid w:val="006005D4"/>
    <w:rsid w:val="00601FC5"/>
    <w:rsid w:val="00604B49"/>
    <w:rsid w:val="00614189"/>
    <w:rsid w:val="00615EDB"/>
    <w:rsid w:val="00616FE8"/>
    <w:rsid w:val="00617272"/>
    <w:rsid w:val="006179AC"/>
    <w:rsid w:val="00617D73"/>
    <w:rsid w:val="00622738"/>
    <w:rsid w:val="00623087"/>
    <w:rsid w:val="006303F6"/>
    <w:rsid w:val="00630EB7"/>
    <w:rsid w:val="006334C9"/>
    <w:rsid w:val="00637807"/>
    <w:rsid w:val="00641B94"/>
    <w:rsid w:val="0064214E"/>
    <w:rsid w:val="00642D88"/>
    <w:rsid w:val="00644CD9"/>
    <w:rsid w:val="00650061"/>
    <w:rsid w:val="00651B5F"/>
    <w:rsid w:val="006533B6"/>
    <w:rsid w:val="0065578F"/>
    <w:rsid w:val="0066277F"/>
    <w:rsid w:val="00663B0F"/>
    <w:rsid w:val="00670EDB"/>
    <w:rsid w:val="00681521"/>
    <w:rsid w:val="00684223"/>
    <w:rsid w:val="00686A3A"/>
    <w:rsid w:val="00687BC3"/>
    <w:rsid w:val="00694176"/>
    <w:rsid w:val="006B4475"/>
    <w:rsid w:val="006B512F"/>
    <w:rsid w:val="006B53B8"/>
    <w:rsid w:val="006B5BD6"/>
    <w:rsid w:val="006C363E"/>
    <w:rsid w:val="006C4301"/>
    <w:rsid w:val="006D2FAF"/>
    <w:rsid w:val="006E2BD8"/>
    <w:rsid w:val="006E5BFC"/>
    <w:rsid w:val="006E6A89"/>
    <w:rsid w:val="006F0478"/>
    <w:rsid w:val="006F39D4"/>
    <w:rsid w:val="006F66F5"/>
    <w:rsid w:val="00700BB6"/>
    <w:rsid w:val="0070164D"/>
    <w:rsid w:val="007016E9"/>
    <w:rsid w:val="00704F0A"/>
    <w:rsid w:val="007055D5"/>
    <w:rsid w:val="00705D25"/>
    <w:rsid w:val="00706AB5"/>
    <w:rsid w:val="0071071C"/>
    <w:rsid w:val="007108B6"/>
    <w:rsid w:val="007116AE"/>
    <w:rsid w:val="0071266F"/>
    <w:rsid w:val="00715EEE"/>
    <w:rsid w:val="0073051D"/>
    <w:rsid w:val="00730EC0"/>
    <w:rsid w:val="00732DA9"/>
    <w:rsid w:val="00733B9D"/>
    <w:rsid w:val="00745271"/>
    <w:rsid w:val="00751F8B"/>
    <w:rsid w:val="007615D3"/>
    <w:rsid w:val="0076479D"/>
    <w:rsid w:val="007650FB"/>
    <w:rsid w:val="00771951"/>
    <w:rsid w:val="0077457D"/>
    <w:rsid w:val="00775C33"/>
    <w:rsid w:val="0077646F"/>
    <w:rsid w:val="00780563"/>
    <w:rsid w:val="00780E5E"/>
    <w:rsid w:val="007811A5"/>
    <w:rsid w:val="007844EF"/>
    <w:rsid w:val="00784E74"/>
    <w:rsid w:val="00791C08"/>
    <w:rsid w:val="00792E86"/>
    <w:rsid w:val="00797E26"/>
    <w:rsid w:val="007B2C88"/>
    <w:rsid w:val="007C34BA"/>
    <w:rsid w:val="007C3E7D"/>
    <w:rsid w:val="007C43E8"/>
    <w:rsid w:val="007D1BF9"/>
    <w:rsid w:val="007E5FD2"/>
    <w:rsid w:val="007F0C27"/>
    <w:rsid w:val="007F220C"/>
    <w:rsid w:val="007F3379"/>
    <w:rsid w:val="00810903"/>
    <w:rsid w:val="0081596A"/>
    <w:rsid w:val="0082265F"/>
    <w:rsid w:val="00825102"/>
    <w:rsid w:val="00825987"/>
    <w:rsid w:val="008272AB"/>
    <w:rsid w:val="008273C2"/>
    <w:rsid w:val="00832BA9"/>
    <w:rsid w:val="00840FE8"/>
    <w:rsid w:val="00841849"/>
    <w:rsid w:val="00841F29"/>
    <w:rsid w:val="00845F93"/>
    <w:rsid w:val="00861F14"/>
    <w:rsid w:val="0086332B"/>
    <w:rsid w:val="00865D2B"/>
    <w:rsid w:val="00875F51"/>
    <w:rsid w:val="008863C8"/>
    <w:rsid w:val="00891AE9"/>
    <w:rsid w:val="00897AFB"/>
    <w:rsid w:val="008A5085"/>
    <w:rsid w:val="008B1AD7"/>
    <w:rsid w:val="008C4F49"/>
    <w:rsid w:val="008C74B2"/>
    <w:rsid w:val="008D2F0C"/>
    <w:rsid w:val="008E6962"/>
    <w:rsid w:val="008F0126"/>
    <w:rsid w:val="008F0670"/>
    <w:rsid w:val="0090477D"/>
    <w:rsid w:val="00912EBC"/>
    <w:rsid w:val="00917A79"/>
    <w:rsid w:val="00924538"/>
    <w:rsid w:val="00932E27"/>
    <w:rsid w:val="009346E7"/>
    <w:rsid w:val="00934F6F"/>
    <w:rsid w:val="00941AB7"/>
    <w:rsid w:val="00962C90"/>
    <w:rsid w:val="00963898"/>
    <w:rsid w:val="009735D9"/>
    <w:rsid w:val="00980EE5"/>
    <w:rsid w:val="00981627"/>
    <w:rsid w:val="00987DD1"/>
    <w:rsid w:val="009938D3"/>
    <w:rsid w:val="009970F7"/>
    <w:rsid w:val="00997750"/>
    <w:rsid w:val="009A15BB"/>
    <w:rsid w:val="009A1F35"/>
    <w:rsid w:val="009A6EE6"/>
    <w:rsid w:val="009B3CF2"/>
    <w:rsid w:val="009B4B78"/>
    <w:rsid w:val="009B52A9"/>
    <w:rsid w:val="009C0EE9"/>
    <w:rsid w:val="009D7BC9"/>
    <w:rsid w:val="009E1C11"/>
    <w:rsid w:val="009E242D"/>
    <w:rsid w:val="009E3B2D"/>
    <w:rsid w:val="009E5081"/>
    <w:rsid w:val="009E5259"/>
    <w:rsid w:val="009E5F3D"/>
    <w:rsid w:val="009F06DF"/>
    <w:rsid w:val="009F1D7F"/>
    <w:rsid w:val="009F4F68"/>
    <w:rsid w:val="00A0171C"/>
    <w:rsid w:val="00A027CC"/>
    <w:rsid w:val="00A06C36"/>
    <w:rsid w:val="00A079AE"/>
    <w:rsid w:val="00A21D2A"/>
    <w:rsid w:val="00A220E5"/>
    <w:rsid w:val="00A25530"/>
    <w:rsid w:val="00A41FDE"/>
    <w:rsid w:val="00A4403A"/>
    <w:rsid w:val="00A459A6"/>
    <w:rsid w:val="00A46770"/>
    <w:rsid w:val="00A5057E"/>
    <w:rsid w:val="00A56B79"/>
    <w:rsid w:val="00A64927"/>
    <w:rsid w:val="00A72DB3"/>
    <w:rsid w:val="00A815B7"/>
    <w:rsid w:val="00A8335C"/>
    <w:rsid w:val="00A86159"/>
    <w:rsid w:val="00A9159E"/>
    <w:rsid w:val="00A92025"/>
    <w:rsid w:val="00AB01C3"/>
    <w:rsid w:val="00AB0502"/>
    <w:rsid w:val="00AB1038"/>
    <w:rsid w:val="00AC0558"/>
    <w:rsid w:val="00AC128F"/>
    <w:rsid w:val="00AC1712"/>
    <w:rsid w:val="00AC1A94"/>
    <w:rsid w:val="00AC56C8"/>
    <w:rsid w:val="00AD7B9E"/>
    <w:rsid w:val="00AE003A"/>
    <w:rsid w:val="00AE3191"/>
    <w:rsid w:val="00AE3868"/>
    <w:rsid w:val="00AE4FFE"/>
    <w:rsid w:val="00AE68BE"/>
    <w:rsid w:val="00B04132"/>
    <w:rsid w:val="00B10F38"/>
    <w:rsid w:val="00B125FE"/>
    <w:rsid w:val="00B132E8"/>
    <w:rsid w:val="00B167D8"/>
    <w:rsid w:val="00B20CBE"/>
    <w:rsid w:val="00B21447"/>
    <w:rsid w:val="00B21AB5"/>
    <w:rsid w:val="00B230DE"/>
    <w:rsid w:val="00B2375D"/>
    <w:rsid w:val="00B24B9C"/>
    <w:rsid w:val="00B27981"/>
    <w:rsid w:val="00B321F8"/>
    <w:rsid w:val="00B37ED4"/>
    <w:rsid w:val="00B47150"/>
    <w:rsid w:val="00B50E02"/>
    <w:rsid w:val="00B51105"/>
    <w:rsid w:val="00B55604"/>
    <w:rsid w:val="00B577B4"/>
    <w:rsid w:val="00B57AC0"/>
    <w:rsid w:val="00B60095"/>
    <w:rsid w:val="00B60129"/>
    <w:rsid w:val="00B656CA"/>
    <w:rsid w:val="00B731FB"/>
    <w:rsid w:val="00B82574"/>
    <w:rsid w:val="00BA6167"/>
    <w:rsid w:val="00BB1BC2"/>
    <w:rsid w:val="00BC105F"/>
    <w:rsid w:val="00BC5C6E"/>
    <w:rsid w:val="00BC6BC6"/>
    <w:rsid w:val="00BE1BC0"/>
    <w:rsid w:val="00BE2D12"/>
    <w:rsid w:val="00BF378D"/>
    <w:rsid w:val="00BF74FF"/>
    <w:rsid w:val="00C04728"/>
    <w:rsid w:val="00C057C1"/>
    <w:rsid w:val="00C068F5"/>
    <w:rsid w:val="00C07605"/>
    <w:rsid w:val="00C07A6E"/>
    <w:rsid w:val="00C11555"/>
    <w:rsid w:val="00C116BC"/>
    <w:rsid w:val="00C1204B"/>
    <w:rsid w:val="00C1370A"/>
    <w:rsid w:val="00C1452A"/>
    <w:rsid w:val="00C2189C"/>
    <w:rsid w:val="00C24BD6"/>
    <w:rsid w:val="00C31E6F"/>
    <w:rsid w:val="00C43588"/>
    <w:rsid w:val="00C4422F"/>
    <w:rsid w:val="00C45840"/>
    <w:rsid w:val="00C47694"/>
    <w:rsid w:val="00C5005B"/>
    <w:rsid w:val="00C53739"/>
    <w:rsid w:val="00C5602F"/>
    <w:rsid w:val="00C60AE0"/>
    <w:rsid w:val="00C76D4F"/>
    <w:rsid w:val="00C76F04"/>
    <w:rsid w:val="00C81F57"/>
    <w:rsid w:val="00C8416B"/>
    <w:rsid w:val="00C874C6"/>
    <w:rsid w:val="00C9161D"/>
    <w:rsid w:val="00C926F3"/>
    <w:rsid w:val="00C93CBC"/>
    <w:rsid w:val="00C9669F"/>
    <w:rsid w:val="00C96FF7"/>
    <w:rsid w:val="00C9783D"/>
    <w:rsid w:val="00CA4321"/>
    <w:rsid w:val="00CA4D95"/>
    <w:rsid w:val="00CA6BB6"/>
    <w:rsid w:val="00CB2F1B"/>
    <w:rsid w:val="00CB3792"/>
    <w:rsid w:val="00CB53DE"/>
    <w:rsid w:val="00CB5BED"/>
    <w:rsid w:val="00CB7AED"/>
    <w:rsid w:val="00CB7B40"/>
    <w:rsid w:val="00CC2AC8"/>
    <w:rsid w:val="00CC3222"/>
    <w:rsid w:val="00CC4F51"/>
    <w:rsid w:val="00CC5533"/>
    <w:rsid w:val="00CD223E"/>
    <w:rsid w:val="00CE4DF3"/>
    <w:rsid w:val="00CF6DA1"/>
    <w:rsid w:val="00D01A09"/>
    <w:rsid w:val="00D04AA9"/>
    <w:rsid w:val="00D0516D"/>
    <w:rsid w:val="00D12346"/>
    <w:rsid w:val="00D12391"/>
    <w:rsid w:val="00D15A72"/>
    <w:rsid w:val="00D202B7"/>
    <w:rsid w:val="00D21444"/>
    <w:rsid w:val="00D24249"/>
    <w:rsid w:val="00D24718"/>
    <w:rsid w:val="00D25669"/>
    <w:rsid w:val="00D25F37"/>
    <w:rsid w:val="00D26F22"/>
    <w:rsid w:val="00D34F29"/>
    <w:rsid w:val="00D3793D"/>
    <w:rsid w:val="00D44D05"/>
    <w:rsid w:val="00D45B4D"/>
    <w:rsid w:val="00D510EA"/>
    <w:rsid w:val="00D511AA"/>
    <w:rsid w:val="00D51AC9"/>
    <w:rsid w:val="00D51E50"/>
    <w:rsid w:val="00D53C56"/>
    <w:rsid w:val="00D55DF5"/>
    <w:rsid w:val="00D57E46"/>
    <w:rsid w:val="00D643BF"/>
    <w:rsid w:val="00D66E2C"/>
    <w:rsid w:val="00D7237C"/>
    <w:rsid w:val="00D74629"/>
    <w:rsid w:val="00D756B3"/>
    <w:rsid w:val="00D7679A"/>
    <w:rsid w:val="00D76B2F"/>
    <w:rsid w:val="00D80F29"/>
    <w:rsid w:val="00D82C17"/>
    <w:rsid w:val="00D851F3"/>
    <w:rsid w:val="00D95E62"/>
    <w:rsid w:val="00DA064B"/>
    <w:rsid w:val="00DA581F"/>
    <w:rsid w:val="00DB1F40"/>
    <w:rsid w:val="00DB234F"/>
    <w:rsid w:val="00DC13A0"/>
    <w:rsid w:val="00DC268B"/>
    <w:rsid w:val="00DC3433"/>
    <w:rsid w:val="00DE5CF7"/>
    <w:rsid w:val="00DF0417"/>
    <w:rsid w:val="00DF0FE8"/>
    <w:rsid w:val="00DF1B24"/>
    <w:rsid w:val="00E04C40"/>
    <w:rsid w:val="00E057A1"/>
    <w:rsid w:val="00E10820"/>
    <w:rsid w:val="00E1793A"/>
    <w:rsid w:val="00E21832"/>
    <w:rsid w:val="00E21A9E"/>
    <w:rsid w:val="00E21F81"/>
    <w:rsid w:val="00E21F9D"/>
    <w:rsid w:val="00E32F32"/>
    <w:rsid w:val="00E35560"/>
    <w:rsid w:val="00E408F4"/>
    <w:rsid w:val="00E42D73"/>
    <w:rsid w:val="00E5101E"/>
    <w:rsid w:val="00E51945"/>
    <w:rsid w:val="00E557E8"/>
    <w:rsid w:val="00E55C2D"/>
    <w:rsid w:val="00E56D6F"/>
    <w:rsid w:val="00E61F22"/>
    <w:rsid w:val="00E651AA"/>
    <w:rsid w:val="00E7667E"/>
    <w:rsid w:val="00E8228B"/>
    <w:rsid w:val="00E8359B"/>
    <w:rsid w:val="00E90FED"/>
    <w:rsid w:val="00E967C3"/>
    <w:rsid w:val="00EA06A9"/>
    <w:rsid w:val="00EA0970"/>
    <w:rsid w:val="00EA72CC"/>
    <w:rsid w:val="00EB29F2"/>
    <w:rsid w:val="00EB6AAA"/>
    <w:rsid w:val="00EC0108"/>
    <w:rsid w:val="00EC3A1E"/>
    <w:rsid w:val="00ED22C7"/>
    <w:rsid w:val="00ED7EDC"/>
    <w:rsid w:val="00EE16CB"/>
    <w:rsid w:val="00EE1C8D"/>
    <w:rsid w:val="00EE350F"/>
    <w:rsid w:val="00EE7AF1"/>
    <w:rsid w:val="00EF5A70"/>
    <w:rsid w:val="00EF7A85"/>
    <w:rsid w:val="00F01663"/>
    <w:rsid w:val="00F01DED"/>
    <w:rsid w:val="00F061AC"/>
    <w:rsid w:val="00F147D3"/>
    <w:rsid w:val="00F1542F"/>
    <w:rsid w:val="00F15B92"/>
    <w:rsid w:val="00F16301"/>
    <w:rsid w:val="00F20114"/>
    <w:rsid w:val="00F20BF9"/>
    <w:rsid w:val="00F233BD"/>
    <w:rsid w:val="00F23A3B"/>
    <w:rsid w:val="00F24F83"/>
    <w:rsid w:val="00F33DAF"/>
    <w:rsid w:val="00F342CB"/>
    <w:rsid w:val="00F42B34"/>
    <w:rsid w:val="00F5402B"/>
    <w:rsid w:val="00F54D8F"/>
    <w:rsid w:val="00F60089"/>
    <w:rsid w:val="00F616F6"/>
    <w:rsid w:val="00F62E76"/>
    <w:rsid w:val="00F721CC"/>
    <w:rsid w:val="00F72D54"/>
    <w:rsid w:val="00F7577B"/>
    <w:rsid w:val="00F92E58"/>
    <w:rsid w:val="00F967D4"/>
    <w:rsid w:val="00F97FF3"/>
    <w:rsid w:val="00FA0C97"/>
    <w:rsid w:val="00FA3769"/>
    <w:rsid w:val="00FA4E56"/>
    <w:rsid w:val="00FA649B"/>
    <w:rsid w:val="00FB3259"/>
    <w:rsid w:val="00FB3371"/>
    <w:rsid w:val="00FB48B1"/>
    <w:rsid w:val="00FB674D"/>
    <w:rsid w:val="00FB7FC4"/>
    <w:rsid w:val="00FC15BC"/>
    <w:rsid w:val="00FD2011"/>
    <w:rsid w:val="00FD36DC"/>
    <w:rsid w:val="00FD436A"/>
    <w:rsid w:val="00FD4ED6"/>
    <w:rsid w:val="00FD7161"/>
    <w:rsid w:val="00FE01EB"/>
    <w:rsid w:val="00FE1348"/>
    <w:rsid w:val="00FE1B8F"/>
    <w:rsid w:val="00FF3160"/>
    <w:rsid w:val="00FF5758"/>
    <w:rsid w:val="074DB2DB"/>
    <w:rsid w:val="162136A9"/>
    <w:rsid w:val="1B1816B5"/>
    <w:rsid w:val="6A4646F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B9F663"/>
  <w15:chartTrackingRefBased/>
  <w15:docId w15:val="{FD6E18F7-148D-4357-83CE-C15E203E82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1444"/>
    <w:pPr>
      <w:spacing w:after="200" w:line="300" w:lineRule="auto"/>
    </w:pPr>
    <w:rPr>
      <w:rFonts w:ascii="Arial" w:hAnsi="Arial"/>
      <w:color w:val="0D0D0D" w:themeColor="text1" w:themeTint="F2"/>
      <w:sz w:val="24"/>
    </w:rPr>
  </w:style>
  <w:style w:type="paragraph" w:styleId="Pennawd1">
    <w:name w:val="heading 1"/>
    <w:basedOn w:val="Normal"/>
    <w:next w:val="Normal"/>
    <w:link w:val="Pennawd1Nod"/>
    <w:uiPriority w:val="9"/>
    <w:qFormat/>
    <w:rsid w:val="00C11555"/>
    <w:pPr>
      <w:spacing w:before="1680"/>
      <w:outlineLvl w:val="0"/>
    </w:pPr>
    <w:rPr>
      <w:rFonts w:cs="Arial"/>
      <w:b/>
      <w:color w:val="002060"/>
      <w:sz w:val="96"/>
    </w:rPr>
  </w:style>
  <w:style w:type="paragraph" w:styleId="Pennawd2">
    <w:name w:val="heading 2"/>
    <w:basedOn w:val="Pennawd1"/>
    <w:next w:val="Normal"/>
    <w:link w:val="Pennawd2Nod"/>
    <w:uiPriority w:val="9"/>
    <w:unhideWhenUsed/>
    <w:qFormat/>
    <w:rsid w:val="00DA581F"/>
    <w:pPr>
      <w:spacing w:before="360" w:after="240"/>
      <w:outlineLvl w:val="1"/>
    </w:pPr>
    <w:rPr>
      <w:color w:val="080808"/>
      <w:sz w:val="40"/>
    </w:rPr>
  </w:style>
  <w:style w:type="paragraph" w:styleId="Pennawd3">
    <w:name w:val="heading 3"/>
    <w:basedOn w:val="Normal"/>
    <w:next w:val="Normal"/>
    <w:link w:val="Pennawd3Nod"/>
    <w:uiPriority w:val="9"/>
    <w:unhideWhenUsed/>
    <w:qFormat/>
    <w:rsid w:val="00C11555"/>
    <w:pPr>
      <w:autoSpaceDE w:val="0"/>
      <w:autoSpaceDN w:val="0"/>
      <w:adjustRightInd w:val="0"/>
      <w:outlineLvl w:val="2"/>
    </w:pPr>
    <w:rPr>
      <w:rFonts w:cs="Arial"/>
      <w:b/>
      <w:sz w:val="36"/>
      <w:szCs w:val="28"/>
    </w:rPr>
  </w:style>
  <w:style w:type="paragraph" w:styleId="Pennawd4">
    <w:name w:val="heading 4"/>
    <w:basedOn w:val="Normal"/>
    <w:next w:val="Normal"/>
    <w:link w:val="Pennawd4Nod"/>
    <w:uiPriority w:val="9"/>
    <w:unhideWhenUsed/>
    <w:qFormat/>
    <w:rsid w:val="00DA581F"/>
    <w:pPr>
      <w:keepNext/>
      <w:keepLines/>
      <w:spacing w:after="0"/>
      <w:outlineLvl w:val="3"/>
    </w:pPr>
    <w:rPr>
      <w:rFonts w:eastAsiaTheme="majorEastAsia" w:cstheme="majorBidi"/>
      <w:b/>
      <w:iCs/>
      <w:color w:val="2E74B5" w:themeColor="accent1" w:themeShade="BF"/>
      <w:sz w:val="28"/>
    </w:rPr>
  </w:style>
  <w:style w:type="paragraph" w:styleId="Pennawd5">
    <w:name w:val="heading 5"/>
    <w:basedOn w:val="Normal"/>
    <w:next w:val="Normal"/>
    <w:link w:val="Pennawd5Nod"/>
    <w:uiPriority w:val="9"/>
    <w:semiHidden/>
    <w:unhideWhenUsed/>
    <w:qFormat/>
    <w:rsid w:val="007811A5"/>
    <w:pPr>
      <w:keepNext/>
      <w:keepLines/>
      <w:spacing w:before="40" w:after="0"/>
      <w:outlineLvl w:val="4"/>
    </w:pPr>
    <w:rPr>
      <w:rFonts w:eastAsiaTheme="majorEastAsia" w:cstheme="majorBidi"/>
      <w:b/>
      <w:color w:val="auto"/>
    </w:rPr>
  </w:style>
  <w:style w:type="character" w:default="1" w:styleId="FfontParagraffDdiofyn">
    <w:name w:val="Default Paragraph Font"/>
    <w:uiPriority w:val="1"/>
    <w:semiHidden/>
    <w:unhideWhenUsed/>
  </w:style>
  <w:style w:type="table" w:default="1" w:styleId="TablNormal">
    <w:name w:val="Normal Table"/>
    <w:uiPriority w:val="99"/>
    <w:semiHidden/>
    <w:unhideWhenUsed/>
    <w:tblPr>
      <w:tblInd w:w="0" w:type="dxa"/>
      <w:tblCellMar>
        <w:top w:w="0" w:type="dxa"/>
        <w:left w:w="108" w:type="dxa"/>
        <w:bottom w:w="0" w:type="dxa"/>
        <w:right w:w="108" w:type="dxa"/>
      </w:tblCellMar>
    </w:tblPr>
  </w:style>
  <w:style w:type="numbering" w:default="1" w:styleId="DimRhestr">
    <w:name w:val="No List"/>
    <w:uiPriority w:val="99"/>
    <w:semiHidden/>
    <w:unhideWhenUsed/>
  </w:style>
  <w:style w:type="paragraph" w:styleId="Pennyn">
    <w:name w:val="header"/>
    <w:basedOn w:val="Normal"/>
    <w:link w:val="PennynNod"/>
    <w:uiPriority w:val="99"/>
    <w:unhideWhenUsed/>
    <w:rsid w:val="009A15BB"/>
    <w:pPr>
      <w:tabs>
        <w:tab w:val="center" w:pos="4513"/>
        <w:tab w:val="right" w:pos="9026"/>
      </w:tabs>
    </w:pPr>
  </w:style>
  <w:style w:type="character" w:customStyle="1" w:styleId="PennynNod">
    <w:name w:val="Pennyn Nod"/>
    <w:basedOn w:val="FfontParagraffDdiofyn"/>
    <w:link w:val="Pennyn"/>
    <w:uiPriority w:val="99"/>
    <w:rsid w:val="009A15BB"/>
  </w:style>
  <w:style w:type="paragraph" w:styleId="Troedyn">
    <w:name w:val="footer"/>
    <w:basedOn w:val="Normal"/>
    <w:link w:val="TroedynNod"/>
    <w:uiPriority w:val="99"/>
    <w:unhideWhenUsed/>
    <w:rsid w:val="009A15BB"/>
    <w:pPr>
      <w:tabs>
        <w:tab w:val="center" w:pos="4513"/>
        <w:tab w:val="right" w:pos="9026"/>
      </w:tabs>
    </w:pPr>
  </w:style>
  <w:style w:type="character" w:customStyle="1" w:styleId="TroedynNod">
    <w:name w:val="Troedyn Nod"/>
    <w:basedOn w:val="FfontParagraffDdiofyn"/>
    <w:link w:val="Troedyn"/>
    <w:uiPriority w:val="99"/>
    <w:rsid w:val="009A15BB"/>
  </w:style>
  <w:style w:type="table" w:styleId="GridTabl">
    <w:name w:val="Table Grid"/>
    <w:basedOn w:val="TablNormal"/>
    <w:uiPriority w:val="39"/>
    <w:rsid w:val="009A15B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ennawd1Nod">
    <w:name w:val="Pennawd 1 Nod"/>
    <w:basedOn w:val="FfontParagraffDdiofyn"/>
    <w:link w:val="Pennawd1"/>
    <w:uiPriority w:val="9"/>
    <w:rsid w:val="00C11555"/>
    <w:rPr>
      <w:rFonts w:ascii="Arial" w:hAnsi="Arial" w:cs="Arial"/>
      <w:b/>
      <w:color w:val="002060"/>
      <w:sz w:val="96"/>
    </w:rPr>
  </w:style>
  <w:style w:type="paragraph" w:styleId="PennawdTablCynnwys">
    <w:name w:val="TOC Heading"/>
    <w:basedOn w:val="Pennawd1"/>
    <w:next w:val="Normal"/>
    <w:uiPriority w:val="39"/>
    <w:unhideWhenUsed/>
    <w:qFormat/>
    <w:rsid w:val="00AB01C3"/>
    <w:pPr>
      <w:outlineLvl w:val="9"/>
    </w:pPr>
    <w:rPr>
      <w:lang w:val="en-US"/>
    </w:rPr>
  </w:style>
  <w:style w:type="paragraph" w:styleId="Teitl">
    <w:name w:val="Title"/>
    <w:basedOn w:val="Normal"/>
    <w:next w:val="Normal"/>
    <w:link w:val="TeitlNod"/>
    <w:uiPriority w:val="10"/>
    <w:qFormat/>
    <w:rsid w:val="00FF5758"/>
    <w:pPr>
      <w:jc w:val="center"/>
    </w:pPr>
    <w:rPr>
      <w:rFonts w:cs="Arial"/>
      <w:b/>
      <w:color w:val="002060"/>
      <w:sz w:val="96"/>
      <w:szCs w:val="52"/>
    </w:rPr>
  </w:style>
  <w:style w:type="character" w:customStyle="1" w:styleId="TeitlNod">
    <w:name w:val="Teitl Nod"/>
    <w:basedOn w:val="FfontParagraffDdiofyn"/>
    <w:link w:val="Teitl"/>
    <w:uiPriority w:val="10"/>
    <w:rsid w:val="00FF5758"/>
    <w:rPr>
      <w:rFonts w:ascii="Arial" w:hAnsi="Arial" w:cs="Arial"/>
      <w:b/>
      <w:color w:val="002060"/>
      <w:sz w:val="96"/>
      <w:szCs w:val="52"/>
    </w:rPr>
  </w:style>
  <w:style w:type="paragraph" w:styleId="TablCynnwys1">
    <w:name w:val="toc 1"/>
    <w:basedOn w:val="Normal"/>
    <w:next w:val="Normal"/>
    <w:autoRedefine/>
    <w:uiPriority w:val="39"/>
    <w:unhideWhenUsed/>
    <w:rsid w:val="00704F0A"/>
    <w:pPr>
      <w:spacing w:after="100"/>
    </w:pPr>
    <w:rPr>
      <w:b/>
      <w:sz w:val="28"/>
    </w:rPr>
  </w:style>
  <w:style w:type="character" w:styleId="Hyperddolen">
    <w:name w:val="Hyperlink"/>
    <w:basedOn w:val="FfontParagraffDdiofyn"/>
    <w:uiPriority w:val="99"/>
    <w:unhideWhenUsed/>
    <w:rsid w:val="00AB01C3"/>
    <w:rPr>
      <w:color w:val="0563C1" w:themeColor="hyperlink"/>
      <w:u w:val="single"/>
    </w:rPr>
  </w:style>
  <w:style w:type="character" w:customStyle="1" w:styleId="Pennawd3Nod">
    <w:name w:val="Pennawd 3 Nod"/>
    <w:basedOn w:val="FfontParagraffDdiofyn"/>
    <w:link w:val="Pennawd3"/>
    <w:uiPriority w:val="9"/>
    <w:rsid w:val="00C11555"/>
    <w:rPr>
      <w:rFonts w:ascii="Arial" w:hAnsi="Arial" w:cs="Arial"/>
      <w:b/>
      <w:color w:val="080808"/>
      <w:sz w:val="36"/>
      <w:szCs w:val="28"/>
    </w:rPr>
  </w:style>
  <w:style w:type="character" w:customStyle="1" w:styleId="Pennawd2Nod">
    <w:name w:val="Pennawd 2 Nod"/>
    <w:basedOn w:val="FfontParagraffDdiofyn"/>
    <w:link w:val="Pennawd2"/>
    <w:uiPriority w:val="9"/>
    <w:rsid w:val="00DA581F"/>
    <w:rPr>
      <w:rFonts w:ascii="Arial" w:hAnsi="Arial" w:cs="Arial"/>
      <w:b/>
      <w:color w:val="080808"/>
      <w:sz w:val="40"/>
    </w:rPr>
  </w:style>
  <w:style w:type="paragraph" w:styleId="ParagraffRhestr">
    <w:name w:val="List Paragraph"/>
    <w:basedOn w:val="Normal"/>
    <w:uiPriority w:val="34"/>
    <w:qFormat/>
    <w:rsid w:val="00AB01C3"/>
    <w:pPr>
      <w:ind w:left="720"/>
      <w:contextualSpacing/>
    </w:pPr>
  </w:style>
  <w:style w:type="paragraph" w:styleId="TablCynnwys2">
    <w:name w:val="toc 2"/>
    <w:basedOn w:val="Normal"/>
    <w:next w:val="Normal"/>
    <w:autoRedefine/>
    <w:uiPriority w:val="39"/>
    <w:unhideWhenUsed/>
    <w:rsid w:val="00511675"/>
    <w:pPr>
      <w:tabs>
        <w:tab w:val="right" w:leader="dot" w:pos="9016"/>
      </w:tabs>
      <w:spacing w:after="100"/>
    </w:pPr>
    <w:rPr>
      <w:b/>
      <w:sz w:val="28"/>
    </w:rPr>
  </w:style>
  <w:style w:type="paragraph" w:styleId="TablCynnwys3">
    <w:name w:val="toc 3"/>
    <w:basedOn w:val="Normal"/>
    <w:next w:val="Normal"/>
    <w:autoRedefine/>
    <w:uiPriority w:val="39"/>
    <w:unhideWhenUsed/>
    <w:rsid w:val="00704F0A"/>
    <w:pPr>
      <w:spacing w:after="100"/>
      <w:ind w:left="440"/>
    </w:pPr>
  </w:style>
  <w:style w:type="character" w:styleId="Cryf">
    <w:name w:val="Strong"/>
    <w:basedOn w:val="FfontParagraffDdiofyn"/>
    <w:uiPriority w:val="22"/>
    <w:qFormat/>
    <w:rsid w:val="00A5057E"/>
    <w:rPr>
      <w:b/>
      <w:bCs/>
    </w:rPr>
  </w:style>
  <w:style w:type="character" w:customStyle="1" w:styleId="Pennawd4Nod">
    <w:name w:val="Pennawd 4 Nod"/>
    <w:basedOn w:val="FfontParagraffDdiofyn"/>
    <w:link w:val="Pennawd4"/>
    <w:uiPriority w:val="9"/>
    <w:rsid w:val="00DA581F"/>
    <w:rPr>
      <w:rFonts w:ascii="Arial" w:eastAsiaTheme="majorEastAsia" w:hAnsi="Arial" w:cstheme="majorBidi"/>
      <w:b/>
      <w:iCs/>
      <w:color w:val="2E74B5" w:themeColor="accent1" w:themeShade="BF"/>
      <w:sz w:val="28"/>
    </w:rPr>
  </w:style>
  <w:style w:type="paragraph" w:styleId="NormalGwe">
    <w:name w:val="Normal (Web)"/>
    <w:basedOn w:val="Normal"/>
    <w:uiPriority w:val="99"/>
    <w:unhideWhenUsed/>
    <w:rsid w:val="003C43C0"/>
    <w:pPr>
      <w:spacing w:before="100" w:beforeAutospacing="1" w:after="100" w:afterAutospacing="1" w:line="288" w:lineRule="atLeast"/>
    </w:pPr>
    <w:rPr>
      <w:rFonts w:ascii="Tahoma" w:eastAsia="Times New Roman" w:hAnsi="Tahoma" w:cs="Tahoma"/>
      <w:color w:val="333333"/>
      <w:lang w:eastAsia="en-GB"/>
    </w:rPr>
  </w:style>
  <w:style w:type="character" w:styleId="CyfeirnodSylw">
    <w:name w:val="annotation reference"/>
    <w:basedOn w:val="FfontParagraffDdiofyn"/>
    <w:uiPriority w:val="99"/>
    <w:semiHidden/>
    <w:unhideWhenUsed/>
    <w:rsid w:val="003C43C0"/>
    <w:rPr>
      <w:sz w:val="16"/>
      <w:szCs w:val="16"/>
    </w:rPr>
  </w:style>
  <w:style w:type="paragraph" w:styleId="TestunSylw">
    <w:name w:val="annotation text"/>
    <w:basedOn w:val="Normal"/>
    <w:link w:val="TestunSylwNod"/>
    <w:uiPriority w:val="99"/>
    <w:unhideWhenUsed/>
    <w:rsid w:val="003C43C0"/>
    <w:rPr>
      <w:rFonts w:ascii="Times New Roman" w:eastAsia="Times New Roman" w:hAnsi="Times New Roman" w:cs="Times New Roman"/>
      <w:sz w:val="20"/>
      <w:szCs w:val="20"/>
      <w:lang w:eastAsia="en-GB"/>
    </w:rPr>
  </w:style>
  <w:style w:type="character" w:customStyle="1" w:styleId="TestunSylwNod">
    <w:name w:val="Testun Sylw Nod"/>
    <w:basedOn w:val="FfontParagraffDdiofyn"/>
    <w:link w:val="TestunSylw"/>
    <w:uiPriority w:val="99"/>
    <w:rsid w:val="003C43C0"/>
    <w:rPr>
      <w:rFonts w:ascii="Times New Roman" w:eastAsia="Times New Roman" w:hAnsi="Times New Roman" w:cs="Times New Roman"/>
      <w:sz w:val="20"/>
      <w:szCs w:val="20"/>
      <w:lang w:eastAsia="en-GB"/>
    </w:rPr>
  </w:style>
  <w:style w:type="paragraph" w:styleId="TestunmewnSwigen">
    <w:name w:val="Balloon Text"/>
    <w:basedOn w:val="Normal"/>
    <w:link w:val="TestunmewnSwigenNod"/>
    <w:uiPriority w:val="99"/>
    <w:semiHidden/>
    <w:unhideWhenUsed/>
    <w:rsid w:val="003C43C0"/>
    <w:rPr>
      <w:rFonts w:ascii="Segoe UI" w:hAnsi="Segoe UI" w:cs="Segoe UI"/>
      <w:sz w:val="18"/>
      <w:szCs w:val="18"/>
    </w:rPr>
  </w:style>
  <w:style w:type="character" w:customStyle="1" w:styleId="TestunmewnSwigenNod">
    <w:name w:val="Testun mewn Swigen Nod"/>
    <w:basedOn w:val="FfontParagraffDdiofyn"/>
    <w:link w:val="TestunmewnSwigen"/>
    <w:uiPriority w:val="99"/>
    <w:semiHidden/>
    <w:rsid w:val="003C43C0"/>
    <w:rPr>
      <w:rFonts w:ascii="Segoe UI" w:hAnsi="Segoe UI" w:cs="Segoe UI"/>
      <w:sz w:val="18"/>
      <w:szCs w:val="18"/>
    </w:rPr>
  </w:style>
  <w:style w:type="character" w:customStyle="1" w:styleId="e24kjd">
    <w:name w:val="e24kjd"/>
    <w:basedOn w:val="FfontParagraffDdiofyn"/>
    <w:rsid w:val="005762C7"/>
  </w:style>
  <w:style w:type="paragraph" w:styleId="Pennawd">
    <w:name w:val="caption"/>
    <w:basedOn w:val="Normal"/>
    <w:next w:val="Normal"/>
    <w:uiPriority w:val="35"/>
    <w:unhideWhenUsed/>
    <w:qFormat/>
    <w:rsid w:val="007116AE"/>
    <w:pPr>
      <w:keepNext/>
      <w:spacing w:after="80"/>
    </w:pPr>
    <w:rPr>
      <w:rFonts w:cs="Arial"/>
      <w:b/>
      <w:iCs/>
      <w:szCs w:val="24"/>
    </w:rPr>
  </w:style>
  <w:style w:type="character" w:styleId="SnhebeiDdatrys">
    <w:name w:val="Unresolved Mention"/>
    <w:basedOn w:val="FfontParagraffDdiofyn"/>
    <w:uiPriority w:val="99"/>
    <w:semiHidden/>
    <w:unhideWhenUsed/>
    <w:rsid w:val="00455B83"/>
    <w:rPr>
      <w:color w:val="605E5C"/>
      <w:shd w:val="clear" w:color="auto" w:fill="E1DFDD"/>
    </w:rPr>
  </w:style>
  <w:style w:type="paragraph" w:styleId="TablCynnwys4">
    <w:name w:val="toc 4"/>
    <w:basedOn w:val="Normal"/>
    <w:next w:val="Normal"/>
    <w:autoRedefine/>
    <w:uiPriority w:val="39"/>
    <w:unhideWhenUsed/>
    <w:rsid w:val="00704F0A"/>
    <w:pPr>
      <w:spacing w:after="100"/>
      <w:ind w:left="720"/>
    </w:pPr>
  </w:style>
  <w:style w:type="paragraph" w:styleId="PwncSylw">
    <w:name w:val="annotation subject"/>
    <w:basedOn w:val="TestunSylw"/>
    <w:next w:val="TestunSylw"/>
    <w:link w:val="PwncSylwNod"/>
    <w:uiPriority w:val="99"/>
    <w:semiHidden/>
    <w:unhideWhenUsed/>
    <w:rsid w:val="00F721CC"/>
    <w:pPr>
      <w:spacing w:line="240" w:lineRule="auto"/>
    </w:pPr>
    <w:rPr>
      <w:rFonts w:ascii="Arial" w:eastAsiaTheme="minorHAnsi" w:hAnsi="Arial" w:cstheme="minorBidi"/>
      <w:b/>
      <w:bCs/>
      <w:lang w:eastAsia="en-US"/>
    </w:rPr>
  </w:style>
  <w:style w:type="character" w:customStyle="1" w:styleId="PwncSylwNod">
    <w:name w:val="Pwnc Sylw Nod"/>
    <w:basedOn w:val="TestunSylwNod"/>
    <w:link w:val="PwncSylw"/>
    <w:uiPriority w:val="99"/>
    <w:semiHidden/>
    <w:rsid w:val="00F721CC"/>
    <w:rPr>
      <w:rFonts w:ascii="Arial" w:eastAsia="Times New Roman" w:hAnsi="Arial" w:cs="Times New Roman"/>
      <w:b/>
      <w:bCs/>
      <w:color w:val="0D0D0D" w:themeColor="text1" w:themeTint="F2"/>
      <w:sz w:val="20"/>
      <w:szCs w:val="20"/>
      <w:lang w:eastAsia="en-GB"/>
    </w:rPr>
  </w:style>
  <w:style w:type="character" w:styleId="HyperddolenWediiDilyn">
    <w:name w:val="FollowedHyperlink"/>
    <w:basedOn w:val="FfontParagraffDdiofyn"/>
    <w:uiPriority w:val="99"/>
    <w:semiHidden/>
    <w:unhideWhenUsed/>
    <w:rsid w:val="004941F8"/>
    <w:rPr>
      <w:color w:val="954F72" w:themeColor="followedHyperlink"/>
      <w:u w:val="single"/>
    </w:rPr>
  </w:style>
  <w:style w:type="paragraph" w:styleId="Adolygiad">
    <w:name w:val="Revision"/>
    <w:hidden/>
    <w:uiPriority w:val="99"/>
    <w:semiHidden/>
    <w:rsid w:val="0073051D"/>
    <w:pPr>
      <w:spacing w:after="0" w:line="240" w:lineRule="auto"/>
    </w:pPr>
    <w:rPr>
      <w:rFonts w:ascii="Arial" w:hAnsi="Arial"/>
      <w:color w:val="0D0D0D" w:themeColor="text1" w:themeTint="F2"/>
      <w:sz w:val="24"/>
    </w:rPr>
  </w:style>
  <w:style w:type="paragraph" w:styleId="DyfyniadDwys">
    <w:name w:val="Intense Quote"/>
    <w:basedOn w:val="Normal"/>
    <w:next w:val="Normal"/>
    <w:link w:val="DyfyniadDwysNod"/>
    <w:uiPriority w:val="30"/>
    <w:qFormat/>
    <w:rsid w:val="002E1CFF"/>
    <w:pPr>
      <w:pBdr>
        <w:top w:val="single" w:sz="4" w:space="10" w:color="5B9BD5" w:themeColor="accent1"/>
        <w:bottom w:val="single" w:sz="4" w:space="10" w:color="5B9BD5" w:themeColor="accent1"/>
      </w:pBdr>
      <w:spacing w:before="360" w:after="360"/>
      <w:ind w:left="864" w:right="864"/>
      <w:jc w:val="center"/>
    </w:pPr>
    <w:rPr>
      <w:i/>
      <w:iCs/>
      <w:color w:val="5B9BD5" w:themeColor="accent1"/>
    </w:rPr>
  </w:style>
  <w:style w:type="character" w:customStyle="1" w:styleId="DyfyniadDwysNod">
    <w:name w:val="Dyfyniad Dwys Nod"/>
    <w:basedOn w:val="FfontParagraffDdiofyn"/>
    <w:link w:val="DyfyniadDwys"/>
    <w:uiPriority w:val="30"/>
    <w:rsid w:val="002E1CFF"/>
    <w:rPr>
      <w:rFonts w:ascii="Arial" w:hAnsi="Arial"/>
      <w:i/>
      <w:iCs/>
      <w:color w:val="5B9BD5" w:themeColor="accent1"/>
      <w:sz w:val="24"/>
    </w:rPr>
  </w:style>
  <w:style w:type="character" w:customStyle="1" w:styleId="Pennawd5Nod">
    <w:name w:val="Pennawd 5 Nod"/>
    <w:basedOn w:val="FfontParagraffDdiofyn"/>
    <w:link w:val="Pennawd5"/>
    <w:uiPriority w:val="9"/>
    <w:semiHidden/>
    <w:rsid w:val="007811A5"/>
    <w:rPr>
      <w:rFonts w:ascii="Arial" w:eastAsiaTheme="majorEastAsia" w:hAnsi="Arial" w:cstheme="majorBidi"/>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lgpsmember.org/your-pension/paying-in/how-your-pension-is-worked-out/" TargetMode="External"/><Relationship Id="rId21" Type="http://schemas.openxmlformats.org/officeDocument/2006/relationships/image" Target="media/image5.png"/><Relationship Id="rId42" Type="http://schemas.openxmlformats.org/officeDocument/2006/relationships/image" Target="media/image12.jpeg"/><Relationship Id="rId47" Type="http://schemas.openxmlformats.org/officeDocument/2006/relationships/hyperlink" Target="https://www.lgpsmember.org/your-pension/the-essentials/tax/" TargetMode="External"/><Relationship Id="rId63" Type="http://schemas.openxmlformats.org/officeDocument/2006/relationships/hyperlink" Target="https://www.moneyhelper.org.uk/cy/pensions-and-retirement" TargetMode="External"/><Relationship Id="rId68" Type="http://schemas.openxmlformats.org/officeDocument/2006/relationships/hyperlink" Target="https://www.google.co.uk/url?sa=i&amp;rct=j&amp;q=&amp;esrc=s&amp;source=images&amp;cd=&amp;ved=2ahUKEwjslo7l3rvjAhVCCxoKHbQpA5gQjRx6BAgBEAU&amp;url=https://www.gov.uk/government/news/new-pension-tracing-service-website-launched&amp;psig=AOvVaw2xMzCIkkQ3ft3H_gQX7-5i&amp;ust=1563445579527318" TargetMode="External"/><Relationship Id="rId84" Type="http://schemas.openxmlformats.org/officeDocument/2006/relationships/image" Target="media/image23.png"/><Relationship Id="rId89" Type="http://schemas.openxmlformats.org/officeDocument/2006/relationships/hyperlink" Target="mailto:pensions@cardiff.gov.uk" TargetMode="External"/><Relationship Id="rId7" Type="http://schemas.openxmlformats.org/officeDocument/2006/relationships/settings" Target="settings.xml"/><Relationship Id="rId71" Type="http://schemas.openxmlformats.org/officeDocument/2006/relationships/image" Target="media/image19.png"/><Relationship Id="rId92" Type="http://schemas.openxmlformats.org/officeDocument/2006/relationships/image" Target="media/image27.png"/><Relationship Id="rId2" Type="http://schemas.openxmlformats.org/officeDocument/2006/relationships/customXml" Target="../customXml/item2.xml"/><Relationship Id="rId16" Type="http://schemas.openxmlformats.org/officeDocument/2006/relationships/footer" Target="footer2.xml"/><Relationship Id="rId29" Type="http://schemas.openxmlformats.org/officeDocument/2006/relationships/image" Target="media/image7.png"/><Relationship Id="rId11" Type="http://schemas.openxmlformats.org/officeDocument/2006/relationships/image" Target="media/image1.png"/><Relationship Id="rId24" Type="http://schemas.openxmlformats.org/officeDocument/2006/relationships/hyperlink" Target="https://www.lgpsmember.org/help-and-support/videos/?lang=cymraeg" TargetMode="External"/><Relationship Id="rId32" Type="http://schemas.openxmlformats.org/officeDocument/2006/relationships/hyperlink" Target="https://www.lgpsmember.org/your-pension/planning/taking-your-pension/" TargetMode="External"/><Relationship Id="rId37" Type="http://schemas.openxmlformats.org/officeDocument/2006/relationships/hyperlink" Target="http://www.gov.uk/hmrc-internal-manuals/pensions-tax-manual/ptm133800" TargetMode="External"/><Relationship Id="rId40" Type="http://schemas.openxmlformats.org/officeDocument/2006/relationships/image" Target="media/image11.png"/><Relationship Id="rId45" Type="http://schemas.openxmlformats.org/officeDocument/2006/relationships/hyperlink" Target="https://www.lgpsmember.org/help-and-support/videos/?lang=cymraeg" TargetMode="External"/><Relationship Id="rId53" Type="http://schemas.openxmlformats.org/officeDocument/2006/relationships/hyperlink" Target="https://www.cardiffandvalepensionfund.org.uk/get-in-touch/" TargetMode="External"/><Relationship Id="rId58" Type="http://schemas.openxmlformats.org/officeDocument/2006/relationships/hyperlink" Target="https://www.cardiffandvalepensionfund.org.uk/cy/%20" TargetMode="External"/><Relationship Id="rId66" Type="http://schemas.openxmlformats.org/officeDocument/2006/relationships/image" Target="media/image17.png"/><Relationship Id="rId74" Type="http://schemas.openxmlformats.org/officeDocument/2006/relationships/footer" Target="footer5.xml"/><Relationship Id="rId79" Type="http://schemas.openxmlformats.org/officeDocument/2006/relationships/image" Target="media/image20.jpeg"/><Relationship Id="rId87" Type="http://schemas.openxmlformats.org/officeDocument/2006/relationships/hyperlink" Target="http://www.fca.org.uk" TargetMode="External"/><Relationship Id="rId102" Type="http://schemas.openxmlformats.org/officeDocument/2006/relationships/fontTable" Target="fontTable.xml"/><Relationship Id="rId5" Type="http://schemas.openxmlformats.org/officeDocument/2006/relationships/numbering" Target="numbering.xml"/><Relationship Id="rId61" Type="http://schemas.openxmlformats.org/officeDocument/2006/relationships/header" Target="header4.xml"/><Relationship Id="rId82" Type="http://schemas.openxmlformats.org/officeDocument/2006/relationships/image" Target="media/image22.png"/><Relationship Id="rId90" Type="http://schemas.openxmlformats.org/officeDocument/2006/relationships/image" Target="media/image26.png"/><Relationship Id="rId95" Type="http://schemas.openxmlformats.org/officeDocument/2006/relationships/header" Target="header7.xml"/><Relationship Id="rId19" Type="http://schemas.openxmlformats.org/officeDocument/2006/relationships/image" Target="media/image3.png"/><Relationship Id="rId14" Type="http://schemas.openxmlformats.org/officeDocument/2006/relationships/header" Target="header2.xml"/><Relationship Id="rId22" Type="http://schemas.openxmlformats.org/officeDocument/2006/relationships/hyperlink" Target="https://www.cardiffandvalepensionfund.org.uk/get-in-touch/" TargetMode="External"/><Relationship Id="rId27" Type="http://schemas.openxmlformats.org/officeDocument/2006/relationships/hyperlink" Target="http://www.lgpsmember.org/" TargetMode="External"/><Relationship Id="rId30" Type="http://schemas.openxmlformats.org/officeDocument/2006/relationships/hyperlink" Target="http://www.gov.uk/calculate-state-pension" TargetMode="External"/><Relationship Id="rId35" Type="http://schemas.openxmlformats.org/officeDocument/2006/relationships/hyperlink" Target="https://www.lgpsmember.org/help-and-support/videos/?lang=cymraeg" TargetMode="External"/><Relationship Id="rId43" Type="http://schemas.openxmlformats.org/officeDocument/2006/relationships/hyperlink" Target="https://www.lgpsmember.org/your-pension/paying-in/paying-more/" TargetMode="External"/><Relationship Id="rId48" Type="http://schemas.openxmlformats.org/officeDocument/2006/relationships/hyperlink" Target="http://www.lgpsmember.org/" TargetMode="External"/><Relationship Id="rId56" Type="http://schemas.openxmlformats.org/officeDocument/2006/relationships/hyperlink" Target="http://www.lgpsmember.org/" TargetMode="External"/><Relationship Id="rId64" Type="http://schemas.openxmlformats.org/officeDocument/2006/relationships/hyperlink" Target="https://www.gov.uk/pensiwn-y-wladwriaeth-newydd" TargetMode="External"/><Relationship Id="rId69" Type="http://schemas.openxmlformats.org/officeDocument/2006/relationships/image" Target="media/image18.jpeg"/><Relationship Id="rId77" Type="http://schemas.openxmlformats.org/officeDocument/2006/relationships/hyperlink" Target="https://www.actionfraud.police.uk/welsh" TargetMode="External"/><Relationship Id="rId100" Type="http://schemas.openxmlformats.org/officeDocument/2006/relationships/hyperlink" Target="tel:02920872334" TargetMode="External"/><Relationship Id="rId8" Type="http://schemas.openxmlformats.org/officeDocument/2006/relationships/webSettings" Target="webSettings.xml"/><Relationship Id="rId51" Type="http://schemas.openxmlformats.org/officeDocument/2006/relationships/hyperlink" Target="https://www.gov.uk/government/organisations/hm-revenue-customs/contact/income-tax-enquiries-for-individuals-pensioners-and-employees%20" TargetMode="External"/><Relationship Id="rId72" Type="http://schemas.openxmlformats.org/officeDocument/2006/relationships/hyperlink" Target="https://register.fca.org.uk/s/" TargetMode="External"/><Relationship Id="rId80" Type="http://schemas.openxmlformats.org/officeDocument/2006/relationships/hyperlink" Target="https://www.moneyhelper.org.uk/cy/pensions-and-retirement/pension-wise" TargetMode="External"/><Relationship Id="rId85" Type="http://schemas.openxmlformats.org/officeDocument/2006/relationships/hyperlink" Target="https://www.google.co.uk/url?sa=i&amp;rct=j&amp;q=&amp;esrc=s&amp;source=images&amp;cd=&amp;cad=rja&amp;uact=8&amp;ved=2ahUKEwj90qnesbvjAhVy5-AKHcTzD0wQjRx6BAgBEAU&amp;url=https://www.ftadviser.com/regulation/2019/01/10/fca-hints-at-regulatory-change/&amp;psig=AOvVaw00JOpUwdMBFQ3-wKPKI0-6&amp;ust=1563433406576955" TargetMode="External"/><Relationship Id="rId93" Type="http://schemas.openxmlformats.org/officeDocument/2006/relationships/hyperlink" Target="http://www.independentage.org/" TargetMode="External"/><Relationship Id="rId98" Type="http://schemas.openxmlformats.org/officeDocument/2006/relationships/image" Target="media/image28.png"/><Relationship Id="rId3" Type="http://schemas.openxmlformats.org/officeDocument/2006/relationships/customXml" Target="../customXml/item3.xml"/><Relationship Id="rId12" Type="http://schemas.openxmlformats.org/officeDocument/2006/relationships/image" Target="media/image2.jpeg"/><Relationship Id="rId17" Type="http://schemas.openxmlformats.org/officeDocument/2006/relationships/header" Target="header3.xml"/><Relationship Id="rId25" Type="http://schemas.openxmlformats.org/officeDocument/2006/relationships/image" Target="media/image6.png"/><Relationship Id="rId33" Type="http://schemas.openxmlformats.org/officeDocument/2006/relationships/image" Target="media/image9.png"/><Relationship Id="rId38" Type="http://schemas.openxmlformats.org/officeDocument/2006/relationships/hyperlink" Target="https://www.lgpsmember.org/help-and-support/tools-and-calculators/lump-sum-calculator/" TargetMode="External"/><Relationship Id="rId46" Type="http://schemas.openxmlformats.org/officeDocument/2006/relationships/image" Target="media/image13.png"/><Relationship Id="rId59" Type="http://schemas.openxmlformats.org/officeDocument/2006/relationships/hyperlink" Target="https://www.cardiffandvalepensionfund.org.uk/get-in-touch/" TargetMode="External"/><Relationship Id="rId67" Type="http://schemas.openxmlformats.org/officeDocument/2006/relationships/hyperlink" Target="https://www.gov.uk/treth-incwm%20" TargetMode="External"/><Relationship Id="rId103" Type="http://schemas.openxmlformats.org/officeDocument/2006/relationships/theme" Target="theme/theme1.xml"/><Relationship Id="rId20" Type="http://schemas.openxmlformats.org/officeDocument/2006/relationships/image" Target="media/image4.png"/><Relationship Id="rId41" Type="http://schemas.openxmlformats.org/officeDocument/2006/relationships/hyperlink" Target="https://www.google.co.uk/url?sa=i&amp;rct=j&amp;q=&amp;esrc=s&amp;source=images&amp;cd=&amp;ved=2ahUKEwicpvT13rbjAhXFA2MBHfjsCHcQjRx6BAgBEAU&amp;url=https://www.standard.co.uk/lifestyle/london-life/how-to-save-for-retirement-uk-pensions-a4057956.html&amp;psig=AOvVaw1M_6G_T2H1GmKmhUuNNKQ-&amp;ust=1563273717633073" TargetMode="External"/><Relationship Id="rId54" Type="http://schemas.openxmlformats.org/officeDocument/2006/relationships/image" Target="media/image16.png"/><Relationship Id="rId62" Type="http://schemas.openxmlformats.org/officeDocument/2006/relationships/footer" Target="footer4.xml"/><Relationship Id="rId70" Type="http://schemas.openxmlformats.org/officeDocument/2006/relationships/hyperlink" Target="https://www.gov.uk/dod-o-hyd-i-fanylion-cyswllt-pensiwn" TargetMode="External"/><Relationship Id="rId75" Type="http://schemas.openxmlformats.org/officeDocument/2006/relationships/hyperlink" Target="https://stopthinkfraud.campaign.gov.uk/%20" TargetMode="External"/><Relationship Id="rId83" Type="http://schemas.openxmlformats.org/officeDocument/2006/relationships/hyperlink" Target="http://www.which.co.uk/money/pensions-and-retirement" TargetMode="External"/><Relationship Id="rId88" Type="http://schemas.openxmlformats.org/officeDocument/2006/relationships/image" Target="media/image25.png"/><Relationship Id="rId91" Type="http://schemas.openxmlformats.org/officeDocument/2006/relationships/hyperlink" Target="http://www.ageuk.org.uk/" TargetMode="External"/><Relationship Id="rId96"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footer" Target="footer1.xml"/><Relationship Id="rId23" Type="http://schemas.openxmlformats.org/officeDocument/2006/relationships/hyperlink" Target="http://www.lgpsmember.org/" TargetMode="External"/><Relationship Id="rId28" Type="http://schemas.openxmlformats.org/officeDocument/2006/relationships/hyperlink" Target="https://www.lgpsmember.org/mccloud-remedy/" TargetMode="External"/><Relationship Id="rId36" Type="http://schemas.openxmlformats.org/officeDocument/2006/relationships/image" Target="media/image10.png"/><Relationship Id="rId49" Type="http://schemas.openxmlformats.org/officeDocument/2006/relationships/hyperlink" Target="https://www.lgpsmember.org/help-and-support/videos/?lang=cymraeg" TargetMode="External"/><Relationship Id="rId57" Type="http://schemas.openxmlformats.org/officeDocument/2006/relationships/hyperlink" Target="https://www.lgpsmember.org/help-and-support/videos/?lang=cymraeg" TargetMode="External"/><Relationship Id="rId10" Type="http://schemas.openxmlformats.org/officeDocument/2006/relationships/endnotes" Target="endnotes.xml"/><Relationship Id="rId31" Type="http://schemas.openxmlformats.org/officeDocument/2006/relationships/image" Target="media/image8.png"/><Relationship Id="rId44" Type="http://schemas.openxmlformats.org/officeDocument/2006/relationships/hyperlink" Target="http://www.lgpsmember.org/" TargetMode="External"/><Relationship Id="rId52" Type="http://schemas.openxmlformats.org/officeDocument/2006/relationships/image" Target="media/image15.png"/><Relationship Id="rId60" Type="http://schemas.openxmlformats.org/officeDocument/2006/relationships/hyperlink" Target="http://www.pensions-ombudsman.org.uk" TargetMode="External"/><Relationship Id="rId65" Type="http://schemas.openxmlformats.org/officeDocument/2006/relationships/hyperlink" Target="https://www.gov.uk/gwirio-eich-pensiwn-y-wladwriaeth" TargetMode="External"/><Relationship Id="rId73" Type="http://schemas.openxmlformats.org/officeDocument/2006/relationships/header" Target="header5.xml"/><Relationship Id="rId78" Type="http://schemas.openxmlformats.org/officeDocument/2006/relationships/hyperlink" Target="http://www.fca.org.uk/scamsmart" TargetMode="External"/><Relationship Id="rId81" Type="http://schemas.openxmlformats.org/officeDocument/2006/relationships/image" Target="media/image21.jpeg"/><Relationship Id="rId86" Type="http://schemas.openxmlformats.org/officeDocument/2006/relationships/image" Target="media/image24.jpeg"/><Relationship Id="rId94" Type="http://schemas.openxmlformats.org/officeDocument/2006/relationships/header" Target="header6.xml"/><Relationship Id="rId99" Type="http://schemas.openxmlformats.org/officeDocument/2006/relationships/hyperlink" Target="https://www.cardiffandvalepensionfund.org.uk/" TargetMode="External"/><Relationship Id="rId101" Type="http://schemas.openxmlformats.org/officeDocument/2006/relationships/hyperlink" Target="mailto:pensions@cardiff.gov.uk" TargetMode="External"/><Relationship Id="rId4" Type="http://schemas.openxmlformats.org/officeDocument/2006/relationships/customXml" Target="../customXml/item4.xml"/><Relationship Id="rId9"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9" Type="http://schemas.openxmlformats.org/officeDocument/2006/relationships/hyperlink" Target="http://www.lgpsmember.org/" TargetMode="External"/><Relationship Id="rId34" Type="http://schemas.openxmlformats.org/officeDocument/2006/relationships/hyperlink" Target="https://www.lgpsmember.org/your-pension/planning/taking-your-pension/" TargetMode="External"/><Relationship Id="rId50" Type="http://schemas.openxmlformats.org/officeDocument/2006/relationships/image" Target="media/image14.png"/><Relationship Id="rId55" Type="http://schemas.openxmlformats.org/officeDocument/2006/relationships/hyperlink" Target="https://www.lgpsmember.org/help-and-support/frequently-asked-questions/?faq-type=after-you-die" TargetMode="External"/><Relationship Id="rId76" Type="http://schemas.openxmlformats.org/officeDocument/2006/relationships/hyperlink" Target="https://www.fca.org.uk/consumers/report-scam-unauthorised-firm" TargetMode="External"/><Relationship Id="rId97" Type="http://schemas.openxmlformats.org/officeDocument/2006/relationships/hyperlink" Target="http://www.lgpsmember.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97975E344276F4A8689D4A7054B0E58" ma:contentTypeVersion="24" ma:contentTypeDescription="Create a new document." ma:contentTypeScope="" ma:versionID="c7147fdd2b0890762b8140490874e9ea">
  <xsd:schema xmlns:xsd="http://www.w3.org/2001/XMLSchema" xmlns:xs="http://www.w3.org/2001/XMLSchema" xmlns:p="http://schemas.microsoft.com/office/2006/metadata/properties" xmlns:ns2="f892bc6d-4373-4448-9da1-3e4deb534658" xmlns:ns3="4c0fc6d1-1ff6-4501-9111-f8704c4ff172" targetNamespace="http://schemas.microsoft.com/office/2006/metadata/properties" ma:root="true" ma:fieldsID="304f81c2b57530968e0c19077507d5c4" ns2:_="" ns3:_="">
    <xsd:import namespace="f892bc6d-4373-4448-9da1-3e4deb534658"/>
    <xsd:import namespace="4c0fc6d1-1ff6-4501-9111-f8704c4ff172"/>
    <xsd:element name="properties">
      <xsd:complexType>
        <xsd:sequence>
          <xsd:element name="documentManagement">
            <xsd:complexType>
              <xsd:all>
                <xsd:element ref="ns2:Date" minOccurs="0"/>
                <xsd:element ref="ns2:Topic" minOccurs="0"/>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etingDate"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92bc6d-4373-4448-9da1-3e4deb534658" elementFormDefault="qualified">
    <xsd:import namespace="http://schemas.microsoft.com/office/2006/documentManagement/types"/>
    <xsd:import namespace="http://schemas.microsoft.com/office/infopath/2007/PartnerControls"/>
    <xsd:element name="Date" ma:index="1" nillable="true" ma:displayName="Date" ma:format="DateOnly" ma:internalName="Date">
      <xsd:simpleType>
        <xsd:restriction base="dms:DateTime"/>
      </xsd:simpleType>
    </xsd:element>
    <xsd:element name="Topic" ma:index="3" nillable="true" ma:displayName="Topic" ma:format="Dropdown" ma:internalName="Topic">
      <xsd:simpleType>
        <xsd:restriction base="dms:Text">
          <xsd:maxLength value="255"/>
        </xsd:restriction>
      </xsd:simpleType>
    </xsd:element>
    <xsd:element name="MediaServiceMetadata" ma:index="6" nillable="true" ma:displayName="MediaServiceMetadata" ma:hidden="true" ma:internalName="MediaServiceMetadata" ma:readOnly="true">
      <xsd:simpleType>
        <xsd:restriction base="dms:Note"/>
      </xsd:simpleType>
    </xsd:element>
    <xsd:element name="MediaServiceFastMetadata" ma:index="7" nillable="true" ma:displayName="MediaServiceFastMetadata" ma:hidden="true" ma:internalName="MediaServiceFastMetadata" ma:readOnly="true">
      <xsd:simpleType>
        <xsd:restriction base="dms:Note"/>
      </xsd:simpleType>
    </xsd:element>
    <xsd:element name="MediaServiceAutoKeyPoints" ma:index="8" nillable="true" ma:displayName="MediaServiceAutoKeyPoints" ma:hidden="true" ma:internalName="MediaServiceAutoKeyPoints" ma:readOnly="true">
      <xsd:simpleType>
        <xsd:restriction base="dms:Note"/>
      </xsd:simpleType>
    </xsd:element>
    <xsd:element name="MediaServiceKeyPoints" ma:index="9" nillable="true" ma:displayName="KeyPoints" ma:hidden="true" ma:internalName="MediaServiceKeyPoints"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etingDate" ma:index="17" nillable="true" ma:displayName="Meeting Date" ma:format="Dropdown" ma:internalName="MeetingDate">
      <xsd:simpleType>
        <xsd:restriction base="dms:Text">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3323a573-f4b2-49c1-a657-d409971bfafb"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bjectDetectorVersions" ma:index="25" nillable="true" ma:displayName="MediaServiceObjectDetectorVersions"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fc6d1-1ff6-4501-9111-f8704c4ff172" elementFormDefault="qualified">
    <xsd:import namespace="http://schemas.microsoft.com/office/2006/documentManagement/types"/>
    <xsd:import namespace="http://schemas.microsoft.com/office/infopath/2007/PartnerControls"/>
    <xsd:element name="SharedWithUsers" ma:index="10"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hidden="true" ma:internalName="SharedWithDetails" ma:readOnly="true">
      <xsd:simpleType>
        <xsd:restriction base="dms:Note"/>
      </xsd:simpleType>
    </xsd:element>
    <xsd:element name="TaxCatchAll" ma:index="21" nillable="true" ma:displayName="Taxonomy Catch All Column" ma:hidden="true" ma:list="{8e9e4ac3-4c27-417f-b6d0-a3cd07c518c8}" ma:internalName="TaxCatchAll" ma:showField="CatchAllData" ma:web="4c0fc6d1-1ff6-4501-9111-f8704c4ff172">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ate xmlns="f892bc6d-4373-4448-9da1-3e4deb534658" xsi:nil="true"/>
    <MeetingDate xmlns="f892bc6d-4373-4448-9da1-3e4deb534658" xsi:nil="true"/>
    <Topic xmlns="f892bc6d-4373-4448-9da1-3e4deb534658" xsi:nil="true"/>
    <TaxCatchAll xmlns="4c0fc6d1-1ff6-4501-9111-f8704c4ff172" xsi:nil="true"/>
    <lcf76f155ced4ddcb4097134ff3c332f xmlns="f892bc6d-4373-4448-9da1-3e4deb534658">
      <Terms xmlns="http://schemas.microsoft.com/office/infopath/2007/PartnerControls"/>
    </lcf76f155ced4ddcb4097134ff3c332f>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7A9358E-E994-4BD7-97A3-FD16D04A68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92bc6d-4373-4448-9da1-3e4deb534658"/>
    <ds:schemaRef ds:uri="4c0fc6d1-1ff6-4501-9111-f8704c4ff17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BB64D0-BE67-4353-928D-765C3D8603AB}">
  <ds:schemaRefs>
    <ds:schemaRef ds:uri="http://schemas.microsoft.com/sharepoint/v3/contenttype/forms"/>
  </ds:schemaRefs>
</ds:datastoreItem>
</file>

<file path=customXml/itemProps3.xml><?xml version="1.0" encoding="utf-8"?>
<ds:datastoreItem xmlns:ds="http://schemas.openxmlformats.org/officeDocument/2006/customXml" ds:itemID="{9232FE34-7690-438C-A1AD-8DC83BC9D40C}">
  <ds:schemaRefs>
    <ds:schemaRef ds:uri="http://schemas.microsoft.com/office/2006/metadata/properties"/>
    <ds:schemaRef ds:uri="http://schemas.microsoft.com/office/infopath/2007/PartnerControls"/>
    <ds:schemaRef ds:uri="f892bc6d-4373-4448-9da1-3e4deb534658"/>
    <ds:schemaRef ds:uri="4c0fc6d1-1ff6-4501-9111-f8704c4ff172"/>
  </ds:schemaRefs>
</ds:datastoreItem>
</file>

<file path=customXml/itemProps4.xml><?xml version="1.0" encoding="utf-8"?>
<ds:datastoreItem xmlns:ds="http://schemas.openxmlformats.org/officeDocument/2006/customXml" ds:itemID="{687DB5C0-717D-4D38-9B95-48F5397522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190</TotalTime>
  <Pages>29</Pages>
  <Words>6768</Words>
  <Characters>38583</Characters>
  <Application>Microsoft Office Word</Application>
  <DocSecurity>0</DocSecurity>
  <Lines>321</Lines>
  <Paragraphs>90</Paragraphs>
  <ScaleCrop>false</ScaleCrop>
  <HeadingPairs>
    <vt:vector size="4" baseType="variant">
      <vt:variant>
        <vt:lpstr>Teitl</vt:lpstr>
      </vt:variant>
      <vt:variant>
        <vt:i4>1</vt:i4>
      </vt:variant>
      <vt:variant>
        <vt:lpstr>Title</vt:lpstr>
      </vt:variant>
      <vt:variant>
        <vt:i4>1</vt:i4>
      </vt:variant>
    </vt:vector>
  </HeadingPairs>
  <TitlesOfParts>
    <vt:vector size="2" baseType="lpstr">
      <vt:lpstr>Retirement guide clean April 2023</vt:lpstr>
      <vt:lpstr>Retirement guide clean April 2023</vt:lpstr>
    </vt:vector>
  </TitlesOfParts>
  <Company>LGA</Company>
  <LinksUpToDate>false</LinksUpToDate>
  <CharactersWithSpaces>45261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guide clean April 2023</dc:title>
  <dc:creator>Rachel Abbey</dc:creator>
  <cp:lastModifiedBy>Williams, Owain (Welsh Translation)</cp:lastModifiedBy>
  <cp:revision>6</cp:revision>
  <cp:lastPrinted>2020-01-29T04:59:00Z</cp:lastPrinted>
  <dcterms:created xsi:type="dcterms:W3CDTF">2025-04-24T13:09:00Z</dcterms:created>
  <dcterms:modified xsi:type="dcterms:W3CDTF">2025-05-20T15:10:00Z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0x010100197975E344276F4A8689D4A7054B0E58</vt:lpwstr>
  </property>
  <property fmtid="{D5CDD505-2E9C-101B-9397-08002B2CF9AE}" pid="3" name="MediaServiceImageTags">
    <vt:lpwstr/>
  </property>
</Properties>
</file>